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4AC" w:rsidRPr="00105987" w:rsidRDefault="007D64AC" w:rsidP="007D64AC">
      <w:pPr>
        <w:pStyle w:val="Header"/>
        <w:tabs>
          <w:tab w:val="clear" w:pos="4153"/>
          <w:tab w:val="clear" w:pos="8306"/>
          <w:tab w:val="right" w:pos="9356"/>
          <w:tab w:val="right" w:pos="10206"/>
        </w:tabs>
        <w:rPr>
          <w:rFonts w:ascii="Arial" w:eastAsiaTheme="minorEastAsia" w:hAnsi="Arial" w:cs="Arial"/>
          <w:iCs/>
          <w:sz w:val="24"/>
          <w:lang w:eastAsia="ja-JP"/>
        </w:rPr>
      </w:pPr>
      <w:r w:rsidRPr="000031B8">
        <w:rPr>
          <w:rFonts w:ascii="Arial" w:hAnsi="Arial" w:cs="Arial"/>
          <w:sz w:val="24"/>
        </w:rPr>
        <w:t xml:space="preserve">TSG-RAN Working Group 4 (Radio) meeting </w:t>
      </w:r>
      <w:proofErr w:type="gramStart"/>
      <w:r w:rsidRPr="000031B8">
        <w:rPr>
          <w:rFonts w:ascii="Arial" w:hAnsi="Arial" w:cs="Arial"/>
          <w:sz w:val="24"/>
        </w:rPr>
        <w:t>#</w:t>
      </w:r>
      <w:r w:rsidR="0074123F" w:rsidRPr="000031B8">
        <w:rPr>
          <w:rFonts w:ascii="Arial" w:eastAsiaTheme="minorEastAsia" w:hAnsi="Arial" w:cs="Arial"/>
          <w:sz w:val="24"/>
          <w:lang w:eastAsia="ja-JP"/>
        </w:rPr>
        <w:t>7</w:t>
      </w:r>
      <w:r w:rsidR="0074123F">
        <w:rPr>
          <w:rFonts w:ascii="Arial" w:eastAsiaTheme="minorEastAsia" w:hAnsi="Arial" w:cs="Arial" w:hint="eastAsia"/>
          <w:sz w:val="24"/>
          <w:lang w:eastAsia="ja-JP"/>
        </w:rPr>
        <w:t>2</w:t>
      </w:r>
      <w:r w:rsidRPr="000031B8">
        <w:rPr>
          <w:rFonts w:ascii="Arial" w:hAnsi="Arial" w:cs="Arial"/>
          <w:i/>
          <w:sz w:val="24"/>
        </w:rPr>
        <w:tab/>
      </w:r>
      <w:r w:rsidRPr="000031B8">
        <w:rPr>
          <w:rFonts w:ascii="Arial" w:hAnsi="Arial" w:cs="Arial"/>
          <w:iCs/>
          <w:sz w:val="24"/>
        </w:rPr>
        <w:t>R4-</w:t>
      </w:r>
      <w:r w:rsidR="0074123F" w:rsidRPr="000031B8">
        <w:rPr>
          <w:rFonts w:ascii="Arial" w:hAnsi="Arial" w:cs="Arial"/>
          <w:iCs/>
          <w:sz w:val="24"/>
        </w:rPr>
        <w:t>1</w:t>
      </w:r>
      <w:r w:rsidR="0074123F" w:rsidRPr="000031B8">
        <w:rPr>
          <w:rFonts w:ascii="Arial" w:eastAsiaTheme="minorEastAsia" w:hAnsi="Arial" w:cs="Arial"/>
          <w:iCs/>
          <w:sz w:val="24"/>
          <w:lang w:eastAsia="ja-JP"/>
        </w:rPr>
        <w:t>4</w:t>
      </w:r>
      <w:r w:rsidR="00675466" w:rsidRPr="00675466">
        <w:rPr>
          <w:rFonts w:ascii="Arial" w:eastAsiaTheme="minorEastAsia" w:hAnsi="Arial" w:cs="Arial"/>
          <w:iCs/>
          <w:sz w:val="24"/>
          <w:lang w:eastAsia="ja-JP"/>
        </w:rPr>
        <w:t>4701</w:t>
      </w:r>
      <w:proofErr w:type="gramEnd"/>
    </w:p>
    <w:p w:rsidR="00882A96" w:rsidRPr="000031B8" w:rsidRDefault="0074123F" w:rsidP="007D64AC">
      <w:pPr>
        <w:spacing w:after="120"/>
        <w:ind w:left="1985" w:hanging="1985"/>
        <w:rPr>
          <w:rFonts w:ascii="Arial" w:eastAsiaTheme="minorEastAsia" w:hAnsi="Arial" w:cs="Arial"/>
          <w:sz w:val="24"/>
          <w:lang w:eastAsia="ja-JP"/>
        </w:rPr>
      </w:pPr>
      <w:r>
        <w:rPr>
          <w:rFonts w:ascii="Arial" w:eastAsiaTheme="minorEastAsia" w:hAnsi="Arial" w:cs="Arial" w:hint="eastAsia"/>
          <w:sz w:val="24"/>
          <w:lang w:eastAsia="ja-JP"/>
        </w:rPr>
        <w:t>Dresden</w:t>
      </w:r>
      <w:r w:rsidR="00CC311F" w:rsidRPr="000031B8">
        <w:rPr>
          <w:rFonts w:ascii="Arial" w:eastAsia="MS Mincho" w:hAnsi="Arial" w:cs="Arial"/>
          <w:sz w:val="24"/>
          <w:lang w:eastAsia="ja-JP"/>
        </w:rPr>
        <w:t>,</w:t>
      </w:r>
      <w:r w:rsidR="00321A51" w:rsidRPr="000031B8">
        <w:rPr>
          <w:rFonts w:ascii="Arial" w:eastAsia="MS Mincho" w:hAnsi="Arial" w:cs="Arial"/>
          <w:sz w:val="24"/>
          <w:lang w:eastAsia="ja-JP"/>
        </w:rPr>
        <w:t xml:space="preserve"> </w:t>
      </w:r>
      <w:r>
        <w:rPr>
          <w:rFonts w:ascii="Arial" w:eastAsiaTheme="minorEastAsia" w:hAnsi="Arial" w:cs="Arial" w:hint="eastAsia"/>
          <w:sz w:val="24"/>
          <w:lang w:eastAsia="ja-JP"/>
        </w:rPr>
        <w:t>Germany</w:t>
      </w:r>
      <w:r w:rsidR="00E17452" w:rsidRPr="000031B8">
        <w:rPr>
          <w:rFonts w:ascii="Arial" w:hAnsi="Arial" w:cs="Arial"/>
          <w:sz w:val="24"/>
        </w:rPr>
        <w:t xml:space="preserve">, </w:t>
      </w:r>
      <w:r w:rsidR="00105987">
        <w:rPr>
          <w:rFonts w:ascii="Arial" w:eastAsiaTheme="minorEastAsia" w:hAnsi="Arial" w:cs="Arial" w:hint="eastAsia"/>
          <w:sz w:val="24"/>
          <w:lang w:eastAsia="ja-JP"/>
        </w:rPr>
        <w:t>1</w:t>
      </w:r>
      <w:r>
        <w:rPr>
          <w:rFonts w:ascii="Arial" w:eastAsiaTheme="minorEastAsia" w:hAnsi="Arial" w:cs="Arial" w:hint="eastAsia"/>
          <w:sz w:val="24"/>
          <w:lang w:eastAsia="ja-JP"/>
        </w:rPr>
        <w:t>8</w:t>
      </w:r>
      <w:r w:rsidR="00105987">
        <w:rPr>
          <w:rFonts w:ascii="Arial" w:eastAsiaTheme="minorEastAsia" w:hAnsi="Arial" w:cs="Arial" w:hint="eastAsia"/>
          <w:sz w:val="24"/>
          <w:lang w:eastAsia="ja-JP"/>
        </w:rPr>
        <w:t xml:space="preserve"> </w:t>
      </w:r>
      <w:r w:rsidR="00E17452" w:rsidRPr="000031B8">
        <w:rPr>
          <w:rFonts w:ascii="Arial" w:hAnsi="Arial" w:cs="Arial"/>
          <w:sz w:val="24"/>
        </w:rPr>
        <w:t>-</w:t>
      </w:r>
      <w:r w:rsidR="00C017E9" w:rsidRPr="000031B8">
        <w:rPr>
          <w:rFonts w:ascii="Arial" w:hAnsi="Arial" w:cs="Arial"/>
          <w:sz w:val="24"/>
        </w:rPr>
        <w:t xml:space="preserve"> </w:t>
      </w:r>
      <w:r w:rsidR="00105987">
        <w:rPr>
          <w:rFonts w:ascii="Arial" w:eastAsiaTheme="minorEastAsia" w:hAnsi="Arial" w:cs="Arial" w:hint="eastAsia"/>
          <w:sz w:val="24"/>
          <w:lang w:eastAsia="ja-JP"/>
        </w:rPr>
        <w:t>22</w:t>
      </w:r>
      <w:r w:rsidR="00C017E9" w:rsidRPr="000031B8">
        <w:rPr>
          <w:rFonts w:ascii="Arial" w:hAnsi="Arial" w:cs="Arial"/>
          <w:sz w:val="24"/>
        </w:rPr>
        <w:t xml:space="preserve"> </w:t>
      </w:r>
      <w:r>
        <w:rPr>
          <w:rFonts w:ascii="Arial" w:eastAsiaTheme="minorEastAsia" w:hAnsi="Arial" w:cs="Arial" w:hint="eastAsia"/>
          <w:sz w:val="24"/>
          <w:lang w:eastAsia="ja-JP"/>
        </w:rPr>
        <w:t>August</w:t>
      </w:r>
      <w:r w:rsidR="00E17452" w:rsidRPr="000031B8">
        <w:rPr>
          <w:rFonts w:ascii="Arial" w:hAnsi="Arial" w:cs="Arial"/>
          <w:sz w:val="24"/>
        </w:rPr>
        <w:t>, 201</w:t>
      </w:r>
      <w:r w:rsidR="00321A51" w:rsidRPr="000031B8">
        <w:rPr>
          <w:rFonts w:ascii="Arial" w:eastAsiaTheme="minorEastAsia" w:hAnsi="Arial" w:cs="Arial"/>
          <w:sz w:val="24"/>
          <w:lang w:eastAsia="ja-JP"/>
        </w:rPr>
        <w:t>4</w:t>
      </w:r>
    </w:p>
    <w:p w:rsidR="00ED73FD" w:rsidRPr="000031B8" w:rsidRDefault="00ED73FD" w:rsidP="007D64AC">
      <w:pPr>
        <w:spacing w:after="120"/>
        <w:ind w:left="1985" w:hanging="1985"/>
        <w:rPr>
          <w:rFonts w:ascii="Arial" w:hAnsi="Arial" w:cs="Arial"/>
          <w:sz w:val="24"/>
        </w:rPr>
      </w:pPr>
    </w:p>
    <w:p w:rsidR="007D64AC" w:rsidRPr="00BB69C7" w:rsidRDefault="007D64AC" w:rsidP="007D64AC">
      <w:pPr>
        <w:spacing w:after="120"/>
        <w:ind w:left="1985" w:hanging="1985"/>
        <w:rPr>
          <w:rFonts w:ascii="Arial" w:eastAsiaTheme="minorEastAsia" w:hAnsi="Arial" w:cs="Arial"/>
          <w:bCs/>
          <w:lang w:eastAsia="ja-JP"/>
        </w:rPr>
      </w:pPr>
      <w:r w:rsidRPr="000031B8">
        <w:rPr>
          <w:rFonts w:ascii="Arial" w:hAnsi="Arial" w:cs="Arial"/>
          <w:b/>
        </w:rPr>
        <w:t>Source:</w:t>
      </w:r>
      <w:r w:rsidRPr="000031B8">
        <w:rPr>
          <w:rFonts w:ascii="Arial" w:hAnsi="Arial" w:cs="Arial"/>
          <w:b/>
        </w:rPr>
        <w:tab/>
      </w:r>
      <w:r w:rsidR="00326F8D" w:rsidRPr="000031B8">
        <w:rPr>
          <w:rFonts w:ascii="Arial" w:hAnsi="Arial" w:cs="Arial"/>
          <w:bCs/>
        </w:rPr>
        <w:t>N</w:t>
      </w:r>
      <w:r w:rsidR="00BB69C7">
        <w:rPr>
          <w:rFonts w:ascii="Arial" w:eastAsiaTheme="minorEastAsia" w:hAnsi="Arial" w:cs="Arial" w:hint="eastAsia"/>
          <w:bCs/>
          <w:lang w:eastAsia="ja-JP"/>
        </w:rPr>
        <w:t>okia Networks</w:t>
      </w:r>
      <w:r w:rsidR="00D65839">
        <w:rPr>
          <w:rFonts w:ascii="Arial" w:eastAsiaTheme="minorEastAsia" w:hAnsi="Arial" w:cs="Arial" w:hint="eastAsia"/>
          <w:bCs/>
          <w:lang w:eastAsia="ja-JP"/>
        </w:rPr>
        <w:t>, Nokia Corporation</w:t>
      </w:r>
    </w:p>
    <w:p w:rsidR="007D64AC" w:rsidRPr="00BF210B" w:rsidRDefault="007D64AC" w:rsidP="007D64AC">
      <w:pPr>
        <w:spacing w:after="120"/>
        <w:ind w:left="1985" w:hanging="1985"/>
        <w:rPr>
          <w:rFonts w:ascii="Arial" w:eastAsiaTheme="minorEastAsia" w:hAnsi="Arial" w:cs="Arial"/>
          <w:bCs/>
          <w:lang w:eastAsia="ja-JP"/>
        </w:rPr>
      </w:pPr>
      <w:r w:rsidRPr="000031B8">
        <w:rPr>
          <w:rFonts w:ascii="Arial" w:hAnsi="Arial" w:cs="Arial"/>
          <w:b/>
        </w:rPr>
        <w:t>Title:</w:t>
      </w:r>
      <w:r w:rsidRPr="000031B8">
        <w:rPr>
          <w:rFonts w:ascii="Arial" w:hAnsi="Arial" w:cs="Arial"/>
          <w:b/>
        </w:rPr>
        <w:tab/>
      </w:r>
      <w:r w:rsidR="00FB76E5">
        <w:rPr>
          <w:rFonts w:ascii="Arial" w:eastAsiaTheme="minorEastAsia" w:hAnsi="Arial" w:cs="Arial" w:hint="eastAsia"/>
          <w:lang w:eastAsia="ja-JP"/>
        </w:rPr>
        <w:t>Clarification o</w:t>
      </w:r>
      <w:r w:rsidR="00675466">
        <w:rPr>
          <w:rFonts w:ascii="Arial" w:eastAsiaTheme="minorEastAsia" w:hAnsi="Arial" w:cs="Arial" w:hint="eastAsia"/>
          <w:lang w:eastAsia="ja-JP"/>
        </w:rPr>
        <w:t>f</w:t>
      </w:r>
      <w:r w:rsidR="00FB76E5">
        <w:rPr>
          <w:rFonts w:ascii="Arial" w:eastAsiaTheme="minorEastAsia" w:hAnsi="Arial" w:cs="Arial" w:hint="eastAsia"/>
          <w:lang w:eastAsia="ja-JP"/>
        </w:rPr>
        <w:t xml:space="preserve"> UL and DL CA configuration</w:t>
      </w:r>
    </w:p>
    <w:p w:rsidR="007D64AC" w:rsidRPr="00FB76E5" w:rsidRDefault="001B31E2" w:rsidP="00BB69C7">
      <w:pPr>
        <w:spacing w:after="120"/>
        <w:ind w:left="1985" w:hanging="1985"/>
        <w:rPr>
          <w:rFonts w:ascii="Arial" w:eastAsiaTheme="minorEastAsia" w:hAnsi="Arial" w:cs="Arial"/>
          <w:bCs/>
          <w:lang w:eastAsia="ja-JP"/>
        </w:rPr>
      </w:pPr>
      <w:r w:rsidRPr="000031B8">
        <w:rPr>
          <w:rFonts w:ascii="Arial" w:hAnsi="Arial" w:cs="Arial"/>
          <w:b/>
        </w:rPr>
        <w:t>Agenda item:</w:t>
      </w:r>
      <w:r w:rsidRPr="000031B8">
        <w:rPr>
          <w:rFonts w:ascii="Arial" w:hAnsi="Arial" w:cs="Arial"/>
          <w:b/>
        </w:rPr>
        <w:tab/>
      </w:r>
      <w:r w:rsidR="00B40716" w:rsidRPr="00B40716">
        <w:rPr>
          <w:rFonts w:ascii="Arial" w:hAnsi="Arial" w:cs="Arial"/>
        </w:rPr>
        <w:t>4.2.1.2</w:t>
      </w:r>
      <w:r w:rsidR="00B40716" w:rsidRPr="00B40716">
        <w:rPr>
          <w:rFonts w:ascii="Arial" w:eastAsiaTheme="minorEastAsia" w:hAnsi="Arial" w:cs="Arial" w:hint="eastAsia"/>
          <w:lang w:eastAsia="ja-JP"/>
        </w:rPr>
        <w:t xml:space="preserve"> [</w:t>
      </w:r>
      <w:r w:rsidR="00B40716" w:rsidRPr="00B40716">
        <w:rPr>
          <w:rFonts w:ascii="Arial" w:eastAsiaTheme="minorEastAsia" w:hAnsi="Arial" w:cs="Arial"/>
          <w:lang w:eastAsia="ja-JP"/>
        </w:rPr>
        <w:t>LTE_CA-Core</w:t>
      </w:r>
      <w:r w:rsidR="00B40716">
        <w:rPr>
          <w:rFonts w:ascii="Arial" w:eastAsiaTheme="minorEastAsia" w:hAnsi="Arial" w:cs="Arial" w:hint="eastAsia"/>
          <w:lang w:eastAsia="ja-JP"/>
        </w:rPr>
        <w:t>]</w:t>
      </w:r>
    </w:p>
    <w:p w:rsidR="007D64AC" w:rsidRPr="000031B8" w:rsidRDefault="007D64AC" w:rsidP="007D64AC">
      <w:pPr>
        <w:spacing w:after="120"/>
        <w:ind w:left="1985" w:hanging="1985"/>
        <w:rPr>
          <w:rFonts w:ascii="Arial" w:eastAsiaTheme="minorEastAsia" w:hAnsi="Arial" w:cs="Arial"/>
          <w:bCs/>
          <w:lang w:eastAsia="ja-JP"/>
        </w:rPr>
      </w:pPr>
      <w:r w:rsidRPr="000031B8">
        <w:rPr>
          <w:rFonts w:ascii="Arial" w:hAnsi="Arial" w:cs="Arial"/>
          <w:b/>
        </w:rPr>
        <w:t>Document for:</w:t>
      </w:r>
      <w:r w:rsidRPr="000031B8">
        <w:rPr>
          <w:rFonts w:ascii="Arial" w:hAnsi="Arial" w:cs="Arial"/>
          <w:b/>
        </w:rPr>
        <w:tab/>
      </w:r>
      <w:r w:rsidR="004F4D37">
        <w:rPr>
          <w:rFonts w:ascii="Arial" w:eastAsiaTheme="minorEastAsia" w:hAnsi="Arial" w:cs="Arial" w:hint="eastAsia"/>
          <w:bCs/>
          <w:lang w:eastAsia="ja-JP"/>
        </w:rPr>
        <w:t>Discussion</w:t>
      </w:r>
    </w:p>
    <w:p w:rsidR="007D64AC" w:rsidRPr="000031B8" w:rsidRDefault="007D64AC" w:rsidP="007D64AC">
      <w:pPr>
        <w:pBdr>
          <w:bottom w:val="single" w:sz="4" w:space="1" w:color="auto"/>
        </w:pBdr>
        <w:rPr>
          <w:rFonts w:ascii="Arial" w:hAnsi="Arial" w:cs="Arial"/>
        </w:rPr>
      </w:pPr>
    </w:p>
    <w:p w:rsidR="00683A4B" w:rsidRPr="000031B8" w:rsidRDefault="00683A4B" w:rsidP="00813723">
      <w:pPr>
        <w:pStyle w:val="BodyText"/>
        <w:rPr>
          <w:rFonts w:eastAsia="MS Mincho"/>
          <w:lang w:val="en-US" w:eastAsia="ja-JP"/>
        </w:rPr>
      </w:pPr>
    </w:p>
    <w:p w:rsidR="004F4D37" w:rsidRPr="004F4D37" w:rsidRDefault="007D64AC" w:rsidP="007366EA">
      <w:pPr>
        <w:pStyle w:val="Heading1"/>
        <w:rPr>
          <w:lang w:val="en-US"/>
        </w:rPr>
      </w:pPr>
      <w:r w:rsidRPr="000031B8">
        <w:rPr>
          <w:lang w:val="en-US"/>
        </w:rPr>
        <w:t>Introduction</w:t>
      </w:r>
    </w:p>
    <w:p w:rsidR="00904D25" w:rsidRDefault="00904D25" w:rsidP="007366EA">
      <w:pPr>
        <w:rPr>
          <w:rFonts w:eastAsiaTheme="minorEastAsia"/>
          <w:lang w:eastAsia="ja-JP"/>
        </w:rPr>
      </w:pPr>
      <w:r>
        <w:rPr>
          <w:rFonts w:eastAsiaTheme="minorEastAsia" w:hint="eastAsia"/>
          <w:lang w:eastAsia="ja-JP"/>
        </w:rPr>
        <w:t xml:space="preserve">It has been </w:t>
      </w:r>
      <w:r w:rsidR="001A2E07">
        <w:rPr>
          <w:rFonts w:eastAsiaTheme="minorEastAsia" w:hint="eastAsia"/>
          <w:lang w:eastAsia="ja-JP"/>
        </w:rPr>
        <w:t>pointed out</w:t>
      </w:r>
      <w:r>
        <w:rPr>
          <w:rFonts w:eastAsiaTheme="minorEastAsia" w:hint="eastAsia"/>
          <w:lang w:eastAsia="ja-JP"/>
        </w:rPr>
        <w:t xml:space="preserve"> in [1-6] that </w:t>
      </w:r>
      <w:r w:rsidR="00FB76E5">
        <w:rPr>
          <w:rFonts w:eastAsiaTheme="minorEastAsia" w:hint="eastAsia"/>
          <w:lang w:eastAsia="ja-JP"/>
        </w:rPr>
        <w:t xml:space="preserve">UL CA </w:t>
      </w:r>
      <w:r w:rsidR="00FB76E5">
        <w:rPr>
          <w:rFonts w:eastAsiaTheme="minorEastAsia"/>
          <w:lang w:eastAsia="ja-JP"/>
        </w:rPr>
        <w:t>configuration</w:t>
      </w:r>
      <w:r w:rsidR="00FB76E5">
        <w:rPr>
          <w:rFonts w:eastAsiaTheme="minorEastAsia" w:hint="eastAsia"/>
          <w:lang w:eastAsia="ja-JP"/>
        </w:rPr>
        <w:t xml:space="preserve"> is not clear enough in the current revision of TS36.</w:t>
      </w:r>
      <w:r>
        <w:rPr>
          <w:rFonts w:eastAsiaTheme="minorEastAsia" w:hint="eastAsia"/>
          <w:lang w:eastAsia="ja-JP"/>
        </w:rPr>
        <w:t>101</w:t>
      </w:r>
      <w:r w:rsidR="00FB76E5">
        <w:rPr>
          <w:rFonts w:eastAsiaTheme="minorEastAsia" w:hint="eastAsia"/>
          <w:lang w:eastAsia="ja-JP"/>
        </w:rPr>
        <w:t>.</w:t>
      </w:r>
      <w:r>
        <w:rPr>
          <w:rFonts w:eastAsiaTheme="minorEastAsia" w:hint="eastAsia"/>
          <w:lang w:eastAsia="ja-JP"/>
        </w:rPr>
        <w:t xml:space="preserve"> </w:t>
      </w:r>
    </w:p>
    <w:p w:rsidR="00904D25" w:rsidRDefault="00904D25" w:rsidP="00904D25">
      <w:pPr>
        <w:rPr>
          <w:rFonts w:eastAsiaTheme="minorEastAsia"/>
          <w:lang w:eastAsia="ja-JP"/>
        </w:rPr>
      </w:pPr>
      <w:r>
        <w:rPr>
          <w:rFonts w:eastAsiaTheme="minorEastAsia" w:hint="eastAsia"/>
          <w:lang w:eastAsia="ja-JP"/>
        </w:rPr>
        <w:t>In [3] it is proposed to a</w:t>
      </w:r>
      <w:r w:rsidRPr="00904D25">
        <w:rPr>
          <w:rFonts w:eastAsiaTheme="minorEastAsia"/>
          <w:lang w:eastAsia="ja-JP"/>
        </w:rPr>
        <w:t xml:space="preserve">dd </w:t>
      </w:r>
      <w:r w:rsidR="00F45D78">
        <w:rPr>
          <w:rFonts w:eastAsiaTheme="minorEastAsia" w:hint="eastAsia"/>
          <w:lang w:eastAsia="ja-JP"/>
        </w:rPr>
        <w:t xml:space="preserve">a </w:t>
      </w:r>
      <w:r>
        <w:rPr>
          <w:rFonts w:eastAsiaTheme="minorEastAsia" w:hint="eastAsia"/>
          <w:lang w:eastAsia="ja-JP"/>
        </w:rPr>
        <w:t xml:space="preserve">new </w:t>
      </w:r>
      <w:r w:rsidRPr="00904D25">
        <w:rPr>
          <w:rFonts w:eastAsiaTheme="minorEastAsia"/>
          <w:lang w:eastAsia="ja-JP"/>
        </w:rPr>
        <w:t xml:space="preserve">column </w:t>
      </w:r>
      <w:r>
        <w:rPr>
          <w:rFonts w:eastAsiaTheme="minorEastAsia" w:hint="eastAsia"/>
          <w:lang w:eastAsia="ja-JP"/>
        </w:rPr>
        <w:t>in</w:t>
      </w:r>
      <w:r w:rsidRPr="00904D25">
        <w:rPr>
          <w:rFonts w:eastAsiaTheme="minorEastAsia"/>
          <w:lang w:eastAsia="ja-JP"/>
        </w:rPr>
        <w:t xml:space="preserve"> Tables 5.6A</w:t>
      </w:r>
      <w:r>
        <w:rPr>
          <w:rFonts w:eastAsiaTheme="minorEastAsia"/>
          <w:lang w:eastAsia="ja-JP"/>
        </w:rPr>
        <w:t>.1-1, 5.6A.1-2, and 5.6A.1-3</w:t>
      </w:r>
      <w:r>
        <w:rPr>
          <w:rFonts w:eastAsiaTheme="minorEastAsia" w:hint="eastAsia"/>
          <w:lang w:eastAsia="ja-JP"/>
        </w:rPr>
        <w:t xml:space="preserve"> to indicate </w:t>
      </w:r>
      <w:r w:rsidR="002148BB">
        <w:rPr>
          <w:rFonts w:eastAsiaTheme="minorEastAsia"/>
          <w:lang w:eastAsia="ja-JP"/>
        </w:rPr>
        <w:t>whether</w:t>
      </w:r>
      <w:r>
        <w:rPr>
          <w:rFonts w:eastAsiaTheme="minorEastAsia" w:hint="eastAsia"/>
          <w:lang w:eastAsia="ja-JP"/>
        </w:rPr>
        <w:t xml:space="preserve"> UL CA </w:t>
      </w:r>
      <w:r w:rsidR="001508D3">
        <w:rPr>
          <w:rFonts w:eastAsiaTheme="minorEastAsia" w:hint="eastAsia"/>
          <w:lang w:eastAsia="ja-JP"/>
        </w:rPr>
        <w:t>is</w:t>
      </w:r>
      <w:r>
        <w:rPr>
          <w:rFonts w:eastAsiaTheme="minorEastAsia" w:hint="eastAsia"/>
          <w:lang w:eastAsia="ja-JP"/>
        </w:rPr>
        <w:t xml:space="preserve"> </w:t>
      </w:r>
      <w:r>
        <w:rPr>
          <w:rFonts w:eastAsiaTheme="minorEastAsia"/>
          <w:lang w:eastAsia="ja-JP"/>
        </w:rPr>
        <w:t>supported or</w:t>
      </w:r>
      <w:r>
        <w:rPr>
          <w:rFonts w:eastAsiaTheme="minorEastAsia" w:hint="eastAsia"/>
          <w:lang w:eastAsia="ja-JP"/>
        </w:rPr>
        <w:t xml:space="preserve"> not</w:t>
      </w:r>
      <w:r w:rsidR="001508D3">
        <w:rPr>
          <w:rFonts w:eastAsiaTheme="minorEastAsia" w:hint="eastAsia"/>
          <w:lang w:eastAsia="ja-JP"/>
        </w:rPr>
        <w:t xml:space="preserve"> for each E-UTRA CA configuration</w:t>
      </w:r>
      <w:r>
        <w:rPr>
          <w:rFonts w:eastAsiaTheme="minorEastAsia" w:hint="eastAsia"/>
          <w:lang w:eastAsia="ja-JP"/>
        </w:rPr>
        <w:t>.</w:t>
      </w:r>
      <w:r w:rsidR="00FF0091">
        <w:rPr>
          <w:rFonts w:eastAsiaTheme="minorEastAsia" w:hint="eastAsia"/>
          <w:lang w:eastAsia="ja-JP"/>
        </w:rPr>
        <w:t xml:space="preserve"> </w:t>
      </w:r>
      <w:r>
        <w:rPr>
          <w:rFonts w:eastAsiaTheme="minorEastAsia" w:hint="eastAsia"/>
          <w:lang w:eastAsia="ja-JP"/>
        </w:rPr>
        <w:t xml:space="preserve">In [4-6], it </w:t>
      </w:r>
      <w:r w:rsidR="001F7CCD">
        <w:rPr>
          <w:rFonts w:eastAsiaTheme="minorEastAsia" w:hint="eastAsia"/>
          <w:lang w:eastAsia="ja-JP"/>
        </w:rPr>
        <w:t>is</w:t>
      </w:r>
      <w:r>
        <w:rPr>
          <w:rFonts w:eastAsiaTheme="minorEastAsia" w:hint="eastAsia"/>
          <w:lang w:eastAsia="ja-JP"/>
        </w:rPr>
        <w:t xml:space="preserve"> proposed to clarify that the </w:t>
      </w:r>
      <w:r w:rsidRPr="00904D25">
        <w:rPr>
          <w:rFonts w:eastAsiaTheme="minorEastAsia"/>
          <w:lang w:eastAsia="ja-JP"/>
        </w:rPr>
        <w:t xml:space="preserve">current tables apply </w:t>
      </w:r>
      <w:r>
        <w:rPr>
          <w:rFonts w:eastAsiaTheme="minorEastAsia" w:hint="eastAsia"/>
          <w:lang w:eastAsia="ja-JP"/>
        </w:rPr>
        <w:t xml:space="preserve">only </w:t>
      </w:r>
      <w:r w:rsidRPr="00904D25">
        <w:rPr>
          <w:rFonts w:eastAsiaTheme="minorEastAsia"/>
          <w:lang w:eastAsia="ja-JP"/>
        </w:rPr>
        <w:t>for DL CA configurations</w:t>
      </w:r>
      <w:r w:rsidR="00FF0091">
        <w:rPr>
          <w:rFonts w:eastAsiaTheme="minorEastAsia" w:hint="eastAsia"/>
          <w:lang w:eastAsia="ja-JP"/>
        </w:rPr>
        <w:t>; at the same time</w:t>
      </w:r>
      <w:r>
        <w:rPr>
          <w:rFonts w:eastAsiaTheme="minorEastAsia" w:hint="eastAsia"/>
          <w:lang w:eastAsia="ja-JP"/>
        </w:rPr>
        <w:t xml:space="preserve"> </w:t>
      </w:r>
      <w:r w:rsidR="00FF0091">
        <w:rPr>
          <w:rFonts w:eastAsiaTheme="minorEastAsia" w:hint="eastAsia"/>
          <w:lang w:eastAsia="ja-JP"/>
        </w:rPr>
        <w:t xml:space="preserve">it </w:t>
      </w:r>
      <w:r w:rsidR="001F7CCD">
        <w:rPr>
          <w:rFonts w:eastAsiaTheme="minorEastAsia" w:hint="eastAsia"/>
          <w:lang w:eastAsia="ja-JP"/>
        </w:rPr>
        <w:t>is</w:t>
      </w:r>
      <w:r>
        <w:rPr>
          <w:rFonts w:eastAsiaTheme="minorEastAsia" w:hint="eastAsia"/>
          <w:lang w:eastAsia="ja-JP"/>
        </w:rPr>
        <w:t xml:space="preserve"> proposed</w:t>
      </w:r>
      <w:r w:rsidR="001F7CCD">
        <w:rPr>
          <w:rFonts w:eastAsiaTheme="minorEastAsia" w:hint="eastAsia"/>
          <w:lang w:eastAsia="ja-JP"/>
        </w:rPr>
        <w:t xml:space="preserve"> to add</w:t>
      </w:r>
      <w:r>
        <w:rPr>
          <w:rFonts w:eastAsiaTheme="minorEastAsia" w:hint="eastAsia"/>
          <w:lang w:eastAsia="ja-JP"/>
        </w:rPr>
        <w:t xml:space="preserve"> another table for UL CA configurations.</w:t>
      </w:r>
    </w:p>
    <w:p w:rsidR="00904D25" w:rsidRPr="00904D25" w:rsidRDefault="00904D25" w:rsidP="00904D25">
      <w:pPr>
        <w:rPr>
          <w:rFonts w:eastAsiaTheme="minorEastAsia"/>
          <w:lang w:eastAsia="ja-JP"/>
        </w:rPr>
      </w:pPr>
    </w:p>
    <w:p w:rsidR="00FB76E5" w:rsidRDefault="00904D25" w:rsidP="007366EA">
      <w:pPr>
        <w:rPr>
          <w:rFonts w:eastAsiaTheme="minorEastAsia"/>
          <w:lang w:eastAsia="ja-JP"/>
        </w:rPr>
      </w:pPr>
      <w:r>
        <w:rPr>
          <w:rFonts w:eastAsiaTheme="minorEastAsia" w:hint="eastAsia"/>
          <w:lang w:eastAsia="ja-JP"/>
        </w:rPr>
        <w:t>T</w:t>
      </w:r>
      <w:r>
        <w:rPr>
          <w:rFonts w:eastAsiaTheme="minorEastAsia"/>
          <w:lang w:eastAsia="ja-JP"/>
        </w:rPr>
        <w:t>h</w:t>
      </w:r>
      <w:r>
        <w:rPr>
          <w:rFonts w:eastAsiaTheme="minorEastAsia" w:hint="eastAsia"/>
          <w:lang w:eastAsia="ja-JP"/>
        </w:rPr>
        <w:t xml:space="preserve">is </w:t>
      </w:r>
      <w:r>
        <w:rPr>
          <w:rFonts w:eastAsiaTheme="minorEastAsia"/>
          <w:lang w:eastAsia="ja-JP"/>
        </w:rPr>
        <w:t>paper</w:t>
      </w:r>
      <w:r>
        <w:rPr>
          <w:rFonts w:eastAsiaTheme="minorEastAsia" w:hint="eastAsia"/>
          <w:lang w:eastAsia="ja-JP"/>
        </w:rPr>
        <w:t xml:space="preserve"> </w:t>
      </w:r>
      <w:r w:rsidR="00FF0091">
        <w:rPr>
          <w:rFonts w:eastAsiaTheme="minorEastAsia" w:hint="eastAsia"/>
          <w:lang w:eastAsia="ja-JP"/>
        </w:rPr>
        <w:t xml:space="preserve">proposes </w:t>
      </w:r>
      <w:r w:rsidR="001F7CCD">
        <w:rPr>
          <w:rFonts w:eastAsiaTheme="minorEastAsia" w:hint="eastAsia"/>
          <w:lang w:eastAsia="ja-JP"/>
        </w:rPr>
        <w:t>another way forward</w:t>
      </w:r>
      <w:r w:rsidR="00FF0091">
        <w:rPr>
          <w:rFonts w:eastAsiaTheme="minorEastAsia" w:hint="eastAsia"/>
          <w:lang w:eastAsia="ja-JP"/>
        </w:rPr>
        <w:t>, which can be used even for 5DL/5UL CAs, where each DL configuration has many possible UL CA configurations</w:t>
      </w:r>
      <w:r w:rsidR="001F7CCD">
        <w:rPr>
          <w:rFonts w:eastAsiaTheme="minorEastAsia" w:hint="eastAsia"/>
          <w:lang w:eastAsia="ja-JP"/>
        </w:rPr>
        <w:t>.</w:t>
      </w:r>
    </w:p>
    <w:p w:rsidR="00FF0091" w:rsidRDefault="00FF0091" w:rsidP="007366EA">
      <w:pPr>
        <w:rPr>
          <w:rFonts w:eastAsiaTheme="minorEastAsia"/>
          <w:lang w:eastAsia="ja-JP"/>
        </w:rPr>
      </w:pPr>
    </w:p>
    <w:p w:rsidR="00FB76E5" w:rsidRDefault="00FB76E5" w:rsidP="007366EA">
      <w:pPr>
        <w:rPr>
          <w:rFonts w:eastAsia="MS Mincho"/>
          <w:lang w:eastAsia="ja-JP"/>
        </w:rPr>
      </w:pPr>
    </w:p>
    <w:p w:rsidR="00FC79BF" w:rsidRDefault="00FC79BF" w:rsidP="00FC79BF">
      <w:pPr>
        <w:pStyle w:val="Heading1"/>
        <w:rPr>
          <w:rFonts w:eastAsiaTheme="minorEastAsia"/>
          <w:lang w:eastAsia="ja-JP"/>
        </w:rPr>
      </w:pPr>
      <w:r>
        <w:rPr>
          <w:rFonts w:eastAsia="MS Mincho" w:hint="eastAsia"/>
          <w:lang w:eastAsia="ja-JP"/>
        </w:rPr>
        <w:t>Discussion</w:t>
      </w:r>
    </w:p>
    <w:p w:rsidR="004633C4" w:rsidRDefault="00904D25" w:rsidP="000D169A">
      <w:pPr>
        <w:rPr>
          <w:rFonts w:eastAsiaTheme="minorEastAsia"/>
          <w:lang w:eastAsia="ja-JP"/>
        </w:rPr>
      </w:pPr>
      <w:r w:rsidRPr="00904D25">
        <w:rPr>
          <w:rFonts w:eastAsiaTheme="minorEastAsia"/>
          <w:lang w:eastAsia="ja-JP"/>
        </w:rPr>
        <w:t>E-UTRA CA configurations and bandwidth combination sets</w:t>
      </w:r>
      <w:r>
        <w:rPr>
          <w:rFonts w:eastAsiaTheme="minorEastAsia" w:hint="eastAsia"/>
          <w:lang w:eastAsia="ja-JP"/>
        </w:rPr>
        <w:t xml:space="preserve"> are defined in </w:t>
      </w:r>
      <w:r w:rsidRPr="00904D25">
        <w:rPr>
          <w:rFonts w:eastAsiaTheme="minorEastAsia"/>
          <w:lang w:eastAsia="ja-JP"/>
        </w:rPr>
        <w:t>Tables 5.6A</w:t>
      </w:r>
      <w:r>
        <w:rPr>
          <w:rFonts w:eastAsiaTheme="minorEastAsia"/>
          <w:lang w:eastAsia="ja-JP"/>
        </w:rPr>
        <w:t>.1-1, 5.6A.1-2, and 5.6A.1-3</w:t>
      </w:r>
      <w:r>
        <w:rPr>
          <w:rFonts w:eastAsiaTheme="minorEastAsia" w:hint="eastAsia"/>
          <w:lang w:eastAsia="ja-JP"/>
        </w:rPr>
        <w:t xml:space="preserve"> of TS 36.101.</w:t>
      </w:r>
      <w:r w:rsidR="006F1E42">
        <w:rPr>
          <w:rFonts w:eastAsiaTheme="minorEastAsia" w:hint="eastAsia"/>
          <w:lang w:eastAsia="ja-JP"/>
        </w:rPr>
        <w:t xml:space="preserve"> </w:t>
      </w:r>
      <w:r w:rsidR="004633C4">
        <w:rPr>
          <w:rFonts w:eastAsiaTheme="minorEastAsia" w:hint="eastAsia"/>
          <w:lang w:eastAsia="ja-JP"/>
        </w:rPr>
        <w:t>In these tables, t</w:t>
      </w:r>
      <w:r w:rsidR="006F1E42">
        <w:rPr>
          <w:rFonts w:eastAsiaTheme="minorEastAsia" w:hint="eastAsia"/>
          <w:lang w:eastAsia="ja-JP"/>
        </w:rPr>
        <w:t xml:space="preserve">he bandwidth combination sets are defined for each E-UTRA CA configuration. </w:t>
      </w:r>
      <w:r w:rsidR="002148BB">
        <w:rPr>
          <w:rFonts w:eastAsiaTheme="minorEastAsia" w:hint="eastAsia"/>
          <w:lang w:eastAsia="ja-JP"/>
        </w:rPr>
        <w:t>T</w:t>
      </w:r>
      <w:r w:rsidR="004633C4">
        <w:rPr>
          <w:rFonts w:eastAsiaTheme="minorEastAsia" w:hint="eastAsia"/>
          <w:lang w:eastAsia="ja-JP"/>
        </w:rPr>
        <w:t xml:space="preserve">he supported bandwidth combination sets </w:t>
      </w:r>
      <w:r w:rsidR="00DD5D3F">
        <w:rPr>
          <w:rFonts w:eastAsiaTheme="minorEastAsia" w:hint="eastAsia"/>
          <w:lang w:eastAsia="ja-JP"/>
        </w:rPr>
        <w:t>are</w:t>
      </w:r>
      <w:r w:rsidR="004633C4">
        <w:rPr>
          <w:rFonts w:eastAsiaTheme="minorEastAsia" w:hint="eastAsia"/>
          <w:lang w:eastAsia="ja-JP"/>
        </w:rPr>
        <w:t xml:space="preserve"> not </w:t>
      </w:r>
      <w:r w:rsidR="00DD5D3F">
        <w:rPr>
          <w:rFonts w:eastAsiaTheme="minorEastAsia" w:hint="eastAsia"/>
          <w:lang w:eastAsia="ja-JP"/>
        </w:rPr>
        <w:t>signaled</w:t>
      </w:r>
      <w:r w:rsidR="004633C4">
        <w:rPr>
          <w:rFonts w:eastAsiaTheme="minorEastAsia" w:hint="eastAsia"/>
          <w:lang w:eastAsia="ja-JP"/>
        </w:rPr>
        <w:t xml:space="preserve"> separately for </w:t>
      </w:r>
      <w:r w:rsidR="004633C4">
        <w:rPr>
          <w:rFonts w:eastAsiaTheme="minorEastAsia"/>
          <w:lang w:eastAsia="ja-JP"/>
        </w:rPr>
        <w:t>downlink</w:t>
      </w:r>
      <w:r w:rsidR="004633C4">
        <w:rPr>
          <w:rFonts w:eastAsiaTheme="minorEastAsia" w:hint="eastAsia"/>
          <w:lang w:eastAsia="ja-JP"/>
        </w:rPr>
        <w:t xml:space="preserve"> and uplink</w:t>
      </w:r>
      <w:r w:rsidR="00DD5D3F">
        <w:rPr>
          <w:rFonts w:eastAsiaTheme="minorEastAsia" w:hint="eastAsia"/>
          <w:lang w:eastAsia="ja-JP"/>
        </w:rPr>
        <w:t xml:space="preserve"> in the </w:t>
      </w:r>
      <w:r w:rsidR="00B54B01">
        <w:rPr>
          <w:rFonts w:eastAsiaTheme="minorEastAsia" w:hint="eastAsia"/>
          <w:lang w:eastAsia="ja-JP"/>
        </w:rPr>
        <w:t>UE capability signaling</w:t>
      </w:r>
      <w:r w:rsidR="004633C4">
        <w:rPr>
          <w:rFonts w:eastAsiaTheme="minorEastAsia" w:hint="eastAsia"/>
          <w:lang w:eastAsia="ja-JP"/>
        </w:rPr>
        <w:t>.</w:t>
      </w:r>
      <w:r w:rsidR="00DD5D3F">
        <w:rPr>
          <w:rFonts w:eastAsiaTheme="minorEastAsia" w:hint="eastAsia"/>
          <w:lang w:eastAsia="ja-JP"/>
        </w:rPr>
        <w:t xml:space="preserve"> </w:t>
      </w:r>
      <w:r w:rsidR="002148BB">
        <w:rPr>
          <w:rFonts w:eastAsiaTheme="minorEastAsia"/>
          <w:lang w:eastAsia="ja-JP"/>
        </w:rPr>
        <w:t>Currently</w:t>
      </w:r>
      <w:r w:rsidR="00DD5D3F">
        <w:rPr>
          <w:rFonts w:eastAsiaTheme="minorEastAsia" w:hint="eastAsia"/>
          <w:lang w:eastAsia="ja-JP"/>
        </w:rPr>
        <w:t xml:space="preserve"> </w:t>
      </w:r>
      <w:r w:rsidR="002148BB">
        <w:rPr>
          <w:rFonts w:eastAsiaTheme="minorEastAsia" w:hint="eastAsia"/>
          <w:lang w:eastAsia="ja-JP"/>
        </w:rPr>
        <w:t>it</w:t>
      </w:r>
      <w:r w:rsidR="00DD5D3F">
        <w:rPr>
          <w:rFonts w:eastAsiaTheme="minorEastAsia" w:hint="eastAsia"/>
          <w:lang w:eastAsia="ja-JP"/>
        </w:rPr>
        <w:t xml:space="preserve"> is understood </w:t>
      </w:r>
      <w:r w:rsidR="002148BB">
        <w:rPr>
          <w:rFonts w:eastAsiaTheme="minorEastAsia" w:hint="eastAsia"/>
          <w:lang w:eastAsia="ja-JP"/>
        </w:rPr>
        <w:t xml:space="preserve">that </w:t>
      </w:r>
      <w:r w:rsidR="00DD5D3F">
        <w:rPr>
          <w:rFonts w:eastAsiaTheme="minorEastAsia" w:hint="eastAsia"/>
          <w:lang w:eastAsia="ja-JP"/>
        </w:rPr>
        <w:t xml:space="preserve">the configuration is </w:t>
      </w:r>
      <w:r w:rsidR="00EF4714">
        <w:rPr>
          <w:rFonts w:eastAsiaTheme="minorEastAsia" w:hint="eastAsia"/>
          <w:lang w:eastAsia="ja-JP"/>
        </w:rPr>
        <w:t>designed</w:t>
      </w:r>
      <w:r w:rsidR="00DD5D3F">
        <w:rPr>
          <w:rFonts w:eastAsiaTheme="minorEastAsia" w:hint="eastAsia"/>
          <w:lang w:eastAsia="ja-JP"/>
        </w:rPr>
        <w:t xml:space="preserve"> for the </w:t>
      </w:r>
      <w:r w:rsidR="00DD5D3F">
        <w:rPr>
          <w:rFonts w:eastAsiaTheme="minorEastAsia"/>
          <w:lang w:eastAsia="ja-JP"/>
        </w:rPr>
        <w:t>downlink</w:t>
      </w:r>
      <w:r w:rsidR="00DD5D3F">
        <w:rPr>
          <w:rFonts w:eastAsiaTheme="minorEastAsia" w:hint="eastAsia"/>
          <w:lang w:eastAsia="ja-JP"/>
        </w:rPr>
        <w:t xml:space="preserve"> CA. T</w:t>
      </w:r>
      <w:r w:rsidR="00DD5D3F">
        <w:rPr>
          <w:rFonts w:eastAsiaTheme="minorEastAsia"/>
          <w:lang w:eastAsia="ja-JP"/>
        </w:rPr>
        <w:t>h</w:t>
      </w:r>
      <w:r w:rsidR="00DD5D3F">
        <w:rPr>
          <w:rFonts w:eastAsiaTheme="minorEastAsia" w:hint="eastAsia"/>
          <w:lang w:eastAsia="ja-JP"/>
        </w:rPr>
        <w:t xml:space="preserve">e uplink configuration </w:t>
      </w:r>
      <w:r w:rsidR="00DA12CF">
        <w:rPr>
          <w:rFonts w:eastAsiaTheme="minorEastAsia" w:hint="eastAsia"/>
          <w:lang w:eastAsia="ja-JP"/>
        </w:rPr>
        <w:t>are explained in</w:t>
      </w:r>
      <w:r w:rsidR="00DD5D3F">
        <w:rPr>
          <w:rFonts w:eastAsiaTheme="minorEastAsia" w:hint="eastAsia"/>
          <w:lang w:eastAsia="ja-JP"/>
        </w:rPr>
        <w:t xml:space="preserve"> the notes </w:t>
      </w:r>
      <w:r w:rsidR="00DA12CF">
        <w:rPr>
          <w:rFonts w:eastAsiaTheme="minorEastAsia" w:hint="eastAsia"/>
          <w:lang w:eastAsia="ja-JP"/>
        </w:rPr>
        <w:t xml:space="preserve">of </w:t>
      </w:r>
      <w:r w:rsidR="00DD5D3F" w:rsidRPr="00904D25">
        <w:rPr>
          <w:rFonts w:eastAsiaTheme="minorEastAsia"/>
          <w:lang w:eastAsia="ja-JP"/>
        </w:rPr>
        <w:t>Tables 5.6A</w:t>
      </w:r>
      <w:r w:rsidR="00DD5D3F">
        <w:rPr>
          <w:rFonts w:eastAsiaTheme="minorEastAsia"/>
          <w:lang w:eastAsia="ja-JP"/>
        </w:rPr>
        <w:t>.1-1</w:t>
      </w:r>
      <w:r w:rsidR="00EF4714">
        <w:rPr>
          <w:rFonts w:eastAsiaTheme="minorEastAsia" w:hint="eastAsia"/>
          <w:lang w:eastAsia="ja-JP"/>
        </w:rPr>
        <w:t xml:space="preserve"> and</w:t>
      </w:r>
      <w:r w:rsidR="00DD5D3F">
        <w:rPr>
          <w:rFonts w:eastAsiaTheme="minorEastAsia"/>
          <w:lang w:eastAsia="ja-JP"/>
        </w:rPr>
        <w:t xml:space="preserve"> 5.6A.1-2</w:t>
      </w:r>
      <w:r w:rsidR="00DD5D3F">
        <w:rPr>
          <w:rFonts w:eastAsiaTheme="minorEastAsia" w:hint="eastAsia"/>
          <w:lang w:eastAsia="ja-JP"/>
        </w:rPr>
        <w:t xml:space="preserve"> </w:t>
      </w:r>
      <w:r w:rsidR="00DA12CF">
        <w:rPr>
          <w:rFonts w:eastAsiaTheme="minorEastAsia" w:hint="eastAsia"/>
          <w:lang w:eastAsia="ja-JP"/>
        </w:rPr>
        <w:t xml:space="preserve">indicating </w:t>
      </w:r>
      <w:r w:rsidR="00DA12CF">
        <w:rPr>
          <w:rFonts w:eastAsiaTheme="minorEastAsia"/>
          <w:lang w:eastAsia="ja-JP"/>
        </w:rPr>
        <w:t>“</w:t>
      </w:r>
      <w:r w:rsidR="00DA12CF" w:rsidRPr="00DA12CF">
        <w:rPr>
          <w:rFonts w:eastAsiaTheme="minorEastAsia"/>
          <w:lang w:eastAsia="ja-JP"/>
        </w:rPr>
        <w:t>For the supported CC bandwidth combinations, the CC downlink and uplink bandwidths are equal</w:t>
      </w:r>
      <w:r w:rsidR="00DA12CF">
        <w:rPr>
          <w:rFonts w:eastAsiaTheme="minorEastAsia" w:hint="eastAsia"/>
          <w:lang w:eastAsia="ja-JP"/>
        </w:rPr>
        <w:t>.</w:t>
      </w:r>
      <w:r w:rsidR="00DA12CF">
        <w:rPr>
          <w:rFonts w:eastAsiaTheme="minorEastAsia"/>
          <w:lang w:eastAsia="ja-JP"/>
        </w:rPr>
        <w:t>”</w:t>
      </w:r>
      <w:r w:rsidR="00EF4714">
        <w:rPr>
          <w:rFonts w:eastAsiaTheme="minorEastAsia" w:hint="eastAsia"/>
          <w:lang w:eastAsia="ja-JP"/>
        </w:rPr>
        <w:t xml:space="preserve"> This </w:t>
      </w:r>
      <w:r w:rsidR="00681A37">
        <w:rPr>
          <w:rFonts w:eastAsiaTheme="minorEastAsia"/>
          <w:lang w:eastAsia="ja-JP"/>
        </w:rPr>
        <w:t>explains</w:t>
      </w:r>
      <w:r w:rsidR="00EF4714">
        <w:rPr>
          <w:rFonts w:eastAsiaTheme="minorEastAsia" w:hint="eastAsia"/>
          <w:lang w:eastAsia="ja-JP"/>
        </w:rPr>
        <w:t xml:space="preserve"> what u</w:t>
      </w:r>
      <w:r w:rsidR="00FF60A2">
        <w:rPr>
          <w:rFonts w:eastAsiaTheme="minorEastAsia" w:hint="eastAsia"/>
          <w:lang w:eastAsia="ja-JP"/>
        </w:rPr>
        <w:t>plink configuration can be used with downlink.</w:t>
      </w:r>
      <w:r w:rsidR="00427C5B">
        <w:rPr>
          <w:rFonts w:eastAsiaTheme="minorEastAsia" w:hint="eastAsia"/>
          <w:lang w:eastAsia="ja-JP"/>
        </w:rPr>
        <w:t xml:space="preserve"> </w:t>
      </w:r>
      <w:r w:rsidR="001A2F20">
        <w:rPr>
          <w:rFonts w:eastAsiaTheme="minorEastAsia" w:hint="eastAsia"/>
          <w:lang w:eastAsia="ja-JP"/>
        </w:rPr>
        <w:t>However</w:t>
      </w:r>
      <w:r w:rsidR="00427C5B">
        <w:rPr>
          <w:rFonts w:eastAsiaTheme="minorEastAsia" w:hint="eastAsia"/>
          <w:lang w:eastAsia="ja-JP"/>
        </w:rPr>
        <w:t xml:space="preserve"> it is uncler if all the UL configurations are possible or not.</w:t>
      </w:r>
    </w:p>
    <w:p w:rsidR="00E30DF3" w:rsidRDefault="00E30DF3" w:rsidP="001E6486">
      <w:pPr>
        <w:rPr>
          <w:rFonts w:eastAsiaTheme="minorEastAsia"/>
          <w:lang w:eastAsia="ja-JP"/>
        </w:rPr>
      </w:pPr>
    </w:p>
    <w:p w:rsidR="004408CD" w:rsidRDefault="00E30DF3" w:rsidP="001E6486">
      <w:pPr>
        <w:rPr>
          <w:rFonts w:eastAsiaTheme="minorEastAsia"/>
          <w:lang w:eastAsia="ja-JP"/>
        </w:rPr>
      </w:pPr>
      <w:r>
        <w:rPr>
          <w:rFonts w:eastAsiaTheme="minorEastAsia" w:hint="eastAsia"/>
          <w:lang w:eastAsia="ja-JP"/>
        </w:rPr>
        <w:t>The proposal [</w:t>
      </w:r>
      <w:r w:rsidR="00B54B01">
        <w:rPr>
          <w:rFonts w:eastAsiaTheme="minorEastAsia" w:hint="eastAsia"/>
          <w:lang w:eastAsia="ja-JP"/>
        </w:rPr>
        <w:t>3</w:t>
      </w:r>
      <w:r>
        <w:rPr>
          <w:rFonts w:eastAsiaTheme="minorEastAsia" w:hint="eastAsia"/>
          <w:lang w:eastAsia="ja-JP"/>
        </w:rPr>
        <w:t xml:space="preserve">] </w:t>
      </w:r>
      <w:r w:rsidR="00414B53">
        <w:rPr>
          <w:rFonts w:eastAsiaTheme="minorEastAsia" w:hint="eastAsia"/>
          <w:lang w:eastAsia="ja-JP"/>
        </w:rPr>
        <w:t xml:space="preserve">is to add clarification whether </w:t>
      </w:r>
      <w:r>
        <w:rPr>
          <w:rFonts w:eastAsiaTheme="minorEastAsia" w:hint="eastAsia"/>
          <w:lang w:eastAsia="ja-JP"/>
        </w:rPr>
        <w:t>UL CA is supported or not</w:t>
      </w:r>
      <w:r w:rsidR="00B54B01">
        <w:rPr>
          <w:rFonts w:eastAsiaTheme="minorEastAsia" w:hint="eastAsia"/>
          <w:lang w:eastAsia="ja-JP"/>
        </w:rPr>
        <w:t xml:space="preserve"> for each bandwidth combination set. </w:t>
      </w:r>
      <w:r w:rsidR="00F45D78">
        <w:rPr>
          <w:rFonts w:eastAsiaTheme="minorEastAsia" w:hint="eastAsia"/>
          <w:lang w:eastAsia="ja-JP"/>
        </w:rPr>
        <w:t>Some CA band combinations are specified without UL CA in RAN4; thus this proposal is useful to identify which CA supports UL CA. However, t</w:t>
      </w:r>
      <w:r w:rsidR="00F45D78">
        <w:rPr>
          <w:rFonts w:eastAsiaTheme="minorEastAsia"/>
          <w:lang w:eastAsia="ja-JP"/>
        </w:rPr>
        <w:t>h</w:t>
      </w:r>
      <w:r w:rsidR="00F45D78">
        <w:rPr>
          <w:rFonts w:eastAsiaTheme="minorEastAsia" w:hint="eastAsia"/>
          <w:lang w:eastAsia="ja-JP"/>
        </w:rPr>
        <w:t xml:space="preserve">is </w:t>
      </w:r>
      <w:r w:rsidR="00B54B01">
        <w:rPr>
          <w:rFonts w:eastAsiaTheme="minorEastAsia" w:hint="eastAsia"/>
          <w:lang w:eastAsia="ja-JP"/>
        </w:rPr>
        <w:t>means that two bandwidth combination sets shall be defined</w:t>
      </w:r>
      <w:r w:rsidR="008D4097">
        <w:rPr>
          <w:rFonts w:eastAsiaTheme="minorEastAsia" w:hint="eastAsia"/>
          <w:lang w:eastAsia="ja-JP"/>
        </w:rPr>
        <w:t xml:space="preserve"> for the same DL CA </w:t>
      </w:r>
      <w:r w:rsidR="00570EE5">
        <w:rPr>
          <w:rFonts w:eastAsiaTheme="minorEastAsia" w:hint="eastAsia"/>
          <w:lang w:eastAsia="ja-JP"/>
        </w:rPr>
        <w:t xml:space="preserve">configuration </w:t>
      </w:r>
      <w:r w:rsidR="008D4097">
        <w:rPr>
          <w:rFonts w:eastAsiaTheme="minorEastAsia" w:hint="eastAsia"/>
          <w:lang w:eastAsia="ja-JP"/>
        </w:rPr>
        <w:t>with and without UL CA.</w:t>
      </w:r>
      <w:r w:rsidR="00B54B01">
        <w:rPr>
          <w:rFonts w:eastAsiaTheme="minorEastAsia" w:hint="eastAsia"/>
          <w:lang w:eastAsia="ja-JP"/>
        </w:rPr>
        <w:t xml:space="preserve"> This </w:t>
      </w:r>
      <w:r w:rsidR="008D4097">
        <w:rPr>
          <w:rFonts w:eastAsiaTheme="minorEastAsia" w:hint="eastAsia"/>
          <w:lang w:eastAsia="ja-JP"/>
        </w:rPr>
        <w:t>is</w:t>
      </w:r>
      <w:r w:rsidR="00B54B01">
        <w:rPr>
          <w:rFonts w:eastAsiaTheme="minorEastAsia" w:hint="eastAsia"/>
          <w:lang w:eastAsia="ja-JP"/>
        </w:rPr>
        <w:t xml:space="preserve"> redundant since information about the bandwidth combination set is essentially the same regardless of UL CA.</w:t>
      </w:r>
      <w:r w:rsidR="008D4097">
        <w:rPr>
          <w:rFonts w:eastAsiaTheme="minorEastAsia" w:hint="eastAsia"/>
          <w:lang w:eastAsia="ja-JP"/>
        </w:rPr>
        <w:t xml:space="preserve"> </w:t>
      </w:r>
      <w:r w:rsidR="004408CD">
        <w:rPr>
          <w:rFonts w:eastAsiaTheme="minorEastAsia" w:hint="eastAsia"/>
          <w:lang w:eastAsia="ja-JP"/>
        </w:rPr>
        <w:t xml:space="preserve">The UE capability signaling already supports UL CA capability by </w:t>
      </w:r>
      <w:r w:rsidR="00AF3A13">
        <w:rPr>
          <w:rFonts w:eastAsiaTheme="minorEastAsia"/>
          <w:lang w:eastAsia="ja-JP"/>
        </w:rPr>
        <w:t>signaling</w:t>
      </w:r>
      <w:r w:rsidR="004408CD">
        <w:rPr>
          <w:rFonts w:eastAsiaTheme="minorEastAsia" w:hint="eastAsia"/>
          <w:lang w:eastAsia="ja-JP"/>
        </w:rPr>
        <w:t xml:space="preserve"> the supported band combinations and CA </w:t>
      </w:r>
      <w:r w:rsidR="004408CD">
        <w:rPr>
          <w:rFonts w:eastAsiaTheme="minorEastAsia"/>
          <w:lang w:eastAsia="ja-JP"/>
        </w:rPr>
        <w:t>bandwidth</w:t>
      </w:r>
      <w:r w:rsidR="004408CD">
        <w:rPr>
          <w:rFonts w:eastAsiaTheme="minorEastAsia" w:hint="eastAsia"/>
          <w:lang w:eastAsia="ja-JP"/>
        </w:rPr>
        <w:t xml:space="preserve"> classes. Therefore it is not necessary to include </w:t>
      </w:r>
      <w:proofErr w:type="gramStart"/>
      <w:r w:rsidR="004408CD">
        <w:rPr>
          <w:rFonts w:eastAsiaTheme="minorEastAsia" w:hint="eastAsia"/>
          <w:lang w:eastAsia="ja-JP"/>
        </w:rPr>
        <w:t xml:space="preserve">another </w:t>
      </w:r>
      <w:r w:rsidR="00F45D78">
        <w:rPr>
          <w:rFonts w:eastAsiaTheme="minorEastAsia" w:hint="eastAsia"/>
          <w:lang w:eastAsia="ja-JP"/>
        </w:rPr>
        <w:t>UE</w:t>
      </w:r>
      <w:proofErr w:type="gramEnd"/>
      <w:r w:rsidR="00F45D78">
        <w:rPr>
          <w:rFonts w:eastAsiaTheme="minorEastAsia" w:hint="eastAsia"/>
          <w:lang w:eastAsia="ja-JP"/>
        </w:rPr>
        <w:t xml:space="preserve"> capability </w:t>
      </w:r>
      <w:r w:rsidR="004408CD">
        <w:rPr>
          <w:rFonts w:eastAsiaTheme="minorEastAsia" w:hint="eastAsia"/>
          <w:lang w:eastAsia="ja-JP"/>
        </w:rPr>
        <w:t xml:space="preserve">information </w:t>
      </w:r>
      <w:r w:rsidR="00F45D78">
        <w:rPr>
          <w:rFonts w:eastAsiaTheme="minorEastAsia" w:hint="eastAsia"/>
          <w:lang w:eastAsia="ja-JP"/>
        </w:rPr>
        <w:t xml:space="preserve">signaled as </w:t>
      </w:r>
      <w:r w:rsidR="004408CD">
        <w:rPr>
          <w:rFonts w:eastAsiaTheme="minorEastAsia" w:hint="eastAsia"/>
          <w:lang w:eastAsia="ja-JP"/>
        </w:rPr>
        <w:t xml:space="preserve">the </w:t>
      </w:r>
      <w:r w:rsidR="00F45D78">
        <w:rPr>
          <w:rFonts w:eastAsiaTheme="minorEastAsia" w:hint="eastAsia"/>
          <w:lang w:eastAsia="ja-JP"/>
        </w:rPr>
        <w:t xml:space="preserve">supported </w:t>
      </w:r>
      <w:r w:rsidR="004408CD">
        <w:rPr>
          <w:rFonts w:eastAsiaTheme="minorEastAsia"/>
          <w:lang w:eastAsia="ja-JP"/>
        </w:rPr>
        <w:t>bandwidth</w:t>
      </w:r>
      <w:r w:rsidR="004408CD">
        <w:rPr>
          <w:rFonts w:eastAsiaTheme="minorEastAsia" w:hint="eastAsia"/>
          <w:lang w:eastAsia="ja-JP"/>
        </w:rPr>
        <w:t xml:space="preserve"> combination set</w:t>
      </w:r>
      <w:r w:rsidR="00F45D78">
        <w:rPr>
          <w:rFonts w:eastAsiaTheme="minorEastAsia" w:hint="eastAsia"/>
          <w:lang w:eastAsia="ja-JP"/>
        </w:rPr>
        <w:t>s</w:t>
      </w:r>
      <w:r w:rsidR="004408CD">
        <w:rPr>
          <w:rFonts w:eastAsiaTheme="minorEastAsia" w:hint="eastAsia"/>
          <w:lang w:eastAsia="ja-JP"/>
        </w:rPr>
        <w:t>. Furthermore, it is expected there are many UL CA configurations in the future</w:t>
      </w:r>
      <w:r w:rsidR="00427C5B">
        <w:rPr>
          <w:rFonts w:eastAsiaTheme="minorEastAsia" w:hint="eastAsia"/>
          <w:lang w:eastAsia="ja-JP"/>
        </w:rPr>
        <w:t xml:space="preserve"> because of the increasing number CCs in uplink.</w:t>
      </w:r>
      <w:r w:rsidR="004E1D66">
        <w:rPr>
          <w:rFonts w:eastAsiaTheme="minorEastAsia" w:hint="eastAsia"/>
          <w:lang w:eastAsia="ja-JP"/>
        </w:rPr>
        <w:t xml:space="preserve"> </w:t>
      </w:r>
      <w:r w:rsidR="00427C5B">
        <w:rPr>
          <w:rFonts w:eastAsiaTheme="minorEastAsia" w:hint="eastAsia"/>
          <w:lang w:eastAsia="ja-JP"/>
        </w:rPr>
        <w:t xml:space="preserve">Therefore </w:t>
      </w:r>
      <w:r w:rsidR="004E1D66">
        <w:rPr>
          <w:rFonts w:eastAsiaTheme="minorEastAsia" w:hint="eastAsia"/>
          <w:lang w:eastAsia="ja-JP"/>
        </w:rPr>
        <w:t xml:space="preserve">it </w:t>
      </w:r>
      <w:r w:rsidR="00B16E45">
        <w:rPr>
          <w:rFonts w:eastAsiaTheme="minorEastAsia" w:hint="eastAsia"/>
          <w:lang w:eastAsia="ja-JP"/>
        </w:rPr>
        <w:t>will be necessary to</w:t>
      </w:r>
      <w:r w:rsidR="004408CD">
        <w:rPr>
          <w:rFonts w:eastAsiaTheme="minorEastAsia" w:hint="eastAsia"/>
          <w:lang w:eastAsia="ja-JP"/>
        </w:rPr>
        <w:t xml:space="preserve"> </w:t>
      </w:r>
      <w:r w:rsidR="00427C5B">
        <w:rPr>
          <w:rFonts w:eastAsiaTheme="minorEastAsia" w:hint="eastAsia"/>
          <w:lang w:eastAsia="ja-JP"/>
        </w:rPr>
        <w:t>indicat</w:t>
      </w:r>
      <w:r w:rsidR="00B16E45">
        <w:rPr>
          <w:rFonts w:eastAsiaTheme="minorEastAsia" w:hint="eastAsia"/>
          <w:lang w:eastAsia="ja-JP"/>
        </w:rPr>
        <w:t>e</w:t>
      </w:r>
      <w:r w:rsidR="00427C5B">
        <w:rPr>
          <w:rFonts w:eastAsiaTheme="minorEastAsia" w:hint="eastAsia"/>
          <w:lang w:eastAsia="ja-JP"/>
        </w:rPr>
        <w:t xml:space="preserve"> </w:t>
      </w:r>
      <w:r w:rsidR="004408CD">
        <w:rPr>
          <w:rFonts w:eastAsiaTheme="minorEastAsia" w:hint="eastAsia"/>
          <w:lang w:eastAsia="ja-JP"/>
        </w:rPr>
        <w:t xml:space="preserve">which UL </w:t>
      </w:r>
      <w:proofErr w:type="gramStart"/>
      <w:r w:rsidR="004408CD">
        <w:rPr>
          <w:rFonts w:eastAsiaTheme="minorEastAsia" w:hint="eastAsia"/>
          <w:lang w:eastAsia="ja-JP"/>
        </w:rPr>
        <w:t>CAs</w:t>
      </w:r>
      <w:proofErr w:type="gramEnd"/>
      <w:r w:rsidR="004408CD">
        <w:rPr>
          <w:rFonts w:eastAsiaTheme="minorEastAsia" w:hint="eastAsia"/>
          <w:lang w:eastAsia="ja-JP"/>
        </w:rPr>
        <w:t xml:space="preserve"> are </w:t>
      </w:r>
      <w:r w:rsidR="00427C5B">
        <w:rPr>
          <w:rFonts w:eastAsiaTheme="minorEastAsia" w:hint="eastAsia"/>
          <w:lang w:eastAsia="ja-JP"/>
        </w:rPr>
        <w:t>possible</w:t>
      </w:r>
      <w:r w:rsidR="00F45D78">
        <w:rPr>
          <w:rFonts w:eastAsiaTheme="minorEastAsia" w:hint="eastAsia"/>
          <w:lang w:eastAsia="ja-JP"/>
        </w:rPr>
        <w:t xml:space="preserve"> in RAN4</w:t>
      </w:r>
      <w:r w:rsidR="00427C5B">
        <w:rPr>
          <w:rFonts w:eastAsiaTheme="minorEastAsia" w:hint="eastAsia"/>
          <w:lang w:eastAsia="ja-JP"/>
        </w:rPr>
        <w:t xml:space="preserve"> rather than </w:t>
      </w:r>
      <w:r w:rsidR="00B16E45">
        <w:rPr>
          <w:rFonts w:eastAsiaTheme="minorEastAsia" w:hint="eastAsia"/>
          <w:lang w:eastAsia="ja-JP"/>
        </w:rPr>
        <w:t xml:space="preserve">to </w:t>
      </w:r>
      <w:r w:rsidR="00427C5B">
        <w:rPr>
          <w:rFonts w:eastAsiaTheme="minorEastAsia" w:hint="eastAsia"/>
          <w:lang w:eastAsia="ja-JP"/>
        </w:rPr>
        <w:t>indicat</w:t>
      </w:r>
      <w:r w:rsidR="00B16E45">
        <w:rPr>
          <w:rFonts w:eastAsiaTheme="minorEastAsia" w:hint="eastAsia"/>
          <w:lang w:eastAsia="ja-JP"/>
        </w:rPr>
        <w:t>e</w:t>
      </w:r>
      <w:r w:rsidR="00427C5B">
        <w:rPr>
          <w:rFonts w:eastAsiaTheme="minorEastAsia" w:hint="eastAsia"/>
          <w:lang w:eastAsia="ja-JP"/>
        </w:rPr>
        <w:t xml:space="preserve"> all or nothing</w:t>
      </w:r>
      <w:r w:rsidR="004408CD">
        <w:rPr>
          <w:rFonts w:eastAsiaTheme="minorEastAsia" w:hint="eastAsia"/>
          <w:lang w:eastAsia="ja-JP"/>
        </w:rPr>
        <w:t>.</w:t>
      </w:r>
      <w:r w:rsidR="00F45D78">
        <w:rPr>
          <w:rFonts w:eastAsiaTheme="minorEastAsia" w:hint="eastAsia"/>
          <w:lang w:eastAsia="ja-JP"/>
        </w:rPr>
        <w:t xml:space="preserve"> </w:t>
      </w:r>
    </w:p>
    <w:p w:rsidR="00B54B01" w:rsidRDefault="00B54B01" w:rsidP="001E6486">
      <w:pPr>
        <w:rPr>
          <w:rFonts w:eastAsiaTheme="minorEastAsia"/>
          <w:lang w:eastAsia="ja-JP"/>
        </w:rPr>
      </w:pPr>
    </w:p>
    <w:p w:rsidR="008D4097" w:rsidRDefault="00B54B01" w:rsidP="001E6486">
      <w:pPr>
        <w:rPr>
          <w:rFonts w:eastAsiaTheme="minorEastAsia"/>
          <w:lang w:eastAsia="ja-JP"/>
        </w:rPr>
      </w:pPr>
      <w:r>
        <w:rPr>
          <w:rFonts w:eastAsiaTheme="minorEastAsia" w:hint="eastAsia"/>
          <w:lang w:eastAsia="ja-JP"/>
        </w:rPr>
        <w:t xml:space="preserve">The proposal [4-6] is to clarify that the current tables are for downlink and add new tables for uplink. This might make sense if the supported bandwidth combination sets are </w:t>
      </w:r>
      <w:r>
        <w:rPr>
          <w:rFonts w:eastAsiaTheme="minorEastAsia"/>
          <w:lang w:eastAsia="ja-JP"/>
        </w:rPr>
        <w:t>signaled</w:t>
      </w:r>
      <w:r>
        <w:rPr>
          <w:rFonts w:eastAsiaTheme="minorEastAsia" w:hint="eastAsia"/>
          <w:lang w:eastAsia="ja-JP"/>
        </w:rPr>
        <w:t xml:space="preserve"> separately </w:t>
      </w:r>
      <w:r w:rsidR="00C318BF">
        <w:rPr>
          <w:rFonts w:eastAsiaTheme="minorEastAsia" w:hint="eastAsia"/>
          <w:lang w:eastAsia="ja-JP"/>
        </w:rPr>
        <w:t>for uplink and downlink</w:t>
      </w:r>
      <w:r>
        <w:rPr>
          <w:rFonts w:eastAsiaTheme="minorEastAsia" w:hint="eastAsia"/>
          <w:lang w:eastAsia="ja-JP"/>
        </w:rPr>
        <w:t>; however, the</w:t>
      </w:r>
      <w:r w:rsidR="008D4097">
        <w:rPr>
          <w:rFonts w:eastAsiaTheme="minorEastAsia" w:hint="eastAsia"/>
          <w:lang w:eastAsia="ja-JP"/>
        </w:rPr>
        <w:t>y are not signaled separately</w:t>
      </w:r>
      <w:r w:rsidR="00C318BF">
        <w:rPr>
          <w:rFonts w:eastAsiaTheme="minorEastAsia" w:hint="eastAsia"/>
          <w:lang w:eastAsia="ja-JP"/>
        </w:rPr>
        <w:t>.</w:t>
      </w:r>
      <w:r w:rsidR="008D4097">
        <w:rPr>
          <w:rFonts w:eastAsiaTheme="minorEastAsia" w:hint="eastAsia"/>
          <w:lang w:eastAsia="ja-JP"/>
        </w:rPr>
        <w:t xml:space="preserve"> </w:t>
      </w:r>
      <w:r w:rsidR="00570EE5">
        <w:rPr>
          <w:rFonts w:eastAsiaTheme="minorEastAsia"/>
          <w:lang w:eastAsia="ja-JP"/>
        </w:rPr>
        <w:t>I</w:t>
      </w:r>
      <w:r w:rsidR="00570EE5">
        <w:rPr>
          <w:rFonts w:eastAsiaTheme="minorEastAsia" w:hint="eastAsia"/>
          <w:lang w:eastAsia="ja-JP"/>
        </w:rPr>
        <w:t xml:space="preserve">n </w:t>
      </w:r>
      <w:r w:rsidR="00C318BF">
        <w:rPr>
          <w:rFonts w:eastAsiaTheme="minorEastAsia" w:hint="eastAsia"/>
          <w:lang w:eastAsia="ja-JP"/>
        </w:rPr>
        <w:t xml:space="preserve">the current </w:t>
      </w:r>
      <w:r w:rsidR="00570EE5">
        <w:rPr>
          <w:rFonts w:eastAsiaTheme="minorEastAsia" w:hint="eastAsia"/>
          <w:lang w:eastAsia="ja-JP"/>
        </w:rPr>
        <w:t xml:space="preserve">RRC </w:t>
      </w:r>
      <w:r w:rsidR="00C318BF">
        <w:rPr>
          <w:rFonts w:eastAsiaTheme="minorEastAsia" w:hint="eastAsia"/>
          <w:lang w:eastAsia="ja-JP"/>
        </w:rPr>
        <w:t xml:space="preserve">specification, </w:t>
      </w:r>
      <w:r w:rsidR="00570EE5" w:rsidRPr="00EF4714">
        <w:rPr>
          <w:rFonts w:eastAsiaTheme="minorEastAsia" w:hint="eastAsia"/>
          <w:i/>
          <w:lang w:eastAsia="ja-JP"/>
        </w:rPr>
        <w:t>supportedBandwidthCombinationSet</w:t>
      </w:r>
      <w:r w:rsidR="008D4097">
        <w:rPr>
          <w:rFonts w:eastAsiaTheme="minorEastAsia" w:hint="eastAsia"/>
          <w:lang w:eastAsia="ja-JP"/>
        </w:rPr>
        <w:t xml:space="preserve"> </w:t>
      </w:r>
      <w:r w:rsidR="00570EE5">
        <w:rPr>
          <w:rFonts w:eastAsiaTheme="minorEastAsia" w:hint="eastAsia"/>
          <w:lang w:eastAsia="ja-JP"/>
        </w:rPr>
        <w:t xml:space="preserve">is </w:t>
      </w:r>
      <w:r w:rsidR="00570EE5">
        <w:rPr>
          <w:rFonts w:eastAsiaTheme="minorEastAsia"/>
          <w:lang w:eastAsia="ja-JP"/>
        </w:rPr>
        <w:t>signaled</w:t>
      </w:r>
      <w:r w:rsidR="008D4097">
        <w:rPr>
          <w:rFonts w:eastAsiaTheme="minorEastAsia" w:hint="eastAsia"/>
          <w:lang w:eastAsia="ja-JP"/>
        </w:rPr>
        <w:t xml:space="preserve"> for each CA band combination</w:t>
      </w:r>
      <w:r w:rsidR="00C318BF">
        <w:rPr>
          <w:rFonts w:eastAsiaTheme="minorEastAsia" w:hint="eastAsia"/>
          <w:lang w:eastAsia="ja-JP"/>
        </w:rPr>
        <w:t xml:space="preserve">, thus it </w:t>
      </w:r>
      <w:r w:rsidR="00570EE5">
        <w:rPr>
          <w:rFonts w:eastAsiaTheme="minorEastAsia" w:hint="eastAsia"/>
          <w:lang w:eastAsia="ja-JP"/>
        </w:rPr>
        <w:t>is applied to both uplink and downlink</w:t>
      </w:r>
      <w:r w:rsidR="008D4097">
        <w:rPr>
          <w:rFonts w:eastAsiaTheme="minorEastAsia" w:hint="eastAsia"/>
          <w:lang w:eastAsia="ja-JP"/>
        </w:rPr>
        <w:t xml:space="preserve">. </w:t>
      </w:r>
      <w:r w:rsidR="00570EE5">
        <w:rPr>
          <w:rFonts w:eastAsiaTheme="minorEastAsia" w:hint="eastAsia"/>
          <w:lang w:eastAsia="ja-JP"/>
        </w:rPr>
        <w:t xml:space="preserve">Furthermore, </w:t>
      </w:r>
      <w:r w:rsidR="008D4097">
        <w:rPr>
          <w:rFonts w:eastAsiaTheme="minorEastAsia" w:hint="eastAsia"/>
          <w:lang w:eastAsia="ja-JP"/>
        </w:rPr>
        <w:t xml:space="preserve">the bandwidth combination set table is not </w:t>
      </w:r>
      <w:r w:rsidR="00B40716">
        <w:rPr>
          <w:rFonts w:eastAsiaTheme="minorEastAsia" w:hint="eastAsia"/>
          <w:lang w:eastAsia="ja-JP"/>
        </w:rPr>
        <w:t xml:space="preserve">expected to be </w:t>
      </w:r>
      <w:r w:rsidR="008D4097">
        <w:rPr>
          <w:rFonts w:eastAsiaTheme="minorEastAsia" w:hint="eastAsia"/>
          <w:lang w:eastAsia="ja-JP"/>
        </w:rPr>
        <w:t xml:space="preserve">different </w:t>
      </w:r>
      <w:r w:rsidR="00427C5B">
        <w:rPr>
          <w:rFonts w:eastAsiaTheme="minorEastAsia" w:hint="eastAsia"/>
          <w:lang w:eastAsia="ja-JP"/>
        </w:rPr>
        <w:t>from downlink to uplink</w:t>
      </w:r>
      <w:r w:rsidR="008D4097">
        <w:rPr>
          <w:rFonts w:eastAsiaTheme="minorEastAsia" w:hint="eastAsia"/>
          <w:lang w:eastAsia="ja-JP"/>
        </w:rPr>
        <w:t>.</w:t>
      </w:r>
      <w:r w:rsidR="00570EE5">
        <w:rPr>
          <w:rFonts w:eastAsiaTheme="minorEastAsia" w:hint="eastAsia"/>
          <w:lang w:eastAsia="ja-JP"/>
        </w:rPr>
        <w:t xml:space="preserve"> </w:t>
      </w:r>
      <w:r w:rsidR="00C318BF">
        <w:rPr>
          <w:rFonts w:eastAsiaTheme="minorEastAsia" w:hint="eastAsia"/>
          <w:lang w:eastAsia="ja-JP"/>
        </w:rPr>
        <w:t xml:space="preserve">Thus adding another table for uplink is </w:t>
      </w:r>
      <w:r w:rsidR="00427C5B">
        <w:rPr>
          <w:rFonts w:eastAsiaTheme="minorEastAsia" w:hint="eastAsia"/>
          <w:lang w:eastAsia="ja-JP"/>
        </w:rPr>
        <w:t>unnecessary</w:t>
      </w:r>
      <w:r w:rsidR="00C318BF">
        <w:rPr>
          <w:rFonts w:eastAsiaTheme="minorEastAsia" w:hint="eastAsia"/>
          <w:lang w:eastAsia="ja-JP"/>
        </w:rPr>
        <w:t xml:space="preserve">. </w:t>
      </w:r>
      <w:r w:rsidR="00427C5B">
        <w:rPr>
          <w:rFonts w:eastAsiaTheme="minorEastAsia" w:hint="eastAsia"/>
          <w:lang w:eastAsia="ja-JP"/>
        </w:rPr>
        <w:t xml:space="preserve">Therefore, it </w:t>
      </w:r>
      <w:r w:rsidR="00C318BF">
        <w:rPr>
          <w:rFonts w:eastAsiaTheme="minorEastAsia" w:hint="eastAsia"/>
          <w:lang w:eastAsia="ja-JP"/>
        </w:rPr>
        <w:t>is recommended to have one table only</w:t>
      </w:r>
      <w:r w:rsidR="00427C5B">
        <w:rPr>
          <w:rFonts w:eastAsiaTheme="minorEastAsia" w:hint="eastAsia"/>
          <w:lang w:eastAsia="ja-JP"/>
        </w:rPr>
        <w:t xml:space="preserve"> as</w:t>
      </w:r>
      <w:r w:rsidR="00C318BF">
        <w:rPr>
          <w:rFonts w:eastAsiaTheme="minorEastAsia" w:hint="eastAsia"/>
          <w:lang w:eastAsia="ja-JP"/>
        </w:rPr>
        <w:t xml:space="preserve"> the RRC </w:t>
      </w:r>
      <w:r w:rsidR="00C318BF">
        <w:rPr>
          <w:rFonts w:eastAsiaTheme="minorEastAsia"/>
          <w:lang w:eastAsia="ja-JP"/>
        </w:rPr>
        <w:t>signaling</w:t>
      </w:r>
      <w:r w:rsidR="00C318BF">
        <w:rPr>
          <w:rFonts w:eastAsiaTheme="minorEastAsia" w:hint="eastAsia"/>
          <w:lang w:eastAsia="ja-JP"/>
        </w:rPr>
        <w:t xml:space="preserve"> is designed in </w:t>
      </w:r>
      <w:r w:rsidR="00EF4714">
        <w:rPr>
          <w:rFonts w:eastAsiaTheme="minorEastAsia" w:hint="eastAsia"/>
          <w:lang w:eastAsia="ja-JP"/>
        </w:rPr>
        <w:t xml:space="preserve">such a </w:t>
      </w:r>
      <w:r w:rsidR="00C318BF">
        <w:rPr>
          <w:rFonts w:eastAsiaTheme="minorEastAsia" w:hint="eastAsia"/>
          <w:lang w:eastAsia="ja-JP"/>
        </w:rPr>
        <w:t>way.</w:t>
      </w:r>
    </w:p>
    <w:p w:rsidR="00B54B01" w:rsidRDefault="008D4097" w:rsidP="001E6486">
      <w:pPr>
        <w:rPr>
          <w:rFonts w:eastAsiaTheme="minorEastAsia"/>
          <w:lang w:eastAsia="ja-JP"/>
        </w:rPr>
      </w:pPr>
      <w:r>
        <w:rPr>
          <w:rFonts w:eastAsiaTheme="minorEastAsia" w:hint="eastAsia"/>
          <w:lang w:eastAsia="ja-JP"/>
        </w:rPr>
        <w:t xml:space="preserve"> </w:t>
      </w:r>
    </w:p>
    <w:p w:rsidR="00C318BF" w:rsidRDefault="004E1D66" w:rsidP="001E6486">
      <w:pPr>
        <w:rPr>
          <w:rFonts w:eastAsiaTheme="minorEastAsia"/>
          <w:lang w:eastAsia="ja-JP"/>
        </w:rPr>
      </w:pPr>
      <w:r>
        <w:rPr>
          <w:rFonts w:eastAsiaTheme="minorEastAsia" w:hint="eastAsia"/>
          <w:lang w:eastAsia="ja-JP"/>
        </w:rPr>
        <w:t>In conclusion</w:t>
      </w:r>
      <w:r w:rsidR="00EF4714">
        <w:rPr>
          <w:rFonts w:eastAsiaTheme="minorEastAsia" w:hint="eastAsia"/>
          <w:lang w:eastAsia="ja-JP"/>
        </w:rPr>
        <w:t>, w</w:t>
      </w:r>
      <w:r w:rsidR="00AE7F7C">
        <w:rPr>
          <w:rFonts w:eastAsiaTheme="minorEastAsia" w:hint="eastAsia"/>
          <w:lang w:eastAsia="ja-JP"/>
        </w:rPr>
        <w:t xml:space="preserve">hat </w:t>
      </w:r>
      <w:r w:rsidR="007D3051">
        <w:rPr>
          <w:rFonts w:eastAsiaTheme="minorEastAsia" w:hint="eastAsia"/>
          <w:lang w:eastAsia="ja-JP"/>
        </w:rPr>
        <w:t xml:space="preserve">to clarify </w:t>
      </w:r>
      <w:r w:rsidR="00AE7F7C">
        <w:rPr>
          <w:rFonts w:eastAsiaTheme="minorEastAsia" w:hint="eastAsia"/>
          <w:lang w:eastAsia="ja-JP"/>
        </w:rPr>
        <w:t xml:space="preserve">in the current </w:t>
      </w:r>
      <w:r w:rsidR="00EF4714">
        <w:rPr>
          <w:rFonts w:eastAsiaTheme="minorEastAsia" w:hint="eastAsia"/>
          <w:lang w:eastAsia="ja-JP"/>
        </w:rPr>
        <w:t>TS36.101</w:t>
      </w:r>
      <w:r w:rsidR="00AE7F7C">
        <w:rPr>
          <w:rFonts w:eastAsiaTheme="minorEastAsia" w:hint="eastAsia"/>
          <w:lang w:eastAsia="ja-JP"/>
        </w:rPr>
        <w:t xml:space="preserve"> is</w:t>
      </w:r>
    </w:p>
    <w:p w:rsidR="00AE7F7C" w:rsidRPr="00AE7F7C" w:rsidRDefault="00AE7F7C" w:rsidP="00AF00BA">
      <w:pPr>
        <w:pStyle w:val="ListParagraph"/>
        <w:numPr>
          <w:ilvl w:val="0"/>
          <w:numId w:val="4"/>
        </w:numPr>
        <w:rPr>
          <w:rFonts w:eastAsiaTheme="minorEastAsia"/>
          <w:lang w:eastAsia="ja-JP"/>
        </w:rPr>
      </w:pPr>
      <w:r w:rsidRPr="00AE7F7C">
        <w:rPr>
          <w:rFonts w:eastAsiaTheme="minorEastAsia" w:hint="eastAsia"/>
          <w:lang w:eastAsia="ja-JP"/>
        </w:rPr>
        <w:t xml:space="preserve">The </w:t>
      </w:r>
      <w:r w:rsidR="00EF4714">
        <w:rPr>
          <w:rFonts w:eastAsiaTheme="minorEastAsia" w:hint="eastAsia"/>
          <w:lang w:eastAsia="ja-JP"/>
        </w:rPr>
        <w:t xml:space="preserve">bandwidth combination set </w:t>
      </w:r>
      <w:r w:rsidRPr="00AE7F7C">
        <w:rPr>
          <w:rFonts w:eastAsiaTheme="minorEastAsia" w:hint="eastAsia"/>
          <w:lang w:eastAsia="ja-JP"/>
        </w:rPr>
        <w:t>tables are designed for downlink CA</w:t>
      </w:r>
      <w:r w:rsidR="001508D3">
        <w:rPr>
          <w:rFonts w:eastAsiaTheme="minorEastAsia" w:hint="eastAsia"/>
          <w:lang w:eastAsia="ja-JP"/>
        </w:rPr>
        <w:t xml:space="preserve"> and </w:t>
      </w:r>
      <w:proofErr w:type="spellStart"/>
      <w:r w:rsidR="001508D3">
        <w:rPr>
          <w:rFonts w:eastAsiaTheme="minorEastAsia" w:hint="eastAsia"/>
          <w:lang w:eastAsia="ja-JP"/>
        </w:rPr>
        <w:t>resued</w:t>
      </w:r>
      <w:proofErr w:type="spellEnd"/>
      <w:r w:rsidR="001508D3">
        <w:rPr>
          <w:rFonts w:eastAsiaTheme="minorEastAsia" w:hint="eastAsia"/>
          <w:lang w:eastAsia="ja-JP"/>
        </w:rPr>
        <w:t xml:space="preserve"> for uplink CA;</w:t>
      </w:r>
      <w:r w:rsidRPr="00AE7F7C">
        <w:rPr>
          <w:rFonts w:eastAsiaTheme="minorEastAsia" w:hint="eastAsia"/>
          <w:lang w:eastAsia="ja-JP"/>
        </w:rPr>
        <w:t xml:space="preserve"> </w:t>
      </w:r>
      <w:r w:rsidR="001508D3">
        <w:rPr>
          <w:rFonts w:eastAsiaTheme="minorEastAsia" w:hint="eastAsia"/>
          <w:lang w:eastAsia="ja-JP"/>
        </w:rPr>
        <w:t>however</w:t>
      </w:r>
      <w:r w:rsidR="001508D3" w:rsidRPr="00AE7F7C">
        <w:rPr>
          <w:rFonts w:eastAsiaTheme="minorEastAsia" w:hint="eastAsia"/>
          <w:lang w:eastAsia="ja-JP"/>
        </w:rPr>
        <w:t xml:space="preserve"> </w:t>
      </w:r>
      <w:r w:rsidRPr="00AE7F7C">
        <w:rPr>
          <w:rFonts w:eastAsiaTheme="minorEastAsia" w:hint="eastAsia"/>
          <w:lang w:eastAsia="ja-JP"/>
        </w:rPr>
        <w:t xml:space="preserve">this </w:t>
      </w:r>
      <w:r w:rsidR="001508D3">
        <w:rPr>
          <w:rFonts w:eastAsiaTheme="minorEastAsia" w:hint="eastAsia"/>
          <w:lang w:eastAsia="ja-JP"/>
        </w:rPr>
        <w:t xml:space="preserve">relationship </w:t>
      </w:r>
      <w:r w:rsidRPr="00AE7F7C">
        <w:rPr>
          <w:rFonts w:eastAsiaTheme="minorEastAsia" w:hint="eastAsia"/>
          <w:lang w:eastAsia="ja-JP"/>
        </w:rPr>
        <w:t xml:space="preserve">is not </w:t>
      </w:r>
      <w:r w:rsidR="00AF3A13">
        <w:rPr>
          <w:rFonts w:eastAsiaTheme="minorEastAsia" w:hint="eastAsia"/>
          <w:lang w:eastAsia="ja-JP"/>
        </w:rPr>
        <w:t xml:space="preserve">well </w:t>
      </w:r>
      <w:r w:rsidR="00B16E45">
        <w:rPr>
          <w:rFonts w:eastAsiaTheme="minorEastAsia" w:hint="eastAsia"/>
          <w:lang w:eastAsia="ja-JP"/>
        </w:rPr>
        <w:t>presented</w:t>
      </w:r>
      <w:r w:rsidRPr="00AE7F7C">
        <w:rPr>
          <w:rFonts w:eastAsiaTheme="minorEastAsia" w:hint="eastAsia"/>
          <w:lang w:eastAsia="ja-JP"/>
        </w:rPr>
        <w:t>.</w:t>
      </w:r>
    </w:p>
    <w:p w:rsidR="00AE7F7C" w:rsidRPr="00AE7F7C" w:rsidRDefault="004408CD" w:rsidP="00AF00BA">
      <w:pPr>
        <w:pStyle w:val="ListParagraph"/>
        <w:numPr>
          <w:ilvl w:val="0"/>
          <w:numId w:val="4"/>
        </w:numPr>
        <w:rPr>
          <w:rFonts w:eastAsiaTheme="minorEastAsia"/>
          <w:lang w:eastAsia="ja-JP"/>
        </w:rPr>
      </w:pPr>
      <w:r>
        <w:rPr>
          <w:rFonts w:eastAsiaTheme="minorEastAsia" w:hint="eastAsia"/>
          <w:lang w:eastAsia="ja-JP"/>
        </w:rPr>
        <w:t xml:space="preserve">It is unclear which </w:t>
      </w:r>
      <w:r w:rsidR="001508D3">
        <w:rPr>
          <w:rFonts w:eastAsiaTheme="minorEastAsia" w:hint="eastAsia"/>
          <w:lang w:eastAsia="ja-JP"/>
        </w:rPr>
        <w:t xml:space="preserve">UL </w:t>
      </w:r>
      <w:proofErr w:type="gramStart"/>
      <w:r>
        <w:rPr>
          <w:rFonts w:eastAsiaTheme="minorEastAsia" w:hint="eastAsia"/>
          <w:lang w:eastAsia="ja-JP"/>
        </w:rPr>
        <w:t>CAs</w:t>
      </w:r>
      <w:proofErr w:type="gramEnd"/>
      <w:r>
        <w:rPr>
          <w:rFonts w:eastAsiaTheme="minorEastAsia" w:hint="eastAsia"/>
          <w:lang w:eastAsia="ja-JP"/>
        </w:rPr>
        <w:t xml:space="preserve"> are supported</w:t>
      </w:r>
      <w:r w:rsidR="00427C5B">
        <w:rPr>
          <w:rFonts w:eastAsiaTheme="minorEastAsia" w:hint="eastAsia"/>
          <w:lang w:eastAsia="ja-JP"/>
        </w:rPr>
        <w:t xml:space="preserve"> in RAN4</w:t>
      </w:r>
      <w:r w:rsidR="001508D3">
        <w:rPr>
          <w:rFonts w:eastAsiaTheme="minorEastAsia" w:hint="eastAsia"/>
          <w:lang w:eastAsia="ja-JP"/>
        </w:rPr>
        <w:t xml:space="preserve"> </w:t>
      </w:r>
      <w:r w:rsidR="00427C5B">
        <w:rPr>
          <w:rFonts w:eastAsiaTheme="minorEastAsia" w:hint="eastAsia"/>
          <w:lang w:eastAsia="ja-JP"/>
        </w:rPr>
        <w:t>as</w:t>
      </w:r>
      <w:r w:rsidR="001508D3">
        <w:rPr>
          <w:rFonts w:eastAsiaTheme="minorEastAsia" w:hint="eastAsia"/>
          <w:lang w:eastAsia="ja-JP"/>
        </w:rPr>
        <w:t xml:space="preserve"> some UL CAs are not </w:t>
      </w:r>
      <w:r w:rsidR="00427C5B">
        <w:rPr>
          <w:rFonts w:eastAsiaTheme="minorEastAsia" w:hint="eastAsia"/>
          <w:lang w:eastAsia="ja-JP"/>
        </w:rPr>
        <w:t xml:space="preserve">yet </w:t>
      </w:r>
      <w:r w:rsidR="001508D3">
        <w:rPr>
          <w:rFonts w:eastAsiaTheme="minorEastAsia" w:hint="eastAsia"/>
          <w:lang w:eastAsia="ja-JP"/>
        </w:rPr>
        <w:t>specified</w:t>
      </w:r>
      <w:r w:rsidR="00AE7F7C" w:rsidRPr="00AE7F7C">
        <w:rPr>
          <w:rFonts w:eastAsiaTheme="minorEastAsia" w:hint="eastAsia"/>
          <w:lang w:eastAsia="ja-JP"/>
        </w:rPr>
        <w:t>.</w:t>
      </w:r>
    </w:p>
    <w:p w:rsidR="000D169A" w:rsidRDefault="006E160C" w:rsidP="000D169A">
      <w:pPr>
        <w:rPr>
          <w:rFonts w:eastAsiaTheme="minorEastAsia"/>
          <w:lang w:eastAsia="ja-JP"/>
        </w:rPr>
      </w:pPr>
      <w:r>
        <w:rPr>
          <w:rFonts w:eastAsiaTheme="minorEastAsia" w:hint="eastAsia"/>
          <w:lang w:eastAsia="ja-JP"/>
        </w:rPr>
        <w:t xml:space="preserve">Therefore we propose that </w:t>
      </w:r>
      <w:r w:rsidR="006C2A09">
        <w:rPr>
          <w:rFonts w:eastAsiaTheme="minorEastAsia" w:hint="eastAsia"/>
          <w:lang w:eastAsia="ja-JP"/>
        </w:rPr>
        <w:t xml:space="preserve">E-UTRA CA configuration is split to </w:t>
      </w:r>
      <w:r w:rsidRPr="006E160C">
        <w:rPr>
          <w:rFonts w:eastAsiaTheme="minorEastAsia"/>
          <w:lang w:eastAsia="ja-JP"/>
        </w:rPr>
        <w:t>DL and UL</w:t>
      </w:r>
      <w:r>
        <w:rPr>
          <w:rFonts w:eastAsiaTheme="minorEastAsia" w:hint="eastAsia"/>
          <w:lang w:eastAsia="ja-JP"/>
        </w:rPr>
        <w:t xml:space="preserve"> in </w:t>
      </w:r>
      <w:r>
        <w:rPr>
          <w:rFonts w:eastAsiaTheme="minorEastAsia"/>
          <w:lang w:eastAsia="ja-JP"/>
        </w:rPr>
        <w:t>the</w:t>
      </w:r>
      <w:r>
        <w:rPr>
          <w:rFonts w:eastAsiaTheme="minorEastAsia" w:hint="eastAsia"/>
          <w:lang w:eastAsia="ja-JP"/>
        </w:rPr>
        <w:t xml:space="preserve"> bandwidth combination set tables</w:t>
      </w:r>
      <w:r w:rsidRPr="006E160C">
        <w:rPr>
          <w:rFonts w:eastAsiaTheme="minorEastAsia"/>
          <w:lang w:eastAsia="ja-JP"/>
        </w:rPr>
        <w:t xml:space="preserve">. </w:t>
      </w:r>
      <w:r w:rsidR="006C2A09">
        <w:rPr>
          <w:rFonts w:eastAsiaTheme="minorEastAsia" w:hint="eastAsia"/>
          <w:lang w:eastAsia="ja-JP"/>
        </w:rPr>
        <w:t xml:space="preserve">For UL, </w:t>
      </w:r>
      <w:r w:rsidRPr="006E160C">
        <w:rPr>
          <w:rFonts w:eastAsiaTheme="minorEastAsia"/>
          <w:lang w:eastAsia="ja-JP"/>
        </w:rPr>
        <w:t xml:space="preserve">the highest order UL CA configuration(s) are included to show which CAs are specified in RAN4. All the </w:t>
      </w:r>
      <w:r w:rsidR="004E1D66">
        <w:rPr>
          <w:rFonts w:eastAsiaTheme="minorEastAsia" w:hint="eastAsia"/>
          <w:lang w:eastAsia="ja-JP"/>
        </w:rPr>
        <w:t xml:space="preserve">lower order </w:t>
      </w:r>
      <w:r w:rsidRPr="006E160C">
        <w:rPr>
          <w:rFonts w:eastAsiaTheme="minorEastAsia"/>
          <w:lang w:eastAsia="ja-JP"/>
        </w:rPr>
        <w:t xml:space="preserve">fallback CAs </w:t>
      </w:r>
      <w:r w:rsidR="00350F32">
        <w:rPr>
          <w:rFonts w:eastAsiaTheme="minorEastAsia" w:hint="eastAsia"/>
          <w:lang w:eastAsia="ja-JP"/>
        </w:rPr>
        <w:t>(</w:t>
      </w:r>
      <w:r w:rsidR="00350F32">
        <w:rPr>
          <w:rFonts w:eastAsiaTheme="minorEastAsia"/>
          <w:lang w:eastAsia="ja-JP"/>
        </w:rPr>
        <w:t>including</w:t>
      </w:r>
      <w:r w:rsidR="00350F32">
        <w:rPr>
          <w:rFonts w:eastAsiaTheme="minorEastAsia" w:hint="eastAsia"/>
          <w:lang w:eastAsia="ja-JP"/>
        </w:rPr>
        <w:t xml:space="preserve"> non-CA in UL) </w:t>
      </w:r>
      <w:proofErr w:type="gramStart"/>
      <w:r w:rsidRPr="006E160C">
        <w:rPr>
          <w:rFonts w:eastAsiaTheme="minorEastAsia"/>
          <w:lang w:eastAsia="ja-JP"/>
        </w:rPr>
        <w:t>are</w:t>
      </w:r>
      <w:proofErr w:type="gramEnd"/>
      <w:r w:rsidRPr="006E160C">
        <w:rPr>
          <w:rFonts w:eastAsiaTheme="minorEastAsia"/>
          <w:lang w:eastAsia="ja-JP"/>
        </w:rPr>
        <w:t xml:space="preserve"> assumed specified</w:t>
      </w:r>
      <w:r w:rsidR="004E1D66">
        <w:rPr>
          <w:rFonts w:eastAsiaTheme="minorEastAsia" w:hint="eastAsia"/>
          <w:lang w:eastAsia="ja-JP"/>
        </w:rPr>
        <w:t xml:space="preserve"> as well</w:t>
      </w:r>
      <w:r w:rsidR="00987E96">
        <w:rPr>
          <w:rFonts w:eastAsiaTheme="minorEastAsia" w:hint="eastAsia"/>
          <w:lang w:eastAsia="ja-JP"/>
        </w:rPr>
        <w:t>;</w:t>
      </w:r>
      <w:r w:rsidR="00350F32">
        <w:rPr>
          <w:rFonts w:eastAsiaTheme="minorEastAsia" w:hint="eastAsia"/>
          <w:lang w:eastAsia="ja-JP"/>
        </w:rPr>
        <w:t xml:space="preserve"> it is not necessary to list all the lower order UL CAs.</w:t>
      </w:r>
      <w:r w:rsidR="004E1D66">
        <w:rPr>
          <w:rFonts w:eastAsiaTheme="minorEastAsia" w:hint="eastAsia"/>
          <w:lang w:eastAsia="ja-JP"/>
        </w:rPr>
        <w:t xml:space="preserve"> </w:t>
      </w:r>
      <w:r w:rsidR="000D169A" w:rsidRPr="004E1D66">
        <w:rPr>
          <w:rFonts w:eastAsiaTheme="minorEastAsia" w:hint="eastAsia"/>
          <w:u w:val="single"/>
          <w:lang w:eastAsia="ja-JP"/>
        </w:rPr>
        <w:t>The proposed new table</w:t>
      </w:r>
      <w:r w:rsidR="0011377D">
        <w:rPr>
          <w:rFonts w:eastAsiaTheme="minorEastAsia" w:hint="eastAsia"/>
          <w:u w:val="single"/>
          <w:lang w:eastAsia="ja-JP"/>
        </w:rPr>
        <w:t>s</w:t>
      </w:r>
      <w:r w:rsidR="000D169A" w:rsidRPr="004E1D66">
        <w:rPr>
          <w:rFonts w:eastAsiaTheme="minorEastAsia" w:hint="eastAsia"/>
          <w:u w:val="single"/>
          <w:lang w:eastAsia="ja-JP"/>
        </w:rPr>
        <w:t xml:space="preserve"> for Rel-12 are presented in Annex A.</w:t>
      </w:r>
      <w:r w:rsidR="00D275FE">
        <w:rPr>
          <w:rFonts w:eastAsiaTheme="minorEastAsia" w:hint="eastAsia"/>
          <w:lang w:eastAsia="ja-JP"/>
        </w:rPr>
        <w:t xml:space="preserve"> </w:t>
      </w:r>
      <w:r w:rsidR="006C2A09">
        <w:rPr>
          <w:rFonts w:eastAsiaTheme="minorEastAsia" w:hint="eastAsia"/>
          <w:lang w:eastAsia="ja-JP"/>
        </w:rPr>
        <w:t>M</w:t>
      </w:r>
      <w:r w:rsidR="000D169A">
        <w:rPr>
          <w:rFonts w:eastAsiaTheme="minorEastAsia" w:hint="eastAsia"/>
          <w:lang w:eastAsia="ja-JP"/>
        </w:rPr>
        <w:t>odifications from the current revi</w:t>
      </w:r>
      <w:r w:rsidR="00AF3A13">
        <w:rPr>
          <w:rFonts w:eastAsiaTheme="minorEastAsia" w:hint="eastAsia"/>
          <w:lang w:eastAsia="ja-JP"/>
        </w:rPr>
        <w:t>si</w:t>
      </w:r>
      <w:r w:rsidR="006C2A09">
        <w:rPr>
          <w:rFonts w:eastAsiaTheme="minorEastAsia" w:hint="eastAsia"/>
          <w:lang w:eastAsia="ja-JP"/>
        </w:rPr>
        <w:t>on</w:t>
      </w:r>
      <w:r w:rsidR="000D169A">
        <w:rPr>
          <w:rFonts w:eastAsiaTheme="minorEastAsia" w:hint="eastAsia"/>
          <w:lang w:eastAsia="ja-JP"/>
        </w:rPr>
        <w:t xml:space="preserve"> of </w:t>
      </w:r>
      <w:r w:rsidR="006C2A09">
        <w:rPr>
          <w:rFonts w:eastAsiaTheme="minorEastAsia" w:hint="eastAsia"/>
          <w:lang w:eastAsia="ja-JP"/>
        </w:rPr>
        <w:t>TS</w:t>
      </w:r>
      <w:r w:rsidR="000D169A">
        <w:rPr>
          <w:rFonts w:eastAsiaTheme="minorEastAsia" w:hint="eastAsia"/>
          <w:lang w:eastAsia="ja-JP"/>
        </w:rPr>
        <w:t xml:space="preserve">36.101 </w:t>
      </w:r>
      <w:r w:rsidR="006C2A09">
        <w:rPr>
          <w:rFonts w:eastAsiaTheme="minorEastAsia" w:hint="eastAsia"/>
          <w:lang w:eastAsia="ja-JP"/>
        </w:rPr>
        <w:t>(</w:t>
      </w:r>
      <w:r w:rsidR="000D169A">
        <w:rPr>
          <w:rFonts w:eastAsiaTheme="minorEastAsia" w:hint="eastAsia"/>
          <w:lang w:eastAsia="ja-JP"/>
        </w:rPr>
        <w:t>v12.4.0</w:t>
      </w:r>
      <w:r w:rsidR="006C2A09">
        <w:rPr>
          <w:rFonts w:eastAsiaTheme="minorEastAsia" w:hint="eastAsia"/>
          <w:lang w:eastAsia="ja-JP"/>
        </w:rPr>
        <w:t>)</w:t>
      </w:r>
      <w:r w:rsidR="000D169A">
        <w:rPr>
          <w:rFonts w:eastAsiaTheme="minorEastAsia" w:hint="eastAsia"/>
          <w:lang w:eastAsia="ja-JP"/>
        </w:rPr>
        <w:t xml:space="preserve"> are highlighted in red.</w:t>
      </w:r>
      <w:r w:rsidR="00391F47">
        <w:rPr>
          <w:rFonts w:eastAsiaTheme="minorEastAsia" w:hint="eastAsia"/>
          <w:lang w:eastAsia="ja-JP"/>
        </w:rPr>
        <w:t xml:space="preserve"> </w:t>
      </w:r>
    </w:p>
    <w:p w:rsidR="007607CC" w:rsidRDefault="007607CC" w:rsidP="00DF08E8">
      <w:pPr>
        <w:rPr>
          <w:rFonts w:eastAsiaTheme="minorEastAsia"/>
          <w:lang w:eastAsia="ja-JP"/>
        </w:rPr>
      </w:pPr>
    </w:p>
    <w:p w:rsidR="000D169A" w:rsidRDefault="000D169A" w:rsidP="00DF08E8">
      <w:pPr>
        <w:rPr>
          <w:rFonts w:eastAsiaTheme="minorEastAsia"/>
          <w:lang w:eastAsia="ja-JP"/>
        </w:rPr>
      </w:pPr>
      <w:r>
        <w:rPr>
          <w:rFonts w:eastAsiaTheme="minorEastAsia" w:hint="eastAsia"/>
          <w:lang w:eastAsia="ja-JP"/>
        </w:rPr>
        <w:t xml:space="preserve">The proposed new table </w:t>
      </w:r>
      <w:r>
        <w:rPr>
          <w:rFonts w:eastAsiaTheme="minorEastAsia"/>
          <w:lang w:eastAsia="ja-JP"/>
        </w:rPr>
        <w:t>structure</w:t>
      </w:r>
      <w:r>
        <w:rPr>
          <w:rFonts w:eastAsiaTheme="minorEastAsia" w:hint="eastAsia"/>
          <w:lang w:eastAsia="ja-JP"/>
        </w:rPr>
        <w:t xml:space="preserve"> has </w:t>
      </w:r>
      <w:r w:rsidR="00A64418">
        <w:rPr>
          <w:rFonts w:eastAsiaTheme="minorEastAsia" w:hint="eastAsia"/>
          <w:lang w:eastAsia="ja-JP"/>
        </w:rPr>
        <w:t>the following benefits.</w:t>
      </w:r>
    </w:p>
    <w:p w:rsidR="000D169A" w:rsidRDefault="000D169A" w:rsidP="000D169A">
      <w:pPr>
        <w:pStyle w:val="ListParagraph"/>
        <w:numPr>
          <w:ilvl w:val="0"/>
          <w:numId w:val="43"/>
        </w:numPr>
        <w:rPr>
          <w:rFonts w:eastAsiaTheme="minorEastAsia"/>
          <w:lang w:eastAsia="ja-JP"/>
        </w:rPr>
      </w:pPr>
      <w:r>
        <w:rPr>
          <w:rFonts w:eastAsiaTheme="minorEastAsia" w:hint="eastAsia"/>
          <w:lang w:eastAsia="ja-JP"/>
        </w:rPr>
        <w:t>The change</w:t>
      </w:r>
      <w:r w:rsidR="006C2A09">
        <w:rPr>
          <w:rFonts w:eastAsiaTheme="minorEastAsia" w:hint="eastAsia"/>
          <w:lang w:eastAsia="ja-JP"/>
        </w:rPr>
        <w:t>s</w:t>
      </w:r>
      <w:r>
        <w:rPr>
          <w:rFonts w:eastAsiaTheme="minorEastAsia" w:hint="eastAsia"/>
          <w:lang w:eastAsia="ja-JP"/>
        </w:rPr>
        <w:t xml:space="preserve"> to the </w:t>
      </w:r>
      <w:r>
        <w:rPr>
          <w:rFonts w:eastAsiaTheme="minorEastAsia"/>
          <w:lang w:eastAsia="ja-JP"/>
        </w:rPr>
        <w:t>existing</w:t>
      </w:r>
      <w:r>
        <w:rPr>
          <w:rFonts w:eastAsiaTheme="minorEastAsia" w:hint="eastAsia"/>
          <w:lang w:eastAsia="ja-JP"/>
        </w:rPr>
        <w:t xml:space="preserve"> </w:t>
      </w:r>
      <w:r w:rsidR="0035245F">
        <w:rPr>
          <w:rFonts w:eastAsiaTheme="minorEastAsia" w:hint="eastAsia"/>
          <w:lang w:eastAsia="ja-JP"/>
        </w:rPr>
        <w:t>spec</w:t>
      </w:r>
      <w:r w:rsidR="006C2A09">
        <w:rPr>
          <w:rFonts w:eastAsiaTheme="minorEastAsia" w:hint="eastAsia"/>
          <w:lang w:eastAsia="ja-JP"/>
        </w:rPr>
        <w:t>ifications</w:t>
      </w:r>
      <w:r w:rsidR="0035245F">
        <w:rPr>
          <w:rFonts w:eastAsiaTheme="minorEastAsia" w:hint="eastAsia"/>
          <w:lang w:eastAsia="ja-JP"/>
        </w:rPr>
        <w:t xml:space="preserve"> </w:t>
      </w:r>
      <w:r w:rsidR="006C2A09">
        <w:rPr>
          <w:rFonts w:eastAsiaTheme="minorEastAsia" w:hint="eastAsia"/>
          <w:lang w:eastAsia="ja-JP"/>
        </w:rPr>
        <w:t>are</w:t>
      </w:r>
      <w:r w:rsidR="0035245F">
        <w:rPr>
          <w:rFonts w:eastAsiaTheme="minorEastAsia" w:hint="eastAsia"/>
          <w:lang w:eastAsia="ja-JP"/>
        </w:rPr>
        <w:t xml:space="preserve"> </w:t>
      </w:r>
      <w:r w:rsidR="00AF3A13">
        <w:rPr>
          <w:rFonts w:eastAsiaTheme="minorEastAsia"/>
          <w:lang w:eastAsia="ja-JP"/>
        </w:rPr>
        <w:t>minimum</w:t>
      </w:r>
      <w:r w:rsidR="0035245F">
        <w:rPr>
          <w:rFonts w:eastAsiaTheme="minorEastAsia" w:hint="eastAsia"/>
          <w:lang w:eastAsia="ja-JP"/>
        </w:rPr>
        <w:t>; there is no impact to high layer.</w:t>
      </w:r>
    </w:p>
    <w:p w:rsidR="000D169A" w:rsidRDefault="000D169A" w:rsidP="000D169A">
      <w:pPr>
        <w:pStyle w:val="ListParagraph"/>
        <w:numPr>
          <w:ilvl w:val="0"/>
          <w:numId w:val="43"/>
        </w:numPr>
        <w:rPr>
          <w:rFonts w:eastAsiaTheme="minorEastAsia"/>
          <w:lang w:eastAsia="ja-JP"/>
        </w:rPr>
      </w:pPr>
      <w:r>
        <w:rPr>
          <w:rFonts w:eastAsiaTheme="minorEastAsia" w:hint="eastAsia"/>
          <w:lang w:eastAsia="ja-JP"/>
        </w:rPr>
        <w:t xml:space="preserve">DL and UL CA configurations together with the bandwidth combination </w:t>
      </w:r>
      <w:r w:rsidR="00391F47">
        <w:rPr>
          <w:rFonts w:eastAsiaTheme="minorEastAsia" w:hint="eastAsia"/>
          <w:lang w:eastAsia="ja-JP"/>
        </w:rPr>
        <w:t xml:space="preserve">sets are </w:t>
      </w:r>
      <w:r w:rsidR="00AF3A13">
        <w:rPr>
          <w:rFonts w:eastAsiaTheme="minorEastAsia"/>
          <w:lang w:eastAsia="ja-JP"/>
        </w:rPr>
        <w:t>presented</w:t>
      </w:r>
      <w:r w:rsidR="00391F47">
        <w:rPr>
          <w:rFonts w:eastAsiaTheme="minorEastAsia" w:hint="eastAsia"/>
          <w:lang w:eastAsia="ja-JP"/>
        </w:rPr>
        <w:t xml:space="preserve"> in one table</w:t>
      </w:r>
      <w:r w:rsidR="00A64418">
        <w:rPr>
          <w:rFonts w:eastAsiaTheme="minorEastAsia" w:hint="eastAsia"/>
          <w:lang w:eastAsia="ja-JP"/>
        </w:rPr>
        <w:t xml:space="preserve">, which is consistent with UE capability </w:t>
      </w:r>
      <w:r w:rsidR="00A64418">
        <w:rPr>
          <w:rFonts w:eastAsiaTheme="minorEastAsia"/>
          <w:lang w:eastAsia="ja-JP"/>
        </w:rPr>
        <w:t>signaling</w:t>
      </w:r>
      <w:r w:rsidR="00A64418">
        <w:rPr>
          <w:rFonts w:eastAsiaTheme="minorEastAsia" w:hint="eastAsia"/>
          <w:lang w:eastAsia="ja-JP"/>
        </w:rPr>
        <w:t xml:space="preserve"> in RRC.</w:t>
      </w:r>
    </w:p>
    <w:p w:rsidR="007607CC" w:rsidRPr="000D169A" w:rsidRDefault="000D169A" w:rsidP="000D169A">
      <w:pPr>
        <w:pStyle w:val="ListParagraph"/>
        <w:numPr>
          <w:ilvl w:val="0"/>
          <w:numId w:val="43"/>
        </w:numPr>
        <w:rPr>
          <w:rFonts w:eastAsiaTheme="minorEastAsia"/>
          <w:lang w:eastAsia="ja-JP"/>
        </w:rPr>
      </w:pPr>
      <w:r>
        <w:rPr>
          <w:rFonts w:eastAsiaTheme="minorEastAsia" w:hint="eastAsia"/>
          <w:lang w:eastAsia="ja-JP"/>
        </w:rPr>
        <w:t xml:space="preserve">It is easy to clarify </w:t>
      </w:r>
      <w:r w:rsidR="007607CC" w:rsidRPr="000D169A">
        <w:rPr>
          <w:rFonts w:eastAsiaTheme="minorEastAsia" w:hint="eastAsia"/>
          <w:lang w:eastAsia="ja-JP"/>
        </w:rPr>
        <w:t xml:space="preserve">UL CA </w:t>
      </w:r>
      <w:r>
        <w:rPr>
          <w:rFonts w:eastAsiaTheme="minorEastAsia" w:hint="eastAsia"/>
          <w:lang w:eastAsia="ja-JP"/>
        </w:rPr>
        <w:t>restrictions</w:t>
      </w:r>
      <w:r w:rsidR="007607CC" w:rsidRPr="000D169A">
        <w:rPr>
          <w:rFonts w:eastAsiaTheme="minorEastAsia" w:hint="eastAsia"/>
          <w:lang w:eastAsia="ja-JP"/>
        </w:rPr>
        <w:t xml:space="preserve">. </w:t>
      </w:r>
      <w:r>
        <w:rPr>
          <w:rFonts w:eastAsiaTheme="minorEastAsia" w:hint="eastAsia"/>
          <w:lang w:eastAsia="ja-JP"/>
        </w:rPr>
        <w:t xml:space="preserve">For </w:t>
      </w:r>
      <w:r>
        <w:rPr>
          <w:rFonts w:eastAsiaTheme="minorEastAsia"/>
          <w:lang w:eastAsia="ja-JP"/>
        </w:rPr>
        <w:t>example</w:t>
      </w:r>
      <w:r>
        <w:rPr>
          <w:rFonts w:eastAsiaTheme="minorEastAsia" w:hint="eastAsia"/>
          <w:lang w:eastAsia="ja-JP"/>
        </w:rPr>
        <w:t>,</w:t>
      </w:r>
      <w:r w:rsidR="007607CC" w:rsidRPr="000D169A">
        <w:rPr>
          <w:rFonts w:eastAsiaTheme="minorEastAsia" w:hint="eastAsia"/>
          <w:lang w:eastAsia="ja-JP"/>
        </w:rPr>
        <w:t xml:space="preserve"> CA </w:t>
      </w:r>
      <w:r w:rsidR="00350F32">
        <w:rPr>
          <w:rFonts w:eastAsiaTheme="minorEastAsia" w:hint="eastAsia"/>
          <w:lang w:eastAsia="ja-JP"/>
        </w:rPr>
        <w:t>b</w:t>
      </w:r>
      <w:r w:rsidR="00350F32" w:rsidRPr="000D169A">
        <w:rPr>
          <w:rFonts w:eastAsiaTheme="minorEastAsia" w:hint="eastAsia"/>
          <w:lang w:eastAsia="ja-JP"/>
        </w:rPr>
        <w:t xml:space="preserve">and </w:t>
      </w:r>
      <w:r w:rsidR="007607CC" w:rsidRPr="000D169A">
        <w:rPr>
          <w:rFonts w:eastAsiaTheme="minorEastAsia" w:hint="eastAsia"/>
          <w:lang w:eastAsia="ja-JP"/>
        </w:rPr>
        <w:t xml:space="preserve">1, band 41, and band 41 </w:t>
      </w:r>
      <w:r w:rsidR="008A0182">
        <w:rPr>
          <w:rFonts w:eastAsiaTheme="minorEastAsia" w:hint="eastAsia"/>
          <w:lang w:eastAsia="ja-JP"/>
        </w:rPr>
        <w:t xml:space="preserve">[7] </w:t>
      </w:r>
      <w:r w:rsidR="0035245F">
        <w:rPr>
          <w:rFonts w:eastAsiaTheme="minorEastAsia" w:hint="eastAsia"/>
          <w:lang w:eastAsia="ja-JP"/>
        </w:rPr>
        <w:t>is proposed to support</w:t>
      </w:r>
      <w:r w:rsidR="007607CC" w:rsidRPr="000D169A">
        <w:rPr>
          <w:rFonts w:eastAsiaTheme="minorEastAsia" w:hint="eastAsia"/>
          <w:lang w:eastAsia="ja-JP"/>
        </w:rPr>
        <w:t xml:space="preserve"> </w:t>
      </w:r>
      <w:r w:rsidR="0035245F">
        <w:rPr>
          <w:rFonts w:eastAsiaTheme="minorEastAsia" w:hint="eastAsia"/>
          <w:lang w:eastAsia="ja-JP"/>
        </w:rPr>
        <w:t xml:space="preserve">only </w:t>
      </w:r>
      <w:r w:rsidR="007607CC" w:rsidRPr="000D169A">
        <w:rPr>
          <w:rFonts w:eastAsiaTheme="minorEastAsia" w:hint="eastAsia"/>
          <w:lang w:eastAsia="ja-JP"/>
        </w:rPr>
        <w:t xml:space="preserve">Band 1 </w:t>
      </w:r>
      <w:r w:rsidR="0035245F">
        <w:rPr>
          <w:rFonts w:eastAsiaTheme="minorEastAsia" w:hint="eastAsia"/>
          <w:lang w:eastAsia="ja-JP"/>
        </w:rPr>
        <w:t>for the</w:t>
      </w:r>
      <w:r>
        <w:rPr>
          <w:rFonts w:eastAsiaTheme="minorEastAsia" w:hint="eastAsia"/>
          <w:lang w:eastAsia="ja-JP"/>
        </w:rPr>
        <w:t xml:space="preserve"> uplink</w:t>
      </w:r>
      <w:r w:rsidR="0035245F">
        <w:rPr>
          <w:rFonts w:eastAsiaTheme="minorEastAsia" w:hint="eastAsia"/>
          <w:lang w:eastAsia="ja-JP"/>
        </w:rPr>
        <w:t xml:space="preserve">. The band 41 uplink </w:t>
      </w:r>
      <w:r w:rsidR="00001087">
        <w:rPr>
          <w:rFonts w:eastAsiaTheme="minorEastAsia" w:hint="eastAsia"/>
          <w:lang w:eastAsia="ja-JP"/>
        </w:rPr>
        <w:t>can</w:t>
      </w:r>
      <w:r w:rsidR="001767D1">
        <w:rPr>
          <w:rFonts w:eastAsiaTheme="minorEastAsia" w:hint="eastAsia"/>
          <w:lang w:eastAsia="ja-JP"/>
        </w:rPr>
        <w:t xml:space="preserve"> </w:t>
      </w:r>
      <w:r w:rsidR="00001087">
        <w:rPr>
          <w:rFonts w:eastAsiaTheme="minorEastAsia" w:hint="eastAsia"/>
          <w:lang w:eastAsia="ja-JP"/>
        </w:rPr>
        <w:t xml:space="preserve">be </w:t>
      </w:r>
      <w:r w:rsidR="0035245F">
        <w:rPr>
          <w:rFonts w:eastAsiaTheme="minorEastAsia" w:hint="eastAsia"/>
          <w:lang w:eastAsia="ja-JP"/>
        </w:rPr>
        <w:t xml:space="preserve">supported in </w:t>
      </w:r>
      <w:r w:rsidR="0011377D">
        <w:rPr>
          <w:rFonts w:eastAsiaTheme="minorEastAsia" w:hint="eastAsia"/>
          <w:lang w:eastAsia="ja-JP"/>
        </w:rPr>
        <w:t xml:space="preserve">intra-band </w:t>
      </w:r>
      <w:r w:rsidR="0035245F">
        <w:rPr>
          <w:rFonts w:eastAsiaTheme="minorEastAsia" w:hint="eastAsia"/>
          <w:lang w:eastAsia="ja-JP"/>
        </w:rPr>
        <w:t xml:space="preserve">CA but is not supported in </w:t>
      </w:r>
      <w:r w:rsidR="0011377D">
        <w:rPr>
          <w:rFonts w:eastAsiaTheme="minorEastAsia" w:hint="eastAsia"/>
          <w:lang w:eastAsia="ja-JP"/>
        </w:rPr>
        <w:t xml:space="preserve">inter-band </w:t>
      </w:r>
      <w:r w:rsidR="0035245F">
        <w:rPr>
          <w:rFonts w:eastAsiaTheme="minorEastAsia" w:hint="eastAsia"/>
          <w:lang w:eastAsia="ja-JP"/>
        </w:rPr>
        <w:t>CA. The</w:t>
      </w:r>
      <w:r w:rsidR="007607CC" w:rsidRPr="000D169A">
        <w:rPr>
          <w:rFonts w:eastAsiaTheme="minorEastAsia" w:hint="eastAsia"/>
          <w:lang w:eastAsia="ja-JP"/>
        </w:rPr>
        <w:t xml:space="preserve"> new table structure </w:t>
      </w:r>
      <w:r>
        <w:rPr>
          <w:rFonts w:eastAsiaTheme="minorEastAsia" w:hint="eastAsia"/>
          <w:lang w:eastAsia="ja-JP"/>
        </w:rPr>
        <w:t>can easily</w:t>
      </w:r>
      <w:r w:rsidR="007607CC" w:rsidRPr="000D169A">
        <w:rPr>
          <w:rFonts w:eastAsiaTheme="minorEastAsia" w:hint="eastAsia"/>
          <w:lang w:eastAsia="ja-JP"/>
        </w:rPr>
        <w:t xml:space="preserve"> clarify </w:t>
      </w:r>
      <w:r w:rsidR="00DF28AE" w:rsidRPr="000D169A">
        <w:rPr>
          <w:rFonts w:eastAsiaTheme="minorEastAsia" w:hint="eastAsia"/>
          <w:lang w:eastAsia="ja-JP"/>
        </w:rPr>
        <w:t xml:space="preserve">this behavior by not including band 41 in the uplink </w:t>
      </w:r>
      <w:r w:rsidR="0011377D">
        <w:rPr>
          <w:rFonts w:eastAsiaTheme="minorEastAsia" w:hint="eastAsia"/>
          <w:lang w:eastAsia="ja-JP"/>
        </w:rPr>
        <w:t xml:space="preserve">inter-band </w:t>
      </w:r>
      <w:r w:rsidR="00DF28AE" w:rsidRPr="000D169A">
        <w:rPr>
          <w:rFonts w:eastAsiaTheme="minorEastAsia" w:hint="eastAsia"/>
          <w:lang w:eastAsia="ja-JP"/>
        </w:rPr>
        <w:t>CA configuration</w:t>
      </w:r>
      <w:r w:rsidR="007607CC" w:rsidRPr="000D169A">
        <w:rPr>
          <w:rFonts w:eastAsiaTheme="minorEastAsia" w:hint="eastAsia"/>
          <w:lang w:eastAsia="ja-JP"/>
        </w:rPr>
        <w:t>.</w:t>
      </w:r>
    </w:p>
    <w:p w:rsidR="00AE7F7C" w:rsidRDefault="00B93483" w:rsidP="00DF08E8">
      <w:pPr>
        <w:rPr>
          <w:rFonts w:eastAsiaTheme="minorEastAsia"/>
          <w:lang w:eastAsia="ja-JP"/>
        </w:rPr>
      </w:pPr>
      <w:r>
        <w:rPr>
          <w:rFonts w:eastAsiaTheme="minorEastAsia" w:hint="eastAsia"/>
          <w:lang w:eastAsia="ja-JP"/>
        </w:rPr>
        <w:t xml:space="preserve">A </w:t>
      </w:r>
      <w:r w:rsidR="0035245F">
        <w:rPr>
          <w:rFonts w:eastAsiaTheme="minorEastAsia" w:hint="eastAsia"/>
          <w:lang w:eastAsia="ja-JP"/>
        </w:rPr>
        <w:t xml:space="preserve">question is </w:t>
      </w:r>
      <w:r w:rsidR="00001087">
        <w:rPr>
          <w:rFonts w:eastAsiaTheme="minorEastAsia" w:hint="eastAsia"/>
          <w:lang w:eastAsia="ja-JP"/>
        </w:rPr>
        <w:t xml:space="preserve">whether </w:t>
      </w:r>
      <w:r w:rsidR="0035245F">
        <w:rPr>
          <w:rFonts w:eastAsiaTheme="minorEastAsia" w:hint="eastAsia"/>
          <w:lang w:eastAsia="ja-JP"/>
        </w:rPr>
        <w:t xml:space="preserve">the table </w:t>
      </w:r>
      <w:r>
        <w:rPr>
          <w:rFonts w:eastAsiaTheme="minorEastAsia" w:hint="eastAsia"/>
          <w:lang w:eastAsia="ja-JP"/>
        </w:rPr>
        <w:t>gets</w:t>
      </w:r>
      <w:r w:rsidR="0035245F">
        <w:rPr>
          <w:rFonts w:eastAsiaTheme="minorEastAsia" w:hint="eastAsia"/>
          <w:lang w:eastAsia="ja-JP"/>
        </w:rPr>
        <w:t xml:space="preserve"> too crowded </w:t>
      </w:r>
      <w:r w:rsidR="00001087">
        <w:rPr>
          <w:rFonts w:eastAsiaTheme="minorEastAsia" w:hint="eastAsia"/>
          <w:lang w:eastAsia="ja-JP"/>
        </w:rPr>
        <w:t xml:space="preserve">when </w:t>
      </w:r>
      <w:r w:rsidR="0035245F">
        <w:rPr>
          <w:rFonts w:eastAsiaTheme="minorEastAsia" w:hint="eastAsia"/>
          <w:lang w:eastAsia="ja-JP"/>
        </w:rPr>
        <w:t>more CA confi</w:t>
      </w:r>
      <w:r w:rsidR="006C2A09">
        <w:rPr>
          <w:rFonts w:eastAsiaTheme="minorEastAsia" w:hint="eastAsia"/>
          <w:lang w:eastAsia="ja-JP"/>
        </w:rPr>
        <w:t xml:space="preserve">gurations are introduced in </w:t>
      </w:r>
      <w:r w:rsidR="0035245F">
        <w:rPr>
          <w:rFonts w:eastAsiaTheme="minorEastAsia" w:hint="eastAsia"/>
          <w:lang w:eastAsia="ja-JP"/>
        </w:rPr>
        <w:t>future</w:t>
      </w:r>
      <w:r w:rsidR="00675466">
        <w:rPr>
          <w:rFonts w:eastAsiaTheme="minorEastAsia" w:hint="eastAsia"/>
          <w:lang w:eastAsia="ja-JP"/>
        </w:rPr>
        <w:t xml:space="preserve"> RAN4 meetings</w:t>
      </w:r>
      <w:r w:rsidR="0035245F">
        <w:rPr>
          <w:rFonts w:eastAsiaTheme="minorEastAsia" w:hint="eastAsia"/>
          <w:lang w:eastAsia="ja-JP"/>
        </w:rPr>
        <w:t xml:space="preserve">. </w:t>
      </w:r>
      <w:r w:rsidR="00675466">
        <w:rPr>
          <w:rFonts w:eastAsiaTheme="minorEastAsia" w:hint="eastAsia"/>
          <w:lang w:eastAsia="ja-JP"/>
        </w:rPr>
        <w:t>W</w:t>
      </w:r>
      <w:r w:rsidR="0035245F">
        <w:rPr>
          <w:rFonts w:eastAsiaTheme="minorEastAsia" w:hint="eastAsia"/>
          <w:lang w:eastAsia="ja-JP"/>
        </w:rPr>
        <w:t xml:space="preserve">e have made </w:t>
      </w:r>
      <w:r w:rsidR="00AF3A13">
        <w:rPr>
          <w:rFonts w:eastAsiaTheme="minorEastAsia"/>
          <w:lang w:eastAsia="ja-JP"/>
        </w:rPr>
        <w:t>exercises</w:t>
      </w:r>
      <w:r w:rsidR="0035245F">
        <w:rPr>
          <w:rFonts w:eastAsiaTheme="minorEastAsia" w:hint="eastAsia"/>
          <w:lang w:eastAsia="ja-JP"/>
        </w:rPr>
        <w:t xml:space="preserve"> in Annex B </w:t>
      </w:r>
      <w:r w:rsidR="00391F47">
        <w:rPr>
          <w:rFonts w:eastAsiaTheme="minorEastAsia" w:hint="eastAsia"/>
          <w:lang w:eastAsia="ja-JP"/>
        </w:rPr>
        <w:t xml:space="preserve">to illustrate </w:t>
      </w:r>
      <w:r w:rsidR="0035245F">
        <w:rPr>
          <w:rFonts w:eastAsiaTheme="minorEastAsia" w:hint="eastAsia"/>
          <w:lang w:eastAsia="ja-JP"/>
        </w:rPr>
        <w:t>how the table look like for 5CC CA</w:t>
      </w:r>
      <w:r>
        <w:rPr>
          <w:rFonts w:eastAsiaTheme="minorEastAsia" w:hint="eastAsia"/>
          <w:lang w:eastAsia="ja-JP"/>
        </w:rPr>
        <w:t xml:space="preserve">s up to </w:t>
      </w:r>
      <w:r w:rsidR="00C567BF">
        <w:rPr>
          <w:rFonts w:eastAsiaTheme="minorEastAsia" w:hint="eastAsia"/>
          <w:lang w:eastAsia="ja-JP"/>
        </w:rPr>
        <w:t>5</w:t>
      </w:r>
      <w:r w:rsidR="00391F47">
        <w:rPr>
          <w:rFonts w:eastAsiaTheme="minorEastAsia" w:hint="eastAsia"/>
          <w:lang w:eastAsia="ja-JP"/>
        </w:rPr>
        <w:t xml:space="preserve"> DL bands and 2 UL bands</w:t>
      </w:r>
      <w:r>
        <w:rPr>
          <w:rFonts w:eastAsiaTheme="minorEastAsia" w:hint="eastAsia"/>
          <w:lang w:eastAsia="ja-JP"/>
        </w:rPr>
        <w:t xml:space="preserve">. </w:t>
      </w:r>
      <w:r w:rsidR="00391F47">
        <w:rPr>
          <w:rFonts w:eastAsiaTheme="minorEastAsia" w:hint="eastAsia"/>
          <w:lang w:eastAsia="ja-JP"/>
        </w:rPr>
        <w:t>In the example tables, it is assumed all UL band combinations are possible. This might</w:t>
      </w:r>
      <w:r>
        <w:rPr>
          <w:rFonts w:eastAsiaTheme="minorEastAsia" w:hint="eastAsia"/>
          <w:lang w:eastAsia="ja-JP"/>
        </w:rPr>
        <w:t xml:space="preserve"> be </w:t>
      </w:r>
      <w:r w:rsidR="00391F47">
        <w:rPr>
          <w:rFonts w:eastAsiaTheme="minorEastAsia" w:hint="eastAsia"/>
          <w:lang w:eastAsia="ja-JP"/>
        </w:rPr>
        <w:t xml:space="preserve">an </w:t>
      </w:r>
      <w:r>
        <w:rPr>
          <w:rFonts w:eastAsiaTheme="minorEastAsia" w:hint="eastAsia"/>
          <w:lang w:eastAsia="ja-JP"/>
        </w:rPr>
        <w:t>extreme</w:t>
      </w:r>
      <w:r w:rsidR="00391F47">
        <w:rPr>
          <w:rFonts w:eastAsiaTheme="minorEastAsia" w:hint="eastAsia"/>
          <w:lang w:eastAsia="ja-JP"/>
        </w:rPr>
        <w:t xml:space="preserve"> assumption because </w:t>
      </w:r>
      <w:r w:rsidR="00C93AB7">
        <w:rPr>
          <w:rFonts w:eastAsiaTheme="minorEastAsia" w:hint="eastAsia"/>
          <w:lang w:eastAsia="ja-JP"/>
        </w:rPr>
        <w:t>some</w:t>
      </w:r>
      <w:r w:rsidR="00391F47">
        <w:rPr>
          <w:rFonts w:eastAsiaTheme="minorEastAsia" w:hint="eastAsia"/>
          <w:lang w:eastAsia="ja-JP"/>
        </w:rPr>
        <w:t xml:space="preserve"> UL </w:t>
      </w:r>
      <w:r w:rsidR="00C93AB7">
        <w:rPr>
          <w:rFonts w:eastAsiaTheme="minorEastAsia" w:hint="eastAsia"/>
          <w:lang w:eastAsia="ja-JP"/>
        </w:rPr>
        <w:t xml:space="preserve">band </w:t>
      </w:r>
      <w:r w:rsidR="00391F47">
        <w:rPr>
          <w:rFonts w:eastAsiaTheme="minorEastAsia" w:hint="eastAsia"/>
          <w:lang w:eastAsia="ja-JP"/>
        </w:rPr>
        <w:t xml:space="preserve">restrictions </w:t>
      </w:r>
      <w:r w:rsidR="00350F32">
        <w:rPr>
          <w:rFonts w:eastAsiaTheme="minorEastAsia" w:hint="eastAsia"/>
          <w:lang w:eastAsia="ja-JP"/>
        </w:rPr>
        <w:t xml:space="preserve">(like CA band 1, band 41 and band 41) </w:t>
      </w:r>
      <w:r w:rsidR="00C93AB7">
        <w:rPr>
          <w:rFonts w:eastAsiaTheme="minorEastAsia" w:hint="eastAsia"/>
          <w:lang w:eastAsia="ja-JP"/>
        </w:rPr>
        <w:t xml:space="preserve">would be expected </w:t>
      </w:r>
      <w:r w:rsidR="00391F47">
        <w:rPr>
          <w:rFonts w:eastAsiaTheme="minorEastAsia" w:hint="eastAsia"/>
          <w:lang w:eastAsia="ja-JP"/>
        </w:rPr>
        <w:t xml:space="preserve">for </w:t>
      </w:r>
      <w:r w:rsidR="00C93AB7">
        <w:rPr>
          <w:rFonts w:eastAsiaTheme="minorEastAsia" w:hint="eastAsia"/>
          <w:lang w:eastAsia="ja-JP"/>
        </w:rPr>
        <w:t>a</w:t>
      </w:r>
      <w:r w:rsidR="00BA005B">
        <w:rPr>
          <w:rFonts w:eastAsiaTheme="minorEastAsia" w:hint="eastAsia"/>
          <w:lang w:eastAsia="ja-JP"/>
        </w:rPr>
        <w:t>n</w:t>
      </w:r>
      <w:r w:rsidR="00C93AB7">
        <w:rPr>
          <w:rFonts w:eastAsiaTheme="minorEastAsia" w:hint="eastAsia"/>
          <w:lang w:eastAsia="ja-JP"/>
        </w:rPr>
        <w:t xml:space="preserve"> </w:t>
      </w:r>
      <w:r w:rsidR="00391F47">
        <w:rPr>
          <w:rFonts w:eastAsiaTheme="minorEastAsia" w:hint="eastAsia"/>
          <w:lang w:eastAsia="ja-JP"/>
        </w:rPr>
        <w:t>increasing number of UL bands</w:t>
      </w:r>
      <w:r>
        <w:rPr>
          <w:rFonts w:eastAsiaTheme="minorEastAsia" w:hint="eastAsia"/>
          <w:lang w:eastAsia="ja-JP"/>
        </w:rPr>
        <w:t xml:space="preserve">. </w:t>
      </w:r>
      <w:r w:rsidR="00987E96">
        <w:rPr>
          <w:rFonts w:eastAsiaTheme="minorEastAsia" w:hint="eastAsia"/>
          <w:lang w:eastAsia="ja-JP"/>
        </w:rPr>
        <w:t>If there is any limitation in uplink bands</w:t>
      </w:r>
      <w:r w:rsidR="00C93AB7">
        <w:rPr>
          <w:rFonts w:eastAsiaTheme="minorEastAsia" w:hint="eastAsia"/>
          <w:lang w:eastAsia="ja-JP"/>
        </w:rPr>
        <w:t xml:space="preserve">, the number of UL </w:t>
      </w:r>
      <w:proofErr w:type="gramStart"/>
      <w:r w:rsidR="00C93AB7">
        <w:rPr>
          <w:rFonts w:eastAsiaTheme="minorEastAsia" w:hint="eastAsia"/>
          <w:lang w:eastAsia="ja-JP"/>
        </w:rPr>
        <w:t xml:space="preserve">CAs  </w:t>
      </w:r>
      <w:r w:rsidR="00987E96">
        <w:rPr>
          <w:rFonts w:eastAsiaTheme="minorEastAsia" w:hint="eastAsia"/>
          <w:lang w:eastAsia="ja-JP"/>
        </w:rPr>
        <w:t>would</w:t>
      </w:r>
      <w:proofErr w:type="gramEnd"/>
      <w:r w:rsidR="00987E96">
        <w:rPr>
          <w:rFonts w:eastAsiaTheme="minorEastAsia" w:hint="eastAsia"/>
          <w:lang w:eastAsia="ja-JP"/>
        </w:rPr>
        <w:t xml:space="preserve"> </w:t>
      </w:r>
      <w:r w:rsidR="00C93AB7">
        <w:rPr>
          <w:rFonts w:eastAsiaTheme="minorEastAsia" w:hint="eastAsia"/>
          <w:lang w:eastAsia="ja-JP"/>
        </w:rPr>
        <w:t>be further reduced</w:t>
      </w:r>
      <w:r w:rsidR="00BA005B">
        <w:rPr>
          <w:rFonts w:eastAsiaTheme="minorEastAsia" w:hint="eastAsia"/>
          <w:lang w:eastAsia="ja-JP"/>
        </w:rPr>
        <w:t xml:space="preserve"> and thus</w:t>
      </w:r>
      <w:r w:rsidR="00A64418">
        <w:rPr>
          <w:rFonts w:eastAsiaTheme="minorEastAsia" w:hint="eastAsia"/>
          <w:lang w:eastAsia="ja-JP"/>
        </w:rPr>
        <w:t xml:space="preserve"> the tables in Annex B are more simplified</w:t>
      </w:r>
      <w:r w:rsidR="00C93AB7">
        <w:rPr>
          <w:rFonts w:eastAsiaTheme="minorEastAsia" w:hint="eastAsia"/>
          <w:lang w:eastAsia="ja-JP"/>
        </w:rPr>
        <w:t>.</w:t>
      </w:r>
      <w:r w:rsidR="00AF3A13">
        <w:rPr>
          <w:rFonts w:eastAsiaTheme="minorEastAsia" w:hint="eastAsia"/>
          <w:lang w:eastAsia="ja-JP"/>
        </w:rPr>
        <w:t xml:space="preserve"> </w:t>
      </w:r>
      <w:r w:rsidR="00BA005B">
        <w:rPr>
          <w:rFonts w:eastAsiaTheme="minorEastAsia" w:hint="eastAsia"/>
          <w:lang w:eastAsia="ja-JP"/>
        </w:rPr>
        <w:t>T</w:t>
      </w:r>
      <w:r w:rsidR="00C93AB7">
        <w:rPr>
          <w:rFonts w:eastAsiaTheme="minorEastAsia" w:hint="eastAsia"/>
          <w:lang w:eastAsia="ja-JP"/>
        </w:rPr>
        <w:t xml:space="preserve">hough it is not presented in Annex B, the </w:t>
      </w:r>
      <w:r w:rsidR="00AF3A13">
        <w:rPr>
          <w:rFonts w:eastAsiaTheme="minorEastAsia"/>
          <w:lang w:eastAsia="ja-JP"/>
        </w:rPr>
        <w:t>maximum</w:t>
      </w:r>
      <w:r w:rsidR="00C93AB7">
        <w:rPr>
          <w:rFonts w:eastAsiaTheme="minorEastAsia" w:hint="eastAsia"/>
          <w:lang w:eastAsia="ja-JP"/>
        </w:rPr>
        <w:t xml:space="preserve"> number of UL CAs </w:t>
      </w:r>
      <w:r w:rsidR="00AF3A13">
        <w:rPr>
          <w:rFonts w:eastAsiaTheme="minorEastAsia" w:hint="eastAsia"/>
          <w:lang w:eastAsia="ja-JP"/>
        </w:rPr>
        <w:t xml:space="preserve">for 3UL and 4UL bands is similar </w:t>
      </w:r>
      <w:r w:rsidR="005A36BA">
        <w:rPr>
          <w:rFonts w:eastAsiaTheme="minorEastAsia" w:hint="eastAsia"/>
          <w:lang w:eastAsia="ja-JP"/>
        </w:rPr>
        <w:t>t</w:t>
      </w:r>
      <w:r w:rsidR="00AF3A13">
        <w:rPr>
          <w:rFonts w:eastAsiaTheme="minorEastAsia" w:hint="eastAsia"/>
          <w:lang w:eastAsia="ja-JP"/>
        </w:rPr>
        <w:t xml:space="preserve">o 2UL bands. </w:t>
      </w:r>
      <w:r w:rsidR="00350F32">
        <w:rPr>
          <w:rFonts w:eastAsiaTheme="minorEastAsia" w:hint="eastAsia"/>
          <w:lang w:eastAsia="ja-JP"/>
        </w:rPr>
        <w:t>T</w:t>
      </w:r>
      <w:r w:rsidR="00AF3A13">
        <w:rPr>
          <w:rFonts w:eastAsiaTheme="minorEastAsia" w:hint="eastAsia"/>
          <w:lang w:eastAsia="ja-JP"/>
        </w:rPr>
        <w:t>h</w:t>
      </w:r>
      <w:r w:rsidR="00E509FB">
        <w:rPr>
          <w:rFonts w:eastAsiaTheme="minorEastAsia" w:hint="eastAsia"/>
          <w:lang w:eastAsia="ja-JP"/>
        </w:rPr>
        <w:t>e proposed</w:t>
      </w:r>
      <w:r w:rsidR="00AF3A13">
        <w:rPr>
          <w:rFonts w:eastAsiaTheme="minorEastAsia" w:hint="eastAsia"/>
          <w:lang w:eastAsia="ja-JP"/>
        </w:rPr>
        <w:t xml:space="preserve"> table </w:t>
      </w:r>
      <w:r w:rsidR="00AF3A13">
        <w:rPr>
          <w:rFonts w:eastAsiaTheme="minorEastAsia"/>
          <w:lang w:eastAsia="ja-JP"/>
        </w:rPr>
        <w:t>structure</w:t>
      </w:r>
      <w:r w:rsidR="00AF3A13">
        <w:rPr>
          <w:rFonts w:eastAsiaTheme="minorEastAsia" w:hint="eastAsia"/>
          <w:lang w:eastAsia="ja-JP"/>
        </w:rPr>
        <w:t xml:space="preserve"> is </w:t>
      </w:r>
      <w:r w:rsidR="00987E96">
        <w:rPr>
          <w:rFonts w:eastAsiaTheme="minorEastAsia" w:hint="eastAsia"/>
          <w:lang w:eastAsia="ja-JP"/>
        </w:rPr>
        <w:t xml:space="preserve">expected to be </w:t>
      </w:r>
      <w:r w:rsidR="00CD5B31">
        <w:rPr>
          <w:rFonts w:eastAsiaTheme="minorEastAsia" w:hint="eastAsia"/>
          <w:lang w:eastAsia="ja-JP"/>
        </w:rPr>
        <w:t>futureproof.</w:t>
      </w:r>
    </w:p>
    <w:p w:rsidR="00AF3A13" w:rsidRDefault="00AF3A13" w:rsidP="00DF08E8">
      <w:pPr>
        <w:rPr>
          <w:rFonts w:eastAsiaTheme="minorEastAsia"/>
          <w:lang w:eastAsia="ja-JP"/>
        </w:rPr>
      </w:pPr>
    </w:p>
    <w:p w:rsidR="00AE7F7C" w:rsidRPr="00AE7F7C" w:rsidRDefault="00AE7F7C" w:rsidP="00DF08E8">
      <w:pPr>
        <w:rPr>
          <w:rFonts w:eastAsiaTheme="minorEastAsia"/>
          <w:lang w:eastAsia="ja-JP"/>
        </w:rPr>
      </w:pPr>
    </w:p>
    <w:p w:rsidR="003B4012" w:rsidRDefault="003B4012" w:rsidP="00084E1D">
      <w:pPr>
        <w:pStyle w:val="Heading1"/>
        <w:rPr>
          <w:rFonts w:eastAsiaTheme="minorEastAsia"/>
          <w:lang w:val="en-US" w:eastAsia="ja-JP"/>
        </w:rPr>
      </w:pPr>
      <w:r w:rsidRPr="000031B8">
        <w:rPr>
          <w:lang w:val="en-US"/>
        </w:rPr>
        <w:t>Conclusion</w:t>
      </w:r>
    </w:p>
    <w:p w:rsidR="00681A37" w:rsidRDefault="00430420" w:rsidP="00681A37">
      <w:pPr>
        <w:rPr>
          <w:rFonts w:eastAsiaTheme="minorEastAsia"/>
          <w:lang w:eastAsia="ja-JP"/>
        </w:rPr>
      </w:pPr>
      <w:r>
        <w:rPr>
          <w:rFonts w:eastAsiaTheme="minorEastAsia" w:hint="eastAsia"/>
          <w:lang w:eastAsia="ja-JP"/>
        </w:rPr>
        <w:t>We propose a new structure for the bandwidth combination sets that clarify both DL and UL CA configurations</w:t>
      </w:r>
      <w:r w:rsidR="00A64418">
        <w:rPr>
          <w:rFonts w:eastAsiaTheme="minorEastAsia" w:hint="eastAsia"/>
          <w:lang w:eastAsia="ja-JP"/>
        </w:rPr>
        <w:t xml:space="preserve"> in </w:t>
      </w:r>
      <w:r w:rsidR="00A64418">
        <w:rPr>
          <w:rFonts w:eastAsiaTheme="minorEastAsia"/>
          <w:lang w:eastAsia="ja-JP"/>
        </w:rPr>
        <w:t>the bandwidth combination set table</w:t>
      </w:r>
      <w:r w:rsidR="00A64418">
        <w:rPr>
          <w:rFonts w:eastAsiaTheme="minorEastAsia" w:hint="eastAsia"/>
          <w:lang w:eastAsia="ja-JP"/>
        </w:rPr>
        <w:t>s</w:t>
      </w:r>
      <w:r>
        <w:rPr>
          <w:rFonts w:eastAsiaTheme="minorEastAsia" w:hint="eastAsia"/>
          <w:lang w:eastAsia="ja-JP"/>
        </w:rPr>
        <w:t xml:space="preserve">. The </w:t>
      </w:r>
      <w:r w:rsidR="00A23109">
        <w:rPr>
          <w:rFonts w:eastAsiaTheme="minorEastAsia" w:hint="eastAsia"/>
          <w:lang w:eastAsia="ja-JP"/>
        </w:rPr>
        <w:t xml:space="preserve">proposed </w:t>
      </w:r>
      <w:r>
        <w:rPr>
          <w:rFonts w:eastAsiaTheme="minorEastAsia" w:hint="eastAsia"/>
          <w:lang w:eastAsia="ja-JP"/>
        </w:rPr>
        <w:t>new tables for Rel-12 (TS36.101 v12.4.0) are presented in Annex A</w:t>
      </w:r>
      <w:r w:rsidR="00A64418">
        <w:rPr>
          <w:rFonts w:eastAsiaTheme="minorEastAsia" w:hint="eastAsia"/>
          <w:lang w:eastAsia="ja-JP"/>
        </w:rPr>
        <w:t>, for intra-band contiguous, inter-band, and non-</w:t>
      </w:r>
      <w:r w:rsidR="00AF3A13">
        <w:rPr>
          <w:rFonts w:eastAsiaTheme="minorEastAsia"/>
          <w:lang w:eastAsia="ja-JP"/>
        </w:rPr>
        <w:t>contiguous</w:t>
      </w:r>
      <w:r w:rsidR="00A64418">
        <w:rPr>
          <w:rFonts w:eastAsiaTheme="minorEastAsia" w:hint="eastAsia"/>
          <w:lang w:eastAsia="ja-JP"/>
        </w:rPr>
        <w:t xml:space="preserve"> intra-band CAs</w:t>
      </w:r>
      <w:r>
        <w:rPr>
          <w:rFonts w:eastAsiaTheme="minorEastAsia" w:hint="eastAsia"/>
          <w:lang w:eastAsia="ja-JP"/>
        </w:rPr>
        <w:t>.</w:t>
      </w:r>
    </w:p>
    <w:p w:rsidR="00430420" w:rsidRDefault="00430420" w:rsidP="00681A37">
      <w:pPr>
        <w:rPr>
          <w:rFonts w:eastAsiaTheme="minorEastAsia"/>
          <w:lang w:eastAsia="ja-JP"/>
        </w:rPr>
      </w:pPr>
    </w:p>
    <w:p w:rsidR="00A23109" w:rsidRDefault="00430420" w:rsidP="0082430B">
      <w:pPr>
        <w:rPr>
          <w:rFonts w:eastAsiaTheme="minorEastAsia"/>
          <w:lang w:eastAsia="ja-JP"/>
        </w:rPr>
      </w:pPr>
      <w:r>
        <w:rPr>
          <w:rFonts w:eastAsiaTheme="minorEastAsia" w:hint="eastAsia"/>
          <w:lang w:eastAsia="ja-JP"/>
        </w:rPr>
        <w:t xml:space="preserve">The new </w:t>
      </w:r>
      <w:r w:rsidR="00AF3A13">
        <w:rPr>
          <w:rFonts w:eastAsiaTheme="minorEastAsia"/>
          <w:lang w:eastAsia="ja-JP"/>
        </w:rPr>
        <w:t>structure</w:t>
      </w:r>
      <w:r>
        <w:rPr>
          <w:rFonts w:eastAsiaTheme="minorEastAsia" w:hint="eastAsia"/>
          <w:lang w:eastAsia="ja-JP"/>
        </w:rPr>
        <w:t xml:space="preserve"> </w:t>
      </w:r>
      <w:r w:rsidR="0004118C">
        <w:rPr>
          <w:rFonts w:eastAsiaTheme="minorEastAsia" w:hint="eastAsia"/>
          <w:lang w:eastAsia="ja-JP"/>
        </w:rPr>
        <w:t>can be used for</w:t>
      </w:r>
      <w:r w:rsidR="000D169A">
        <w:rPr>
          <w:rFonts w:eastAsiaTheme="minorEastAsia" w:hint="eastAsia"/>
          <w:lang w:eastAsia="ja-JP"/>
        </w:rPr>
        <w:t xml:space="preserve"> </w:t>
      </w:r>
      <w:r w:rsidR="0004118C">
        <w:rPr>
          <w:rFonts w:eastAsiaTheme="minorEastAsia" w:hint="eastAsia"/>
          <w:lang w:eastAsia="ja-JP"/>
        </w:rPr>
        <w:t xml:space="preserve">5CC </w:t>
      </w:r>
      <w:r w:rsidR="000D169A">
        <w:rPr>
          <w:rFonts w:eastAsiaTheme="minorEastAsia" w:hint="eastAsia"/>
          <w:lang w:eastAsia="ja-JP"/>
        </w:rPr>
        <w:t>CA</w:t>
      </w:r>
      <w:r w:rsidR="0004118C">
        <w:rPr>
          <w:rFonts w:eastAsiaTheme="minorEastAsia" w:hint="eastAsia"/>
          <w:lang w:eastAsia="ja-JP"/>
        </w:rPr>
        <w:t>s</w:t>
      </w:r>
      <w:r w:rsidR="000D169A">
        <w:rPr>
          <w:rFonts w:eastAsiaTheme="minorEastAsia" w:hint="eastAsia"/>
          <w:lang w:eastAsia="ja-JP"/>
        </w:rPr>
        <w:t xml:space="preserve"> </w:t>
      </w:r>
      <w:r w:rsidR="0082430B">
        <w:rPr>
          <w:rFonts w:eastAsiaTheme="minorEastAsia" w:hint="eastAsia"/>
          <w:lang w:eastAsia="ja-JP"/>
        </w:rPr>
        <w:t>for any number of DL and UL bands</w:t>
      </w:r>
      <w:r w:rsidR="00675466">
        <w:rPr>
          <w:rFonts w:eastAsiaTheme="minorEastAsia" w:hint="eastAsia"/>
          <w:lang w:eastAsia="ja-JP"/>
        </w:rPr>
        <w:t xml:space="preserve"> as </w:t>
      </w:r>
      <w:r w:rsidR="00987E96">
        <w:rPr>
          <w:rFonts w:eastAsiaTheme="minorEastAsia" w:hint="eastAsia"/>
          <w:lang w:eastAsia="ja-JP"/>
        </w:rPr>
        <w:t xml:space="preserve">some examples are </w:t>
      </w:r>
      <w:r w:rsidR="00AF3A13">
        <w:rPr>
          <w:rFonts w:eastAsiaTheme="minorEastAsia"/>
          <w:lang w:eastAsia="ja-JP"/>
        </w:rPr>
        <w:t>exercised</w:t>
      </w:r>
      <w:r w:rsidR="00675466">
        <w:rPr>
          <w:rFonts w:eastAsiaTheme="minorEastAsia" w:hint="eastAsia"/>
          <w:lang w:eastAsia="ja-JP"/>
        </w:rPr>
        <w:t xml:space="preserve"> in Annex B</w:t>
      </w:r>
      <w:r w:rsidR="0004118C">
        <w:rPr>
          <w:rFonts w:eastAsiaTheme="minorEastAsia" w:hint="eastAsia"/>
          <w:lang w:eastAsia="ja-JP"/>
        </w:rPr>
        <w:t>.</w:t>
      </w:r>
      <w:r w:rsidR="0082430B">
        <w:rPr>
          <w:rFonts w:eastAsiaTheme="minorEastAsia" w:hint="eastAsia"/>
          <w:lang w:eastAsia="ja-JP"/>
        </w:rPr>
        <w:t xml:space="preserve"> </w:t>
      </w:r>
      <w:r w:rsidR="00AF3A13">
        <w:rPr>
          <w:rFonts w:eastAsiaTheme="minorEastAsia" w:hint="eastAsia"/>
          <w:lang w:eastAsia="ja-JP"/>
        </w:rPr>
        <w:t xml:space="preserve">It is </w:t>
      </w:r>
      <w:r w:rsidR="00A64418">
        <w:rPr>
          <w:rFonts w:eastAsiaTheme="minorEastAsia" w:hint="eastAsia"/>
          <w:lang w:eastAsia="ja-JP"/>
        </w:rPr>
        <w:t xml:space="preserve">also useful to </w:t>
      </w:r>
      <w:r w:rsidR="00AF3A13">
        <w:rPr>
          <w:rFonts w:eastAsiaTheme="minorEastAsia" w:hint="eastAsia"/>
          <w:lang w:eastAsia="ja-JP"/>
        </w:rPr>
        <w:t xml:space="preserve">introduce </w:t>
      </w:r>
      <w:r w:rsidR="00A23109">
        <w:rPr>
          <w:rFonts w:eastAsiaTheme="minorEastAsia" w:hint="eastAsia"/>
          <w:lang w:eastAsia="ja-JP"/>
        </w:rPr>
        <w:t>uplink band restrictions</w:t>
      </w:r>
      <w:r w:rsidR="00AF3A13">
        <w:rPr>
          <w:rFonts w:eastAsiaTheme="minorEastAsia" w:hint="eastAsia"/>
          <w:lang w:eastAsia="ja-JP"/>
        </w:rPr>
        <w:t xml:space="preserve"> in the </w:t>
      </w:r>
      <w:r w:rsidR="00987E96">
        <w:rPr>
          <w:rFonts w:eastAsiaTheme="minorEastAsia" w:hint="eastAsia"/>
          <w:lang w:eastAsia="ja-JP"/>
        </w:rPr>
        <w:t xml:space="preserve">new </w:t>
      </w:r>
      <w:r w:rsidR="00AF3A13">
        <w:rPr>
          <w:rFonts w:eastAsiaTheme="minorEastAsia" w:hint="eastAsia"/>
          <w:lang w:eastAsia="ja-JP"/>
        </w:rPr>
        <w:t>table</w:t>
      </w:r>
      <w:r w:rsidR="00A64418">
        <w:rPr>
          <w:rFonts w:eastAsiaTheme="minorEastAsia" w:hint="eastAsia"/>
          <w:lang w:eastAsia="ja-JP"/>
        </w:rPr>
        <w:t>, which are expected in future CA band combinations</w:t>
      </w:r>
      <w:r w:rsidR="00A23109">
        <w:rPr>
          <w:rFonts w:eastAsiaTheme="minorEastAsia" w:hint="eastAsia"/>
          <w:lang w:eastAsia="ja-JP"/>
        </w:rPr>
        <w:t>.</w:t>
      </w:r>
    </w:p>
    <w:p w:rsidR="00430420" w:rsidRDefault="00430420" w:rsidP="00681A37">
      <w:pPr>
        <w:rPr>
          <w:rFonts w:eastAsiaTheme="minorEastAsia"/>
          <w:lang w:eastAsia="ja-JP"/>
        </w:rPr>
      </w:pPr>
    </w:p>
    <w:p w:rsidR="00A64418" w:rsidRDefault="00A64418" w:rsidP="00681A37">
      <w:pPr>
        <w:rPr>
          <w:rFonts w:eastAsiaTheme="minorEastAsia"/>
          <w:lang w:eastAsia="ja-JP"/>
        </w:rPr>
      </w:pPr>
      <w:r>
        <w:rPr>
          <w:rFonts w:eastAsiaTheme="minorEastAsia" w:hint="eastAsia"/>
          <w:lang w:eastAsia="ja-JP"/>
        </w:rPr>
        <w:t>CRs based on the proposal in this paper are available in [8-10].</w:t>
      </w:r>
    </w:p>
    <w:p w:rsidR="00A64418" w:rsidRDefault="00A64418" w:rsidP="00681A37">
      <w:pPr>
        <w:rPr>
          <w:rFonts w:eastAsiaTheme="minorEastAsia"/>
          <w:lang w:eastAsia="ja-JP"/>
        </w:rPr>
      </w:pPr>
    </w:p>
    <w:p w:rsidR="000C19C6" w:rsidRPr="000031B8" w:rsidRDefault="000C19C6" w:rsidP="009467CF">
      <w:pPr>
        <w:rPr>
          <w:rFonts w:eastAsia="MS Mincho"/>
          <w:lang w:eastAsia="ja-JP"/>
        </w:rPr>
      </w:pPr>
    </w:p>
    <w:p w:rsidR="00E73A29" w:rsidRPr="000031B8" w:rsidRDefault="00EF4D8A" w:rsidP="003029EA">
      <w:pPr>
        <w:pStyle w:val="Heading1"/>
        <w:rPr>
          <w:rFonts w:eastAsiaTheme="minorEastAsia"/>
          <w:lang w:val="en-US" w:eastAsia="ja-JP"/>
        </w:rPr>
      </w:pPr>
      <w:r w:rsidRPr="000031B8">
        <w:rPr>
          <w:lang w:val="en-US"/>
        </w:rPr>
        <w:t>Reference</w:t>
      </w:r>
    </w:p>
    <w:p w:rsidR="00E60F55" w:rsidRDefault="00E60F55" w:rsidP="00AF00BA">
      <w:pPr>
        <w:pStyle w:val="ListParagraph"/>
        <w:numPr>
          <w:ilvl w:val="0"/>
          <w:numId w:val="3"/>
        </w:numPr>
        <w:rPr>
          <w:rFonts w:eastAsiaTheme="minorEastAsia"/>
          <w:lang w:eastAsia="ja-JP"/>
        </w:rPr>
      </w:pPr>
      <w:r>
        <w:rPr>
          <w:rFonts w:eastAsiaTheme="minorEastAsia" w:hint="eastAsia"/>
          <w:lang w:eastAsia="ja-JP"/>
        </w:rPr>
        <w:t>R4-141816</w:t>
      </w:r>
      <w:r>
        <w:rPr>
          <w:rFonts w:eastAsiaTheme="minorEastAsia" w:hint="eastAsia"/>
          <w:lang w:eastAsia="ja-JP"/>
        </w:rPr>
        <w:tab/>
      </w:r>
      <w:r w:rsidRPr="00E60F55">
        <w:rPr>
          <w:rFonts w:eastAsiaTheme="minorEastAsia"/>
          <w:lang w:eastAsia="ja-JP"/>
        </w:rPr>
        <w:t>Designation of UL and DL CA classes and configurations</w:t>
      </w:r>
      <w:r>
        <w:rPr>
          <w:rFonts w:eastAsiaTheme="minorEastAsia" w:hint="eastAsia"/>
          <w:lang w:eastAsia="ja-JP"/>
        </w:rPr>
        <w:t xml:space="preserve">, </w:t>
      </w:r>
      <w:r>
        <w:rPr>
          <w:rFonts w:eastAsiaTheme="minorEastAsia"/>
          <w:lang w:eastAsia="ja-JP"/>
        </w:rPr>
        <w:t>36.10</w:t>
      </w:r>
      <w:r>
        <w:rPr>
          <w:rFonts w:eastAsiaTheme="minorEastAsia" w:hint="eastAsia"/>
          <w:lang w:eastAsia="ja-JP"/>
        </w:rPr>
        <w:t xml:space="preserve">1 </w:t>
      </w:r>
      <w:r w:rsidRPr="00E60F55">
        <w:rPr>
          <w:rFonts w:eastAsiaTheme="minorEastAsia"/>
          <w:lang w:eastAsia="ja-JP"/>
        </w:rPr>
        <w:t>CR-2242 (Rel-12)</w:t>
      </w:r>
      <w:r>
        <w:rPr>
          <w:rFonts w:eastAsiaTheme="minorEastAsia" w:hint="eastAsia"/>
          <w:lang w:eastAsia="ja-JP"/>
        </w:rPr>
        <w:t>, Qualcomm Incorporated</w:t>
      </w:r>
    </w:p>
    <w:p w:rsidR="00E60F55" w:rsidRPr="00E60F55" w:rsidRDefault="00E60F55" w:rsidP="00AF00BA">
      <w:pPr>
        <w:pStyle w:val="ListParagraph"/>
        <w:numPr>
          <w:ilvl w:val="0"/>
          <w:numId w:val="3"/>
        </w:numPr>
        <w:rPr>
          <w:rFonts w:eastAsiaTheme="minorEastAsia"/>
          <w:lang w:eastAsia="ja-JP"/>
        </w:rPr>
      </w:pPr>
      <w:r w:rsidRPr="00E60F55">
        <w:rPr>
          <w:rFonts w:eastAsiaTheme="minorEastAsia"/>
          <w:lang w:eastAsia="ja-JP"/>
        </w:rPr>
        <w:t>R4-142427</w:t>
      </w:r>
      <w:r>
        <w:rPr>
          <w:rFonts w:eastAsiaTheme="minorEastAsia" w:hint="eastAsia"/>
          <w:lang w:eastAsia="ja-JP"/>
        </w:rPr>
        <w:tab/>
      </w:r>
      <w:r w:rsidRPr="00E60F55">
        <w:rPr>
          <w:rFonts w:eastAsiaTheme="minorEastAsia"/>
          <w:lang w:eastAsia="ja-JP"/>
        </w:rPr>
        <w:t>Designation of UL and DL CA classes and configurations</w:t>
      </w:r>
      <w:r>
        <w:rPr>
          <w:rFonts w:eastAsiaTheme="minorEastAsia" w:hint="eastAsia"/>
          <w:lang w:eastAsia="ja-JP"/>
        </w:rPr>
        <w:t xml:space="preserve">, </w:t>
      </w:r>
      <w:r>
        <w:rPr>
          <w:rFonts w:eastAsiaTheme="minorEastAsia"/>
          <w:lang w:eastAsia="ja-JP"/>
        </w:rPr>
        <w:t>36.10</w:t>
      </w:r>
      <w:r>
        <w:rPr>
          <w:rFonts w:eastAsiaTheme="minorEastAsia" w:hint="eastAsia"/>
          <w:lang w:eastAsia="ja-JP"/>
        </w:rPr>
        <w:t xml:space="preserve">1 </w:t>
      </w:r>
      <w:r w:rsidRPr="00E60F55">
        <w:rPr>
          <w:rFonts w:eastAsiaTheme="minorEastAsia"/>
          <w:lang w:eastAsia="ja-JP"/>
        </w:rPr>
        <w:t>CR-2242</w:t>
      </w:r>
      <w:r>
        <w:rPr>
          <w:rFonts w:eastAsiaTheme="minorEastAsia" w:hint="eastAsia"/>
          <w:lang w:eastAsia="ja-JP"/>
        </w:rPr>
        <w:t>rev1</w:t>
      </w:r>
      <w:r w:rsidRPr="00E60F55">
        <w:rPr>
          <w:rFonts w:eastAsiaTheme="minorEastAsia"/>
          <w:lang w:eastAsia="ja-JP"/>
        </w:rPr>
        <w:t xml:space="preserve"> (Rel-12)</w:t>
      </w:r>
      <w:r>
        <w:rPr>
          <w:rFonts w:eastAsiaTheme="minorEastAsia" w:hint="eastAsia"/>
          <w:lang w:eastAsia="ja-JP"/>
        </w:rPr>
        <w:t>, Qualcomm Incorporated</w:t>
      </w:r>
    </w:p>
    <w:p w:rsidR="00F66F4C" w:rsidRDefault="00F66F4C" w:rsidP="00AF00BA">
      <w:pPr>
        <w:pStyle w:val="ListParagraph"/>
        <w:numPr>
          <w:ilvl w:val="0"/>
          <w:numId w:val="3"/>
        </w:numPr>
        <w:rPr>
          <w:rFonts w:eastAsiaTheme="minorEastAsia"/>
          <w:lang w:eastAsia="ja-JP"/>
        </w:rPr>
      </w:pPr>
      <w:r w:rsidRPr="004B4F6F">
        <w:rPr>
          <w:rFonts w:eastAsiaTheme="minorEastAsia"/>
          <w:lang w:eastAsia="ja-JP"/>
        </w:rPr>
        <w:t>R4-142926</w:t>
      </w:r>
      <w:r>
        <w:rPr>
          <w:rFonts w:eastAsiaTheme="minorEastAsia" w:hint="eastAsia"/>
          <w:lang w:eastAsia="ja-JP"/>
        </w:rPr>
        <w:tab/>
      </w:r>
      <w:r w:rsidRPr="008D6478">
        <w:rPr>
          <w:rFonts w:eastAsiaTheme="minorEastAsia"/>
          <w:lang w:eastAsia="ja-JP"/>
        </w:rPr>
        <w:t>Designation of UL and DL CA configurations</w:t>
      </w:r>
      <w:r>
        <w:rPr>
          <w:rFonts w:eastAsiaTheme="minorEastAsia" w:hint="eastAsia"/>
          <w:lang w:eastAsia="ja-JP"/>
        </w:rPr>
        <w:t xml:space="preserve">, </w:t>
      </w:r>
      <w:r w:rsidRPr="00F66F4C">
        <w:rPr>
          <w:rFonts w:eastAsiaTheme="minorEastAsia"/>
          <w:lang w:eastAsia="ja-JP"/>
        </w:rPr>
        <w:t>36.101</w:t>
      </w:r>
      <w:r>
        <w:rPr>
          <w:rFonts w:eastAsiaTheme="minorEastAsia" w:hint="eastAsia"/>
          <w:lang w:eastAsia="ja-JP"/>
        </w:rPr>
        <w:t xml:space="preserve"> </w:t>
      </w:r>
      <w:r w:rsidRPr="00F66F4C">
        <w:rPr>
          <w:rFonts w:eastAsiaTheme="minorEastAsia"/>
          <w:lang w:eastAsia="ja-JP"/>
        </w:rPr>
        <w:t>CR-2346</w:t>
      </w:r>
      <w:r>
        <w:rPr>
          <w:rFonts w:eastAsiaTheme="minorEastAsia" w:hint="eastAsia"/>
          <w:lang w:eastAsia="ja-JP"/>
        </w:rPr>
        <w:t xml:space="preserve"> </w:t>
      </w:r>
      <w:r>
        <w:rPr>
          <w:rFonts w:eastAsiaTheme="minorEastAsia"/>
          <w:lang w:eastAsia="ja-JP"/>
        </w:rPr>
        <w:t>(Rel-12)</w:t>
      </w:r>
      <w:r>
        <w:rPr>
          <w:rFonts w:eastAsiaTheme="minorEastAsia" w:hint="eastAsia"/>
          <w:lang w:eastAsia="ja-JP"/>
        </w:rPr>
        <w:t>, Qualcomm Incorporated</w:t>
      </w:r>
    </w:p>
    <w:p w:rsidR="004B4F6F" w:rsidRDefault="004B4F6F" w:rsidP="00AF00BA">
      <w:pPr>
        <w:pStyle w:val="ListParagraph"/>
        <w:numPr>
          <w:ilvl w:val="0"/>
          <w:numId w:val="3"/>
        </w:numPr>
        <w:rPr>
          <w:rFonts w:eastAsiaTheme="minorEastAsia"/>
          <w:lang w:eastAsia="ja-JP"/>
        </w:rPr>
      </w:pPr>
      <w:r>
        <w:rPr>
          <w:rFonts w:eastAsiaTheme="minorEastAsia"/>
          <w:lang w:eastAsia="ja-JP"/>
        </w:rPr>
        <w:t>R4-142973</w:t>
      </w:r>
      <w:r w:rsidR="00E60F55">
        <w:rPr>
          <w:rFonts w:eastAsiaTheme="minorEastAsia" w:hint="eastAsia"/>
          <w:lang w:eastAsia="ja-JP"/>
        </w:rPr>
        <w:tab/>
      </w:r>
      <w:r w:rsidR="008D6478" w:rsidRPr="008D6478">
        <w:rPr>
          <w:rFonts w:eastAsiaTheme="minorEastAsia"/>
          <w:lang w:eastAsia="ja-JP"/>
        </w:rPr>
        <w:t>Clarification on UL and DL CA</w:t>
      </w:r>
      <w:r w:rsidR="008D6478">
        <w:rPr>
          <w:rFonts w:eastAsiaTheme="minorEastAsia" w:hint="eastAsia"/>
          <w:lang w:eastAsia="ja-JP"/>
        </w:rPr>
        <w:t xml:space="preserve">, </w:t>
      </w:r>
      <w:r w:rsidR="00E60F55" w:rsidRPr="00E60F55">
        <w:rPr>
          <w:rFonts w:eastAsiaTheme="minorEastAsia"/>
          <w:lang w:eastAsia="ja-JP"/>
        </w:rPr>
        <w:t>36.101</w:t>
      </w:r>
      <w:r w:rsidR="00E60F55">
        <w:rPr>
          <w:rFonts w:eastAsiaTheme="minorEastAsia" w:hint="eastAsia"/>
          <w:lang w:eastAsia="ja-JP"/>
        </w:rPr>
        <w:t xml:space="preserve"> </w:t>
      </w:r>
      <w:r w:rsidR="00E60F55" w:rsidRPr="00E60F55">
        <w:rPr>
          <w:rFonts w:eastAsiaTheme="minorEastAsia"/>
          <w:lang w:eastAsia="ja-JP"/>
        </w:rPr>
        <w:t>CR-2366</w:t>
      </w:r>
      <w:r w:rsidR="00E60F55">
        <w:rPr>
          <w:rFonts w:eastAsiaTheme="minorEastAsia" w:hint="eastAsia"/>
          <w:lang w:eastAsia="ja-JP"/>
        </w:rPr>
        <w:t xml:space="preserve"> </w:t>
      </w:r>
      <w:r w:rsidR="00E60F55" w:rsidRPr="00E60F55">
        <w:rPr>
          <w:rFonts w:eastAsiaTheme="minorEastAsia"/>
          <w:lang w:eastAsia="ja-JP"/>
        </w:rPr>
        <w:t>(Rel-10)</w:t>
      </w:r>
      <w:r w:rsidR="00E60F55">
        <w:rPr>
          <w:rFonts w:eastAsiaTheme="minorEastAsia" w:hint="eastAsia"/>
          <w:lang w:eastAsia="ja-JP"/>
        </w:rPr>
        <w:t>,</w:t>
      </w:r>
      <w:r w:rsidR="00E60F55" w:rsidRPr="00E60F55">
        <w:rPr>
          <w:rFonts w:eastAsiaTheme="minorEastAsia"/>
          <w:lang w:eastAsia="ja-JP"/>
        </w:rPr>
        <w:t xml:space="preserve"> </w:t>
      </w:r>
      <w:r w:rsidR="008D6478">
        <w:rPr>
          <w:rFonts w:eastAsiaTheme="minorEastAsia" w:hint="eastAsia"/>
          <w:lang w:eastAsia="ja-JP"/>
        </w:rPr>
        <w:t>Ericsson</w:t>
      </w:r>
    </w:p>
    <w:p w:rsidR="00E60F55" w:rsidRDefault="00E60F55" w:rsidP="00AF00BA">
      <w:pPr>
        <w:pStyle w:val="ListParagraph"/>
        <w:numPr>
          <w:ilvl w:val="0"/>
          <w:numId w:val="3"/>
        </w:numPr>
        <w:rPr>
          <w:rFonts w:eastAsiaTheme="minorEastAsia"/>
          <w:lang w:eastAsia="ja-JP"/>
        </w:rPr>
      </w:pPr>
      <w:r>
        <w:rPr>
          <w:rFonts w:eastAsiaTheme="minorEastAsia"/>
          <w:lang w:eastAsia="ja-JP"/>
        </w:rPr>
        <w:t>R4-14297</w:t>
      </w:r>
      <w:r>
        <w:rPr>
          <w:rFonts w:eastAsiaTheme="minorEastAsia" w:hint="eastAsia"/>
          <w:lang w:eastAsia="ja-JP"/>
        </w:rPr>
        <w:t>4</w:t>
      </w:r>
      <w:r>
        <w:rPr>
          <w:rFonts w:eastAsiaTheme="minorEastAsia" w:hint="eastAsia"/>
          <w:lang w:eastAsia="ja-JP"/>
        </w:rPr>
        <w:tab/>
      </w:r>
      <w:r w:rsidRPr="008D6478">
        <w:rPr>
          <w:rFonts w:eastAsiaTheme="minorEastAsia"/>
          <w:lang w:eastAsia="ja-JP"/>
        </w:rPr>
        <w:t>Clarification on UL and DL CA</w:t>
      </w:r>
      <w:r>
        <w:rPr>
          <w:rFonts w:eastAsiaTheme="minorEastAsia" w:hint="eastAsia"/>
          <w:lang w:eastAsia="ja-JP"/>
        </w:rPr>
        <w:t>, 36</w:t>
      </w:r>
      <w:r w:rsidRPr="00E60F55">
        <w:rPr>
          <w:rFonts w:eastAsiaTheme="minorEastAsia"/>
          <w:lang w:eastAsia="ja-JP"/>
        </w:rPr>
        <w:t>.101</w:t>
      </w:r>
      <w:r>
        <w:rPr>
          <w:rFonts w:eastAsiaTheme="minorEastAsia" w:hint="eastAsia"/>
          <w:lang w:eastAsia="ja-JP"/>
        </w:rPr>
        <w:t xml:space="preserve"> </w:t>
      </w:r>
      <w:r w:rsidRPr="00E60F55">
        <w:rPr>
          <w:rFonts w:eastAsiaTheme="minorEastAsia"/>
          <w:lang w:eastAsia="ja-JP"/>
        </w:rPr>
        <w:t>CR-236</w:t>
      </w:r>
      <w:r>
        <w:rPr>
          <w:rFonts w:eastAsiaTheme="minorEastAsia" w:hint="eastAsia"/>
          <w:lang w:eastAsia="ja-JP"/>
        </w:rPr>
        <w:t xml:space="preserve">7 </w:t>
      </w:r>
      <w:r w:rsidRPr="00E60F55">
        <w:rPr>
          <w:rFonts w:eastAsiaTheme="minorEastAsia"/>
          <w:lang w:eastAsia="ja-JP"/>
        </w:rPr>
        <w:t>(Rel-1</w:t>
      </w:r>
      <w:r>
        <w:rPr>
          <w:rFonts w:eastAsiaTheme="minorEastAsia" w:hint="eastAsia"/>
          <w:lang w:eastAsia="ja-JP"/>
        </w:rPr>
        <w:t>1</w:t>
      </w:r>
      <w:r w:rsidRPr="00E60F55">
        <w:rPr>
          <w:rFonts w:eastAsiaTheme="minorEastAsia"/>
          <w:lang w:eastAsia="ja-JP"/>
        </w:rPr>
        <w:t>)</w:t>
      </w:r>
      <w:r>
        <w:rPr>
          <w:rFonts w:eastAsiaTheme="minorEastAsia" w:hint="eastAsia"/>
          <w:lang w:eastAsia="ja-JP"/>
        </w:rPr>
        <w:t>, Ericsson</w:t>
      </w:r>
    </w:p>
    <w:p w:rsidR="00E60F55" w:rsidRDefault="00E60F55" w:rsidP="00AF00BA">
      <w:pPr>
        <w:pStyle w:val="ListParagraph"/>
        <w:numPr>
          <w:ilvl w:val="0"/>
          <w:numId w:val="3"/>
        </w:numPr>
        <w:rPr>
          <w:rFonts w:eastAsiaTheme="minorEastAsia"/>
          <w:lang w:eastAsia="ja-JP"/>
        </w:rPr>
      </w:pPr>
      <w:r>
        <w:rPr>
          <w:rFonts w:eastAsiaTheme="minorEastAsia"/>
          <w:lang w:eastAsia="ja-JP"/>
        </w:rPr>
        <w:t>R4-14297</w:t>
      </w:r>
      <w:r>
        <w:rPr>
          <w:rFonts w:eastAsiaTheme="minorEastAsia" w:hint="eastAsia"/>
          <w:lang w:eastAsia="ja-JP"/>
        </w:rPr>
        <w:t>5</w:t>
      </w:r>
      <w:r>
        <w:rPr>
          <w:rFonts w:eastAsiaTheme="minorEastAsia" w:hint="eastAsia"/>
          <w:lang w:eastAsia="ja-JP"/>
        </w:rPr>
        <w:tab/>
      </w:r>
      <w:r w:rsidRPr="008D6478">
        <w:rPr>
          <w:rFonts w:eastAsiaTheme="minorEastAsia"/>
          <w:lang w:eastAsia="ja-JP"/>
        </w:rPr>
        <w:t>Clarification on UL and DL CA</w:t>
      </w:r>
      <w:r>
        <w:rPr>
          <w:rFonts w:eastAsiaTheme="minorEastAsia" w:hint="eastAsia"/>
          <w:lang w:eastAsia="ja-JP"/>
        </w:rPr>
        <w:t>, 36.</w:t>
      </w:r>
      <w:r w:rsidRPr="00E60F55">
        <w:rPr>
          <w:rFonts w:eastAsiaTheme="minorEastAsia"/>
          <w:lang w:eastAsia="ja-JP"/>
        </w:rPr>
        <w:t>101</w:t>
      </w:r>
      <w:r>
        <w:rPr>
          <w:rFonts w:eastAsiaTheme="minorEastAsia" w:hint="eastAsia"/>
          <w:lang w:eastAsia="ja-JP"/>
        </w:rPr>
        <w:t xml:space="preserve"> </w:t>
      </w:r>
      <w:r w:rsidRPr="00E60F55">
        <w:rPr>
          <w:rFonts w:eastAsiaTheme="minorEastAsia"/>
          <w:lang w:eastAsia="ja-JP"/>
        </w:rPr>
        <w:t>CR-236</w:t>
      </w:r>
      <w:r>
        <w:rPr>
          <w:rFonts w:eastAsiaTheme="minorEastAsia" w:hint="eastAsia"/>
          <w:lang w:eastAsia="ja-JP"/>
        </w:rPr>
        <w:t>8 (Rel-12), Ericsson</w:t>
      </w:r>
    </w:p>
    <w:p w:rsidR="007607CC" w:rsidRDefault="007607CC" w:rsidP="0004118C">
      <w:pPr>
        <w:pStyle w:val="ListParagraph"/>
        <w:numPr>
          <w:ilvl w:val="0"/>
          <w:numId w:val="3"/>
        </w:numPr>
        <w:rPr>
          <w:rFonts w:eastAsiaTheme="minorEastAsia"/>
          <w:lang w:eastAsia="ja-JP"/>
        </w:rPr>
      </w:pPr>
      <w:r w:rsidRPr="004F4D37">
        <w:t>RP-140963</w:t>
      </w:r>
      <w:r>
        <w:rPr>
          <w:rFonts w:eastAsia="MS Mincho" w:hint="eastAsia"/>
          <w:lang w:eastAsia="ja-JP"/>
        </w:rPr>
        <w:tab/>
      </w:r>
      <w:r w:rsidRPr="004F4D37">
        <w:rPr>
          <w:rFonts w:eastAsia="MS Mincho"/>
          <w:lang w:eastAsia="ja-JP"/>
        </w:rPr>
        <w:t>New WI: LTE Advanced 3 Band Carrier Aggregation (3DL/1UL) of Band 1, Band 41 and Band 41</w:t>
      </w:r>
      <w:r>
        <w:rPr>
          <w:rFonts w:eastAsiaTheme="minorEastAsia" w:hint="eastAsia"/>
          <w:lang w:eastAsia="ja-JP"/>
        </w:rPr>
        <w:t>, KDDI</w:t>
      </w:r>
    </w:p>
    <w:p w:rsidR="00A64418" w:rsidRDefault="00A64418" w:rsidP="0004118C">
      <w:pPr>
        <w:pStyle w:val="ListParagraph"/>
        <w:numPr>
          <w:ilvl w:val="0"/>
          <w:numId w:val="3"/>
        </w:numPr>
        <w:rPr>
          <w:rFonts w:eastAsiaTheme="minorEastAsia"/>
          <w:lang w:eastAsia="ja-JP"/>
        </w:rPr>
      </w:pPr>
      <w:r w:rsidRPr="00A64418">
        <w:rPr>
          <w:rFonts w:eastAsiaTheme="minorEastAsia"/>
          <w:lang w:eastAsia="ja-JP"/>
        </w:rPr>
        <w:t>R4-144702</w:t>
      </w:r>
      <w:r>
        <w:rPr>
          <w:rFonts w:eastAsiaTheme="minorEastAsia" w:hint="eastAsia"/>
          <w:lang w:eastAsia="ja-JP"/>
        </w:rPr>
        <w:tab/>
      </w:r>
      <w:r w:rsidRPr="00A64418">
        <w:rPr>
          <w:rFonts w:eastAsiaTheme="minorEastAsia"/>
          <w:lang w:eastAsia="ja-JP"/>
        </w:rPr>
        <w:t>Clarification of UL and DL CA configuration</w:t>
      </w:r>
      <w:r>
        <w:rPr>
          <w:rFonts w:eastAsiaTheme="minorEastAsia" w:hint="eastAsia"/>
          <w:lang w:eastAsia="ja-JP"/>
        </w:rPr>
        <w:t xml:space="preserve"> (Rel-10), Nokia Networks</w:t>
      </w:r>
      <w:r w:rsidR="00D65839">
        <w:rPr>
          <w:rFonts w:eastAsiaTheme="minorEastAsia" w:hint="eastAsia"/>
          <w:lang w:eastAsia="ja-JP"/>
        </w:rPr>
        <w:t>, Nokia Corporation</w:t>
      </w:r>
    </w:p>
    <w:p w:rsidR="00A64418" w:rsidRDefault="00A64418" w:rsidP="00A64418">
      <w:pPr>
        <w:pStyle w:val="ListParagraph"/>
        <w:numPr>
          <w:ilvl w:val="0"/>
          <w:numId w:val="3"/>
        </w:numPr>
        <w:rPr>
          <w:rFonts w:eastAsiaTheme="minorEastAsia"/>
          <w:lang w:eastAsia="ja-JP"/>
        </w:rPr>
      </w:pPr>
      <w:r w:rsidRPr="00A64418">
        <w:rPr>
          <w:rFonts w:eastAsiaTheme="minorEastAsia"/>
          <w:lang w:eastAsia="ja-JP"/>
        </w:rPr>
        <w:t>R4-14470</w:t>
      </w:r>
      <w:r>
        <w:rPr>
          <w:rFonts w:eastAsiaTheme="minorEastAsia" w:hint="eastAsia"/>
          <w:lang w:eastAsia="ja-JP"/>
        </w:rPr>
        <w:t>3</w:t>
      </w:r>
      <w:r>
        <w:rPr>
          <w:rFonts w:eastAsiaTheme="minorEastAsia" w:hint="eastAsia"/>
          <w:lang w:eastAsia="ja-JP"/>
        </w:rPr>
        <w:tab/>
      </w:r>
      <w:r w:rsidRPr="00A64418">
        <w:rPr>
          <w:rFonts w:eastAsiaTheme="minorEastAsia"/>
          <w:lang w:eastAsia="ja-JP"/>
        </w:rPr>
        <w:t>Clarification of UL and DL CA configuration</w:t>
      </w:r>
      <w:r>
        <w:rPr>
          <w:rFonts w:eastAsiaTheme="minorEastAsia" w:hint="eastAsia"/>
          <w:lang w:eastAsia="ja-JP"/>
        </w:rPr>
        <w:t xml:space="preserve"> (Rel-11), Nokia Networks</w:t>
      </w:r>
      <w:r w:rsidR="00D65839">
        <w:rPr>
          <w:rFonts w:eastAsiaTheme="minorEastAsia" w:hint="eastAsia"/>
          <w:lang w:eastAsia="ja-JP"/>
        </w:rPr>
        <w:t>, Nokia Corporation</w:t>
      </w:r>
    </w:p>
    <w:p w:rsidR="00A64418" w:rsidRDefault="00A64418" w:rsidP="00A64418">
      <w:pPr>
        <w:pStyle w:val="ListParagraph"/>
        <w:numPr>
          <w:ilvl w:val="0"/>
          <w:numId w:val="3"/>
        </w:numPr>
        <w:rPr>
          <w:rFonts w:eastAsiaTheme="minorEastAsia"/>
          <w:lang w:eastAsia="ja-JP"/>
        </w:rPr>
      </w:pPr>
      <w:r w:rsidRPr="00A64418">
        <w:rPr>
          <w:rFonts w:eastAsiaTheme="minorEastAsia"/>
          <w:lang w:eastAsia="ja-JP"/>
        </w:rPr>
        <w:t>R4-14470</w:t>
      </w:r>
      <w:r>
        <w:rPr>
          <w:rFonts w:eastAsiaTheme="minorEastAsia" w:hint="eastAsia"/>
          <w:lang w:eastAsia="ja-JP"/>
        </w:rPr>
        <w:t>4</w:t>
      </w:r>
      <w:r>
        <w:rPr>
          <w:rFonts w:eastAsiaTheme="minorEastAsia" w:hint="eastAsia"/>
          <w:lang w:eastAsia="ja-JP"/>
        </w:rPr>
        <w:tab/>
      </w:r>
      <w:r w:rsidRPr="00A64418">
        <w:rPr>
          <w:rFonts w:eastAsiaTheme="minorEastAsia"/>
          <w:lang w:eastAsia="ja-JP"/>
        </w:rPr>
        <w:t>Clarification of UL and DL CA configuration</w:t>
      </w:r>
      <w:r>
        <w:rPr>
          <w:rFonts w:eastAsiaTheme="minorEastAsia" w:hint="eastAsia"/>
          <w:lang w:eastAsia="ja-JP"/>
        </w:rPr>
        <w:t xml:space="preserve"> (Rel-12), Nokia Networks</w:t>
      </w:r>
      <w:r w:rsidR="00D65839">
        <w:rPr>
          <w:rFonts w:eastAsiaTheme="minorEastAsia" w:hint="eastAsia"/>
          <w:lang w:eastAsia="ja-JP"/>
        </w:rPr>
        <w:t>, Nokia Corporation</w:t>
      </w:r>
    </w:p>
    <w:p w:rsidR="00A64418" w:rsidRPr="00A64418" w:rsidRDefault="00A64418" w:rsidP="00A64418">
      <w:pPr>
        <w:rPr>
          <w:rFonts w:eastAsiaTheme="minorEastAsia"/>
          <w:lang w:eastAsia="ja-JP"/>
        </w:rPr>
      </w:pPr>
    </w:p>
    <w:p w:rsidR="00B40716" w:rsidRPr="000031B8" w:rsidRDefault="00B40716" w:rsidP="00B40716">
      <w:pPr>
        <w:pStyle w:val="Heading1"/>
        <w:numPr>
          <w:ilvl w:val="0"/>
          <w:numId w:val="0"/>
        </w:numPr>
        <w:rPr>
          <w:rFonts w:eastAsiaTheme="minorEastAsia"/>
          <w:lang w:val="en-US" w:eastAsia="ja-JP"/>
        </w:rPr>
      </w:pPr>
      <w:r>
        <w:rPr>
          <w:rFonts w:eastAsiaTheme="minorEastAsia" w:hint="eastAsia"/>
          <w:lang w:val="en-US" w:eastAsia="ja-JP"/>
        </w:rPr>
        <w:lastRenderedPageBreak/>
        <w:t xml:space="preserve">Annex </w:t>
      </w:r>
      <w:r w:rsidR="00BA4330">
        <w:rPr>
          <w:rFonts w:eastAsiaTheme="minorEastAsia" w:hint="eastAsia"/>
          <w:lang w:val="en-US" w:eastAsia="ja-JP"/>
        </w:rPr>
        <w:t>A: The proposed new tables for</w:t>
      </w:r>
      <w:r w:rsidR="00893A39">
        <w:rPr>
          <w:rFonts w:eastAsiaTheme="minorEastAsia" w:hint="eastAsia"/>
          <w:lang w:val="en-US" w:eastAsia="ja-JP"/>
        </w:rPr>
        <w:t xml:space="preserve"> the bandwidth combination sets</w:t>
      </w:r>
    </w:p>
    <w:p w:rsidR="00813512" w:rsidRPr="00CF5275" w:rsidRDefault="00813512" w:rsidP="00813512">
      <w:pPr>
        <w:pStyle w:val="TH"/>
      </w:pPr>
      <w:r w:rsidRPr="00CF5275">
        <w:t xml:space="preserve">Table 5.6A.1-1: </w:t>
      </w:r>
      <w:smartTag w:uri="urn:schemas-microsoft-com:office:smarttags" w:element="place">
        <w:smartTag w:uri="urn:schemas-microsoft-com:office:smarttags" w:element="City">
          <w:r w:rsidRPr="00CF5275">
            <w:t>E-UTRA</w:t>
          </w:r>
        </w:smartTag>
        <w:r w:rsidRPr="00CF5275">
          <w:t xml:space="preserve"> </w:t>
        </w:r>
        <w:smartTag w:uri="urn:schemas-microsoft-com:office:smarttags" w:element="State">
          <w:r w:rsidRPr="00CF5275">
            <w:t>CA</w:t>
          </w:r>
        </w:smartTag>
      </w:smartTag>
      <w:r w:rsidRPr="00CF5275">
        <w:t xml:space="preserve"> configurations and bandwidth combination sets defined for intra-band contiguous CA</w:t>
      </w:r>
    </w:p>
    <w:tbl>
      <w:tblPr>
        <w:tblW w:w="9751" w:type="dxa"/>
        <w:jc w:val="center"/>
        <w:tblInd w:w="825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170"/>
        <w:gridCol w:w="1170"/>
        <w:gridCol w:w="1591"/>
        <w:gridCol w:w="1620"/>
        <w:gridCol w:w="1620"/>
        <w:gridCol w:w="1258"/>
        <w:gridCol w:w="1322"/>
      </w:tblGrid>
      <w:tr w:rsidR="00813512" w:rsidRPr="00CF5275" w:rsidTr="001F1E5D">
        <w:trPr>
          <w:trHeight w:val="20"/>
          <w:jc w:val="center"/>
        </w:trPr>
        <w:tc>
          <w:tcPr>
            <w:tcW w:w="9751" w:type="dxa"/>
            <w:gridSpan w:val="7"/>
          </w:tcPr>
          <w:p w:rsidR="00813512" w:rsidRPr="004A2899" w:rsidRDefault="00813512" w:rsidP="001F1E5D">
            <w:pPr>
              <w:pStyle w:val="TAH"/>
              <w:rPr>
                <w:rFonts w:cs="Arial"/>
              </w:rPr>
            </w:pPr>
            <w:r w:rsidRPr="004A2899">
              <w:rPr>
                <w:rFonts w:cs="Arial"/>
              </w:rPr>
              <w:t xml:space="preserve">E-UTRA </w:t>
            </w:r>
            <w:smartTag w:uri="urn:schemas-microsoft-com:office:smarttags" w:element="State">
              <w:r w:rsidRPr="004A2899">
                <w:rPr>
                  <w:rFonts w:cs="Arial"/>
                </w:rPr>
                <w:t>CA</w:t>
              </w:r>
            </w:smartTag>
            <w:r w:rsidRPr="004A2899">
              <w:rPr>
                <w:rFonts w:cs="Arial"/>
              </w:rPr>
              <w:t xml:space="preserve"> configuration / Bandwidth combination set</w:t>
            </w:r>
          </w:p>
        </w:tc>
      </w:tr>
      <w:tr w:rsidR="00813512" w:rsidRPr="00CF5275" w:rsidTr="001F1E5D">
        <w:trPr>
          <w:trHeight w:val="20"/>
          <w:jc w:val="center"/>
        </w:trPr>
        <w:tc>
          <w:tcPr>
            <w:tcW w:w="2340" w:type="dxa"/>
            <w:gridSpan w:val="2"/>
            <w:vMerge w:val="restart"/>
            <w:vAlign w:val="center"/>
          </w:tcPr>
          <w:p w:rsidR="00813512" w:rsidRPr="004A2899" w:rsidRDefault="00813512" w:rsidP="001F1E5D">
            <w:pPr>
              <w:pStyle w:val="TAH"/>
              <w:rPr>
                <w:rFonts w:cs="Arial"/>
              </w:rPr>
            </w:pPr>
            <w:r w:rsidRPr="004A2899">
              <w:rPr>
                <w:rFonts w:cs="Arial"/>
              </w:rPr>
              <w:t>E-UTRA CA configuration</w:t>
            </w:r>
          </w:p>
        </w:tc>
        <w:tc>
          <w:tcPr>
            <w:tcW w:w="4831" w:type="dxa"/>
            <w:gridSpan w:val="3"/>
            <w:shd w:val="clear" w:color="auto" w:fill="auto"/>
            <w:vAlign w:val="center"/>
          </w:tcPr>
          <w:p w:rsidR="00813512" w:rsidRPr="004A2899" w:rsidRDefault="00813512" w:rsidP="001F1E5D">
            <w:pPr>
              <w:pStyle w:val="TAH"/>
              <w:rPr>
                <w:rFonts w:cs="Arial"/>
              </w:rPr>
            </w:pPr>
            <w:r w:rsidRPr="004A2899">
              <w:rPr>
                <w:rFonts w:cs="Arial"/>
              </w:rPr>
              <w:t>Component carriers in order of increasing carrier frequency</w:t>
            </w:r>
          </w:p>
        </w:tc>
        <w:tc>
          <w:tcPr>
            <w:tcW w:w="1258" w:type="dxa"/>
            <w:vMerge w:val="restart"/>
            <w:vAlign w:val="center"/>
          </w:tcPr>
          <w:p w:rsidR="00813512" w:rsidRPr="004A2899" w:rsidRDefault="00813512" w:rsidP="001F1E5D">
            <w:pPr>
              <w:pStyle w:val="TAH"/>
              <w:rPr>
                <w:rFonts w:cs="Arial"/>
              </w:rPr>
            </w:pPr>
            <w:r w:rsidRPr="004A2899">
              <w:rPr>
                <w:rFonts w:cs="Arial"/>
              </w:rPr>
              <w:t xml:space="preserve">Maximum aggregated </w:t>
            </w:r>
            <w:r w:rsidRPr="004A2899">
              <w:rPr>
                <w:rFonts w:cs="Arial"/>
              </w:rPr>
              <w:br/>
              <w:t>bandwidth [MHz]</w:t>
            </w:r>
          </w:p>
        </w:tc>
        <w:tc>
          <w:tcPr>
            <w:tcW w:w="1322" w:type="dxa"/>
            <w:vMerge w:val="restart"/>
            <w:vAlign w:val="center"/>
          </w:tcPr>
          <w:p w:rsidR="00813512" w:rsidRPr="004A2899" w:rsidRDefault="00813512" w:rsidP="001F1E5D">
            <w:pPr>
              <w:pStyle w:val="TAH"/>
              <w:rPr>
                <w:rFonts w:cs="Arial"/>
              </w:rPr>
            </w:pPr>
            <w:r w:rsidRPr="004A2899">
              <w:rPr>
                <w:rFonts w:cs="Arial"/>
              </w:rPr>
              <w:t>Bandwidth combination set</w:t>
            </w:r>
          </w:p>
        </w:tc>
      </w:tr>
      <w:tr w:rsidR="00813512" w:rsidRPr="00CF5275" w:rsidTr="001F1E5D">
        <w:trPr>
          <w:trHeight w:val="563"/>
          <w:jc w:val="center"/>
        </w:trPr>
        <w:tc>
          <w:tcPr>
            <w:tcW w:w="2340" w:type="dxa"/>
            <w:gridSpan w:val="2"/>
            <w:vMerge/>
            <w:vAlign w:val="center"/>
          </w:tcPr>
          <w:p w:rsidR="00813512" w:rsidRPr="004A2899" w:rsidRDefault="00813512" w:rsidP="001F1E5D">
            <w:pPr>
              <w:pStyle w:val="TAH"/>
              <w:rPr>
                <w:rFonts w:cs="Arial"/>
              </w:rPr>
            </w:pPr>
          </w:p>
        </w:tc>
        <w:tc>
          <w:tcPr>
            <w:tcW w:w="1591" w:type="dxa"/>
            <w:vMerge w:val="restart"/>
            <w:shd w:val="clear" w:color="auto" w:fill="auto"/>
            <w:vAlign w:val="center"/>
          </w:tcPr>
          <w:p w:rsidR="00813512" w:rsidRPr="004A2899" w:rsidRDefault="00813512" w:rsidP="001F1E5D">
            <w:pPr>
              <w:pStyle w:val="TAH"/>
              <w:rPr>
                <w:rFonts w:cs="Arial"/>
              </w:rPr>
            </w:pPr>
            <w:r w:rsidRPr="004A2899">
              <w:rPr>
                <w:rFonts w:cs="Arial"/>
              </w:rPr>
              <w:t>Allowed channel bandwidths for carrier [MHz]</w:t>
            </w:r>
          </w:p>
        </w:tc>
        <w:tc>
          <w:tcPr>
            <w:tcW w:w="1620" w:type="dxa"/>
            <w:vMerge w:val="restart"/>
            <w:shd w:val="clear" w:color="auto" w:fill="auto"/>
            <w:vAlign w:val="center"/>
          </w:tcPr>
          <w:p w:rsidR="00813512" w:rsidRPr="004A2899" w:rsidRDefault="00813512" w:rsidP="001F1E5D">
            <w:pPr>
              <w:pStyle w:val="TAH"/>
              <w:rPr>
                <w:rFonts w:cs="Arial"/>
              </w:rPr>
            </w:pPr>
            <w:r w:rsidRPr="004A2899">
              <w:rPr>
                <w:rFonts w:cs="Arial"/>
              </w:rPr>
              <w:t>Allowed channel bandwidths for carrier [MHz]</w:t>
            </w:r>
          </w:p>
        </w:tc>
        <w:tc>
          <w:tcPr>
            <w:tcW w:w="1620" w:type="dxa"/>
            <w:vMerge w:val="restart"/>
            <w:vAlign w:val="center"/>
          </w:tcPr>
          <w:p w:rsidR="00813512" w:rsidRPr="004C7EBB" w:rsidRDefault="00813512" w:rsidP="001F1E5D">
            <w:pPr>
              <w:jc w:val="center"/>
              <w:rPr>
                <w:rFonts w:ascii="Arial" w:hAnsi="Arial" w:cs="Arial"/>
                <w:b/>
                <w:bCs/>
                <w:sz w:val="18"/>
                <w:szCs w:val="18"/>
              </w:rPr>
            </w:pPr>
            <w:r w:rsidRPr="004C7EBB">
              <w:rPr>
                <w:rFonts w:ascii="Arial" w:hAnsi="Arial" w:cs="Arial"/>
                <w:b/>
                <w:sz w:val="18"/>
                <w:szCs w:val="18"/>
              </w:rPr>
              <w:t>Allowed channel bandwidths for carrier [MHz]</w:t>
            </w:r>
          </w:p>
        </w:tc>
        <w:tc>
          <w:tcPr>
            <w:tcW w:w="1258" w:type="dxa"/>
            <w:vMerge/>
            <w:vAlign w:val="center"/>
          </w:tcPr>
          <w:p w:rsidR="00813512" w:rsidRPr="00CF5275" w:rsidRDefault="00813512" w:rsidP="001F1E5D">
            <w:pPr>
              <w:rPr>
                <w:rFonts w:ascii="Arial" w:hAnsi="Arial" w:cs="Arial"/>
                <w:b/>
                <w:bCs/>
                <w:sz w:val="18"/>
                <w:szCs w:val="18"/>
              </w:rPr>
            </w:pPr>
          </w:p>
        </w:tc>
        <w:tc>
          <w:tcPr>
            <w:tcW w:w="1322" w:type="dxa"/>
            <w:vMerge/>
            <w:vAlign w:val="center"/>
          </w:tcPr>
          <w:p w:rsidR="00813512" w:rsidRPr="00CF5275" w:rsidRDefault="00813512" w:rsidP="001F1E5D">
            <w:pPr>
              <w:rPr>
                <w:rFonts w:ascii="Arial" w:hAnsi="Arial" w:cs="Arial"/>
                <w:b/>
                <w:bCs/>
                <w:sz w:val="18"/>
                <w:szCs w:val="18"/>
              </w:rPr>
            </w:pPr>
          </w:p>
        </w:tc>
      </w:tr>
      <w:tr w:rsidR="00813512" w:rsidRPr="00CF5275" w:rsidTr="001F1E5D">
        <w:trPr>
          <w:trHeight w:val="562"/>
          <w:jc w:val="center"/>
        </w:trPr>
        <w:tc>
          <w:tcPr>
            <w:tcW w:w="1170" w:type="dxa"/>
            <w:vAlign w:val="center"/>
          </w:tcPr>
          <w:p w:rsidR="00813512" w:rsidRPr="00813512" w:rsidRDefault="00813512" w:rsidP="001F1E5D">
            <w:pPr>
              <w:pStyle w:val="TAH"/>
              <w:rPr>
                <w:rFonts w:cs="Arial"/>
                <w:color w:val="FF0000"/>
                <w:lang w:eastAsia="ja-JP"/>
              </w:rPr>
            </w:pPr>
            <w:r w:rsidRPr="00813512">
              <w:rPr>
                <w:rFonts w:cs="Arial" w:hint="eastAsia"/>
                <w:color w:val="FF0000"/>
                <w:lang w:eastAsia="ja-JP"/>
              </w:rPr>
              <w:t>Downlink</w:t>
            </w:r>
          </w:p>
        </w:tc>
        <w:tc>
          <w:tcPr>
            <w:tcW w:w="1170" w:type="dxa"/>
            <w:vAlign w:val="center"/>
          </w:tcPr>
          <w:p w:rsidR="00813512" w:rsidRPr="00813512" w:rsidRDefault="00813512" w:rsidP="001F1E5D">
            <w:pPr>
              <w:pStyle w:val="TAH"/>
              <w:rPr>
                <w:rFonts w:cs="Arial"/>
                <w:color w:val="FF0000"/>
                <w:lang w:eastAsia="ja-JP"/>
              </w:rPr>
            </w:pPr>
            <w:r w:rsidRPr="00813512">
              <w:rPr>
                <w:rFonts w:cs="Arial" w:hint="eastAsia"/>
                <w:color w:val="FF0000"/>
                <w:lang w:eastAsia="ja-JP"/>
              </w:rPr>
              <w:t>Uplink</w:t>
            </w:r>
          </w:p>
        </w:tc>
        <w:tc>
          <w:tcPr>
            <w:tcW w:w="1591" w:type="dxa"/>
            <w:vMerge/>
            <w:shd w:val="clear" w:color="auto" w:fill="auto"/>
            <w:vAlign w:val="center"/>
          </w:tcPr>
          <w:p w:rsidR="00813512" w:rsidRPr="004A2899" w:rsidRDefault="00813512" w:rsidP="001F1E5D">
            <w:pPr>
              <w:pStyle w:val="TAH"/>
              <w:rPr>
                <w:rFonts w:cs="Arial"/>
              </w:rPr>
            </w:pPr>
          </w:p>
        </w:tc>
        <w:tc>
          <w:tcPr>
            <w:tcW w:w="1620" w:type="dxa"/>
            <w:vMerge/>
            <w:shd w:val="clear" w:color="auto" w:fill="auto"/>
            <w:vAlign w:val="center"/>
          </w:tcPr>
          <w:p w:rsidR="00813512" w:rsidRPr="004A2899" w:rsidRDefault="00813512" w:rsidP="001F1E5D">
            <w:pPr>
              <w:pStyle w:val="TAH"/>
              <w:rPr>
                <w:rFonts w:cs="Arial"/>
              </w:rPr>
            </w:pPr>
          </w:p>
        </w:tc>
        <w:tc>
          <w:tcPr>
            <w:tcW w:w="1620" w:type="dxa"/>
            <w:vMerge/>
          </w:tcPr>
          <w:p w:rsidR="00813512" w:rsidRPr="004C7EBB" w:rsidRDefault="00813512" w:rsidP="001F1E5D">
            <w:pPr>
              <w:rPr>
                <w:rFonts w:ascii="Arial" w:hAnsi="Arial" w:cs="Arial"/>
                <w:b/>
                <w:sz w:val="18"/>
                <w:szCs w:val="18"/>
              </w:rPr>
            </w:pPr>
          </w:p>
        </w:tc>
        <w:tc>
          <w:tcPr>
            <w:tcW w:w="1258" w:type="dxa"/>
            <w:vMerge/>
            <w:vAlign w:val="center"/>
          </w:tcPr>
          <w:p w:rsidR="00813512" w:rsidRPr="00CF5275" w:rsidRDefault="00813512" w:rsidP="001F1E5D">
            <w:pPr>
              <w:rPr>
                <w:rFonts w:ascii="Arial" w:hAnsi="Arial" w:cs="Arial"/>
                <w:b/>
                <w:bCs/>
                <w:sz w:val="18"/>
                <w:szCs w:val="18"/>
              </w:rPr>
            </w:pPr>
          </w:p>
        </w:tc>
        <w:tc>
          <w:tcPr>
            <w:tcW w:w="1322" w:type="dxa"/>
            <w:vMerge/>
            <w:vAlign w:val="center"/>
          </w:tcPr>
          <w:p w:rsidR="00813512" w:rsidRPr="00CF5275" w:rsidRDefault="00813512" w:rsidP="001F1E5D">
            <w:pPr>
              <w:rPr>
                <w:rFonts w:ascii="Arial" w:hAnsi="Arial" w:cs="Arial"/>
                <w:b/>
                <w:bCs/>
                <w:sz w:val="18"/>
                <w:szCs w:val="18"/>
              </w:rPr>
            </w:pPr>
          </w:p>
        </w:tc>
      </w:tr>
      <w:tr w:rsidR="00813512" w:rsidRPr="00CF5275" w:rsidTr="001F1E5D">
        <w:trPr>
          <w:trHeight w:val="290"/>
          <w:jc w:val="center"/>
        </w:trPr>
        <w:tc>
          <w:tcPr>
            <w:tcW w:w="1170" w:type="dxa"/>
            <w:vMerge w:val="restart"/>
            <w:shd w:val="clear" w:color="auto" w:fill="auto"/>
            <w:vAlign w:val="center"/>
          </w:tcPr>
          <w:p w:rsidR="00813512" w:rsidRPr="004A2899" w:rsidRDefault="00813512" w:rsidP="001F1E5D">
            <w:pPr>
              <w:pStyle w:val="TAC"/>
              <w:rPr>
                <w:rFonts w:cs="Arial"/>
              </w:rPr>
            </w:pPr>
            <w:r w:rsidRPr="004A2899">
              <w:rPr>
                <w:rFonts w:cs="Arial"/>
              </w:rPr>
              <w:t>CA_1C</w:t>
            </w:r>
          </w:p>
        </w:tc>
        <w:tc>
          <w:tcPr>
            <w:tcW w:w="1170" w:type="dxa"/>
            <w:vMerge w:val="restart"/>
            <w:vAlign w:val="center"/>
          </w:tcPr>
          <w:p w:rsidR="00813512" w:rsidRPr="00813512" w:rsidRDefault="00813512" w:rsidP="001F1E5D">
            <w:pPr>
              <w:pStyle w:val="TAC"/>
              <w:rPr>
                <w:rFonts w:cs="Arial"/>
                <w:color w:val="FF0000"/>
                <w:lang w:eastAsia="ja-JP"/>
              </w:rPr>
            </w:pPr>
            <w:r w:rsidRPr="00813512">
              <w:rPr>
                <w:rFonts w:cs="Arial"/>
                <w:color w:val="FF0000"/>
              </w:rPr>
              <w:t>CA_1C</w:t>
            </w:r>
          </w:p>
        </w:tc>
        <w:tc>
          <w:tcPr>
            <w:tcW w:w="1591" w:type="dxa"/>
            <w:shd w:val="clear" w:color="auto" w:fill="auto"/>
            <w:vAlign w:val="center"/>
          </w:tcPr>
          <w:p w:rsidR="00813512" w:rsidRPr="004A2899" w:rsidRDefault="00813512" w:rsidP="001F1E5D">
            <w:pPr>
              <w:pStyle w:val="TAC"/>
              <w:rPr>
                <w:rFonts w:cs="Arial"/>
              </w:rPr>
            </w:pPr>
            <w:r w:rsidRPr="004A2899">
              <w:rPr>
                <w:rFonts w:cs="Arial"/>
              </w:rPr>
              <w:t>15</w:t>
            </w:r>
          </w:p>
        </w:tc>
        <w:tc>
          <w:tcPr>
            <w:tcW w:w="1620" w:type="dxa"/>
            <w:shd w:val="clear" w:color="auto" w:fill="auto"/>
            <w:vAlign w:val="center"/>
          </w:tcPr>
          <w:p w:rsidR="00813512" w:rsidRPr="004A2899" w:rsidRDefault="00813512" w:rsidP="001F1E5D">
            <w:pPr>
              <w:pStyle w:val="TAC"/>
              <w:rPr>
                <w:rFonts w:cs="Arial"/>
              </w:rPr>
            </w:pPr>
            <w:r w:rsidRPr="004A2899">
              <w:rPr>
                <w:rFonts w:cs="Arial"/>
              </w:rPr>
              <w:t>15</w:t>
            </w:r>
          </w:p>
        </w:tc>
        <w:tc>
          <w:tcPr>
            <w:tcW w:w="1620" w:type="dxa"/>
          </w:tcPr>
          <w:p w:rsidR="00813512" w:rsidRPr="004A2899" w:rsidRDefault="00813512" w:rsidP="001F1E5D">
            <w:pPr>
              <w:pStyle w:val="TAC"/>
              <w:rPr>
                <w:rFonts w:cs="Arial"/>
              </w:rPr>
            </w:pPr>
          </w:p>
        </w:tc>
        <w:tc>
          <w:tcPr>
            <w:tcW w:w="1258" w:type="dxa"/>
            <w:vMerge w:val="restart"/>
            <w:shd w:val="clear" w:color="auto" w:fill="auto"/>
            <w:vAlign w:val="center"/>
          </w:tcPr>
          <w:p w:rsidR="00813512" w:rsidRPr="004A2899" w:rsidRDefault="00813512" w:rsidP="001F1E5D">
            <w:pPr>
              <w:pStyle w:val="TAC"/>
              <w:rPr>
                <w:rFonts w:cs="Arial"/>
              </w:rPr>
            </w:pPr>
            <w:r w:rsidRPr="004A2899">
              <w:rPr>
                <w:rFonts w:cs="Arial"/>
              </w:rPr>
              <w:t>40</w:t>
            </w:r>
          </w:p>
        </w:tc>
        <w:tc>
          <w:tcPr>
            <w:tcW w:w="1322" w:type="dxa"/>
            <w:vMerge w:val="restart"/>
            <w:shd w:val="clear" w:color="auto" w:fill="auto"/>
            <w:vAlign w:val="center"/>
          </w:tcPr>
          <w:p w:rsidR="00813512" w:rsidRPr="004A2899" w:rsidRDefault="00813512" w:rsidP="001F1E5D">
            <w:pPr>
              <w:pStyle w:val="TAC"/>
              <w:rPr>
                <w:rFonts w:cs="Arial"/>
              </w:rPr>
            </w:pPr>
            <w:r w:rsidRPr="004A2899">
              <w:rPr>
                <w:rFonts w:cs="Arial"/>
              </w:rPr>
              <w:t>0</w:t>
            </w:r>
          </w:p>
        </w:tc>
      </w:tr>
      <w:tr w:rsidR="00813512" w:rsidRPr="00CF5275" w:rsidTr="001F1E5D">
        <w:trPr>
          <w:trHeight w:val="290"/>
          <w:jc w:val="center"/>
        </w:trPr>
        <w:tc>
          <w:tcPr>
            <w:tcW w:w="1170" w:type="dxa"/>
            <w:vMerge/>
            <w:vAlign w:val="center"/>
          </w:tcPr>
          <w:p w:rsidR="00813512" w:rsidRPr="004A2899" w:rsidRDefault="00813512" w:rsidP="001F1E5D">
            <w:pPr>
              <w:pStyle w:val="TAC"/>
              <w:rPr>
                <w:rFonts w:cs="Arial"/>
              </w:rPr>
            </w:pPr>
          </w:p>
        </w:tc>
        <w:tc>
          <w:tcPr>
            <w:tcW w:w="1170" w:type="dxa"/>
            <w:vMerge/>
          </w:tcPr>
          <w:p w:rsidR="00813512" w:rsidRPr="00813512" w:rsidRDefault="00813512" w:rsidP="001F1E5D">
            <w:pPr>
              <w:pStyle w:val="TAC"/>
              <w:rPr>
                <w:rFonts w:cs="Arial"/>
                <w:color w:val="FF0000"/>
              </w:rPr>
            </w:pPr>
          </w:p>
        </w:tc>
        <w:tc>
          <w:tcPr>
            <w:tcW w:w="1591" w:type="dxa"/>
            <w:shd w:val="clear" w:color="auto" w:fill="auto"/>
            <w:vAlign w:val="center"/>
          </w:tcPr>
          <w:p w:rsidR="00813512" w:rsidRPr="004A2899" w:rsidRDefault="00813512" w:rsidP="001F1E5D">
            <w:pPr>
              <w:pStyle w:val="TAC"/>
              <w:rPr>
                <w:rFonts w:cs="Arial"/>
              </w:rPr>
            </w:pPr>
            <w:r w:rsidRPr="004A2899">
              <w:rPr>
                <w:rFonts w:cs="Arial"/>
              </w:rPr>
              <w:t>20</w:t>
            </w:r>
          </w:p>
        </w:tc>
        <w:tc>
          <w:tcPr>
            <w:tcW w:w="1620" w:type="dxa"/>
            <w:shd w:val="clear" w:color="auto" w:fill="auto"/>
            <w:vAlign w:val="center"/>
          </w:tcPr>
          <w:p w:rsidR="00813512" w:rsidRPr="004A2899" w:rsidRDefault="00813512" w:rsidP="001F1E5D">
            <w:pPr>
              <w:pStyle w:val="TAC"/>
              <w:rPr>
                <w:rFonts w:cs="Arial"/>
              </w:rPr>
            </w:pPr>
            <w:r w:rsidRPr="004A2899">
              <w:rPr>
                <w:rFonts w:cs="Arial"/>
              </w:rPr>
              <w:t>20</w:t>
            </w:r>
          </w:p>
        </w:tc>
        <w:tc>
          <w:tcPr>
            <w:tcW w:w="1620" w:type="dxa"/>
          </w:tcPr>
          <w:p w:rsidR="00813512" w:rsidRPr="004A2899" w:rsidRDefault="00813512" w:rsidP="001F1E5D">
            <w:pPr>
              <w:pStyle w:val="TAC"/>
              <w:rPr>
                <w:rFonts w:cs="Arial"/>
              </w:rPr>
            </w:pPr>
          </w:p>
        </w:tc>
        <w:tc>
          <w:tcPr>
            <w:tcW w:w="1258" w:type="dxa"/>
            <w:vMerge/>
            <w:vAlign w:val="center"/>
          </w:tcPr>
          <w:p w:rsidR="00813512" w:rsidRPr="004A2899" w:rsidRDefault="00813512" w:rsidP="001F1E5D">
            <w:pPr>
              <w:pStyle w:val="TAC"/>
              <w:rPr>
                <w:rFonts w:cs="Arial"/>
              </w:rPr>
            </w:pPr>
          </w:p>
        </w:tc>
        <w:tc>
          <w:tcPr>
            <w:tcW w:w="1322" w:type="dxa"/>
            <w:vMerge/>
            <w:vAlign w:val="center"/>
          </w:tcPr>
          <w:p w:rsidR="00813512" w:rsidRPr="004A2899" w:rsidRDefault="00813512" w:rsidP="001F1E5D">
            <w:pPr>
              <w:pStyle w:val="TAC"/>
              <w:rPr>
                <w:rFonts w:cs="Arial"/>
              </w:rPr>
            </w:pPr>
          </w:p>
        </w:tc>
      </w:tr>
      <w:tr w:rsidR="00813512" w:rsidRPr="00CF5275" w:rsidTr="001F1E5D">
        <w:trPr>
          <w:trHeight w:val="290"/>
          <w:jc w:val="center"/>
        </w:trPr>
        <w:tc>
          <w:tcPr>
            <w:tcW w:w="1170" w:type="dxa"/>
            <w:vMerge w:val="restart"/>
            <w:shd w:val="clear" w:color="auto" w:fill="auto"/>
            <w:vAlign w:val="center"/>
          </w:tcPr>
          <w:p w:rsidR="00813512" w:rsidRPr="004A2899" w:rsidRDefault="00813512" w:rsidP="001F1E5D">
            <w:pPr>
              <w:pStyle w:val="TAC"/>
              <w:rPr>
                <w:rFonts w:cs="Arial"/>
              </w:rPr>
            </w:pPr>
            <w:r w:rsidRPr="004A2899">
              <w:rPr>
                <w:rFonts w:cs="Arial"/>
              </w:rPr>
              <w:t>CA_3C</w:t>
            </w:r>
          </w:p>
        </w:tc>
        <w:tc>
          <w:tcPr>
            <w:tcW w:w="1170" w:type="dxa"/>
            <w:vMerge w:val="restart"/>
            <w:vAlign w:val="center"/>
          </w:tcPr>
          <w:p w:rsidR="00813512" w:rsidRPr="00813512" w:rsidRDefault="00813512" w:rsidP="001F1E5D">
            <w:pPr>
              <w:pStyle w:val="TAC"/>
              <w:rPr>
                <w:rFonts w:cs="Arial"/>
                <w:color w:val="FF0000"/>
              </w:rPr>
            </w:pPr>
            <w:r w:rsidRPr="00813512">
              <w:rPr>
                <w:rFonts w:cs="Arial"/>
                <w:color w:val="FF0000"/>
              </w:rPr>
              <w:t>CA_3C</w:t>
            </w:r>
          </w:p>
        </w:tc>
        <w:tc>
          <w:tcPr>
            <w:tcW w:w="1591" w:type="dxa"/>
            <w:shd w:val="clear" w:color="auto" w:fill="auto"/>
            <w:vAlign w:val="center"/>
          </w:tcPr>
          <w:p w:rsidR="00813512" w:rsidRPr="004A2899" w:rsidRDefault="00813512" w:rsidP="001F1E5D">
            <w:pPr>
              <w:pStyle w:val="TAC"/>
              <w:rPr>
                <w:rFonts w:cs="Arial"/>
              </w:rPr>
            </w:pPr>
            <w:r w:rsidRPr="004A2899">
              <w:rPr>
                <w:rFonts w:cs="Arial"/>
              </w:rPr>
              <w:t>5, 10, 15</w:t>
            </w:r>
          </w:p>
        </w:tc>
        <w:tc>
          <w:tcPr>
            <w:tcW w:w="1620" w:type="dxa"/>
            <w:shd w:val="clear" w:color="auto" w:fill="auto"/>
            <w:vAlign w:val="center"/>
          </w:tcPr>
          <w:p w:rsidR="00813512" w:rsidRPr="004A2899" w:rsidRDefault="00813512" w:rsidP="001F1E5D">
            <w:pPr>
              <w:pStyle w:val="TAC"/>
              <w:rPr>
                <w:rFonts w:cs="Arial"/>
              </w:rPr>
            </w:pPr>
            <w:r w:rsidRPr="004A2899">
              <w:rPr>
                <w:rFonts w:cs="Arial"/>
              </w:rPr>
              <w:t>20</w:t>
            </w:r>
          </w:p>
        </w:tc>
        <w:tc>
          <w:tcPr>
            <w:tcW w:w="1620" w:type="dxa"/>
          </w:tcPr>
          <w:p w:rsidR="00813512" w:rsidRPr="004A2899" w:rsidRDefault="00813512" w:rsidP="001F1E5D">
            <w:pPr>
              <w:pStyle w:val="TAC"/>
              <w:rPr>
                <w:rFonts w:cs="Arial"/>
              </w:rPr>
            </w:pPr>
          </w:p>
        </w:tc>
        <w:tc>
          <w:tcPr>
            <w:tcW w:w="1258" w:type="dxa"/>
            <w:vMerge w:val="restart"/>
            <w:shd w:val="clear" w:color="auto" w:fill="auto"/>
            <w:vAlign w:val="center"/>
          </w:tcPr>
          <w:p w:rsidR="00813512" w:rsidRPr="004A2899" w:rsidRDefault="00813512" w:rsidP="001F1E5D">
            <w:pPr>
              <w:pStyle w:val="TAC"/>
              <w:rPr>
                <w:rFonts w:cs="Arial"/>
              </w:rPr>
            </w:pPr>
            <w:r w:rsidRPr="004A2899">
              <w:rPr>
                <w:rFonts w:cs="Arial"/>
              </w:rPr>
              <w:t>40</w:t>
            </w:r>
          </w:p>
        </w:tc>
        <w:tc>
          <w:tcPr>
            <w:tcW w:w="1322" w:type="dxa"/>
            <w:vMerge w:val="restart"/>
            <w:shd w:val="clear" w:color="auto" w:fill="auto"/>
            <w:vAlign w:val="center"/>
          </w:tcPr>
          <w:p w:rsidR="00813512" w:rsidRPr="004A2899" w:rsidRDefault="00813512" w:rsidP="001F1E5D">
            <w:pPr>
              <w:pStyle w:val="TAC"/>
              <w:rPr>
                <w:rFonts w:cs="Arial"/>
              </w:rPr>
            </w:pPr>
            <w:r w:rsidRPr="004A2899">
              <w:rPr>
                <w:rFonts w:cs="Arial"/>
              </w:rPr>
              <w:t>0</w:t>
            </w:r>
          </w:p>
        </w:tc>
      </w:tr>
      <w:tr w:rsidR="00813512" w:rsidRPr="00CF5275" w:rsidTr="001F1E5D">
        <w:trPr>
          <w:trHeight w:val="290"/>
          <w:jc w:val="center"/>
        </w:trPr>
        <w:tc>
          <w:tcPr>
            <w:tcW w:w="1170" w:type="dxa"/>
            <w:vMerge/>
            <w:vAlign w:val="center"/>
          </w:tcPr>
          <w:p w:rsidR="00813512" w:rsidRPr="004A2899" w:rsidRDefault="00813512" w:rsidP="001F1E5D">
            <w:pPr>
              <w:pStyle w:val="TAC"/>
              <w:rPr>
                <w:rFonts w:cs="Arial"/>
              </w:rPr>
            </w:pPr>
          </w:p>
        </w:tc>
        <w:tc>
          <w:tcPr>
            <w:tcW w:w="1170" w:type="dxa"/>
            <w:vMerge/>
            <w:vAlign w:val="center"/>
          </w:tcPr>
          <w:p w:rsidR="00813512" w:rsidRPr="00813512" w:rsidRDefault="00813512" w:rsidP="001F1E5D">
            <w:pPr>
              <w:pStyle w:val="TAC"/>
              <w:rPr>
                <w:rFonts w:cs="Arial"/>
                <w:color w:val="FF0000"/>
              </w:rPr>
            </w:pPr>
          </w:p>
        </w:tc>
        <w:tc>
          <w:tcPr>
            <w:tcW w:w="1591" w:type="dxa"/>
            <w:shd w:val="clear" w:color="auto" w:fill="auto"/>
            <w:vAlign w:val="center"/>
          </w:tcPr>
          <w:p w:rsidR="00813512" w:rsidRPr="004A2899" w:rsidRDefault="00813512" w:rsidP="001F1E5D">
            <w:pPr>
              <w:pStyle w:val="TAC"/>
              <w:rPr>
                <w:rFonts w:cs="Arial"/>
              </w:rPr>
            </w:pPr>
            <w:r w:rsidRPr="004A2899">
              <w:rPr>
                <w:rFonts w:cs="Arial"/>
              </w:rPr>
              <w:t>20</w:t>
            </w:r>
          </w:p>
        </w:tc>
        <w:tc>
          <w:tcPr>
            <w:tcW w:w="1620" w:type="dxa"/>
            <w:shd w:val="clear" w:color="auto" w:fill="auto"/>
            <w:vAlign w:val="center"/>
          </w:tcPr>
          <w:p w:rsidR="00813512" w:rsidRPr="004A2899" w:rsidRDefault="00813512" w:rsidP="001F1E5D">
            <w:pPr>
              <w:pStyle w:val="TAC"/>
              <w:rPr>
                <w:rFonts w:cs="Arial"/>
              </w:rPr>
            </w:pPr>
            <w:r w:rsidRPr="004A2899">
              <w:rPr>
                <w:rFonts w:cs="Arial"/>
              </w:rPr>
              <w:t>5, 10, 15, 20</w:t>
            </w:r>
          </w:p>
        </w:tc>
        <w:tc>
          <w:tcPr>
            <w:tcW w:w="1620" w:type="dxa"/>
          </w:tcPr>
          <w:p w:rsidR="00813512" w:rsidRPr="004A2899" w:rsidRDefault="00813512" w:rsidP="001F1E5D">
            <w:pPr>
              <w:pStyle w:val="TAC"/>
              <w:rPr>
                <w:rFonts w:cs="Arial"/>
              </w:rPr>
            </w:pPr>
          </w:p>
        </w:tc>
        <w:tc>
          <w:tcPr>
            <w:tcW w:w="1258" w:type="dxa"/>
            <w:vMerge/>
            <w:vAlign w:val="center"/>
          </w:tcPr>
          <w:p w:rsidR="00813512" w:rsidRPr="004A2899" w:rsidRDefault="00813512" w:rsidP="001F1E5D">
            <w:pPr>
              <w:pStyle w:val="TAC"/>
              <w:rPr>
                <w:rFonts w:cs="Arial"/>
              </w:rPr>
            </w:pPr>
          </w:p>
        </w:tc>
        <w:tc>
          <w:tcPr>
            <w:tcW w:w="1322" w:type="dxa"/>
            <w:vMerge/>
            <w:vAlign w:val="center"/>
          </w:tcPr>
          <w:p w:rsidR="00813512" w:rsidRPr="004A2899" w:rsidRDefault="00813512" w:rsidP="001F1E5D">
            <w:pPr>
              <w:pStyle w:val="TAC"/>
              <w:rPr>
                <w:rFonts w:cs="Arial"/>
              </w:rPr>
            </w:pPr>
          </w:p>
        </w:tc>
      </w:tr>
      <w:tr w:rsidR="00813512" w:rsidRPr="00CF5275" w:rsidTr="001F1E5D">
        <w:trPr>
          <w:trHeight w:val="290"/>
          <w:jc w:val="center"/>
        </w:trPr>
        <w:tc>
          <w:tcPr>
            <w:tcW w:w="1170" w:type="dxa"/>
            <w:vMerge w:val="restart"/>
            <w:shd w:val="clear" w:color="auto" w:fill="auto"/>
            <w:vAlign w:val="center"/>
          </w:tcPr>
          <w:p w:rsidR="00813512" w:rsidRPr="004A2899" w:rsidRDefault="00813512" w:rsidP="001F1E5D">
            <w:pPr>
              <w:pStyle w:val="TAC"/>
              <w:rPr>
                <w:rFonts w:cs="Arial"/>
              </w:rPr>
            </w:pPr>
            <w:r w:rsidRPr="004A2899">
              <w:rPr>
                <w:rFonts w:cs="Arial"/>
              </w:rPr>
              <w:t>CA_7C</w:t>
            </w:r>
          </w:p>
        </w:tc>
        <w:tc>
          <w:tcPr>
            <w:tcW w:w="1170" w:type="dxa"/>
            <w:vMerge w:val="restart"/>
            <w:vAlign w:val="center"/>
          </w:tcPr>
          <w:p w:rsidR="00813512" w:rsidRPr="00813512" w:rsidRDefault="00813512" w:rsidP="001F1E5D">
            <w:pPr>
              <w:pStyle w:val="TAC"/>
              <w:rPr>
                <w:rFonts w:cs="Arial"/>
                <w:color w:val="FF0000"/>
              </w:rPr>
            </w:pPr>
            <w:r w:rsidRPr="00813512">
              <w:rPr>
                <w:rFonts w:cs="Arial"/>
                <w:color w:val="FF0000"/>
              </w:rPr>
              <w:t>CA_7C</w:t>
            </w:r>
          </w:p>
        </w:tc>
        <w:tc>
          <w:tcPr>
            <w:tcW w:w="1591" w:type="dxa"/>
            <w:shd w:val="clear" w:color="auto" w:fill="auto"/>
            <w:vAlign w:val="center"/>
          </w:tcPr>
          <w:p w:rsidR="00813512" w:rsidRPr="004A2899" w:rsidRDefault="00813512" w:rsidP="001F1E5D">
            <w:pPr>
              <w:pStyle w:val="TAC"/>
              <w:rPr>
                <w:rFonts w:cs="Arial"/>
              </w:rPr>
            </w:pPr>
            <w:r w:rsidRPr="004A2899">
              <w:rPr>
                <w:rFonts w:cs="Arial"/>
              </w:rPr>
              <w:t>15</w:t>
            </w:r>
          </w:p>
        </w:tc>
        <w:tc>
          <w:tcPr>
            <w:tcW w:w="1620" w:type="dxa"/>
            <w:shd w:val="clear" w:color="auto" w:fill="auto"/>
            <w:vAlign w:val="center"/>
          </w:tcPr>
          <w:p w:rsidR="00813512" w:rsidRPr="004A2899" w:rsidRDefault="00813512" w:rsidP="001F1E5D">
            <w:pPr>
              <w:pStyle w:val="TAC"/>
              <w:rPr>
                <w:rFonts w:cs="Arial"/>
              </w:rPr>
            </w:pPr>
            <w:r w:rsidRPr="004A2899">
              <w:rPr>
                <w:rFonts w:cs="Arial"/>
              </w:rPr>
              <w:t>15</w:t>
            </w:r>
          </w:p>
        </w:tc>
        <w:tc>
          <w:tcPr>
            <w:tcW w:w="1620" w:type="dxa"/>
          </w:tcPr>
          <w:p w:rsidR="00813512" w:rsidRPr="004A2899" w:rsidRDefault="00813512" w:rsidP="001F1E5D">
            <w:pPr>
              <w:pStyle w:val="TAC"/>
              <w:rPr>
                <w:rFonts w:cs="Arial"/>
              </w:rPr>
            </w:pPr>
          </w:p>
        </w:tc>
        <w:tc>
          <w:tcPr>
            <w:tcW w:w="1258" w:type="dxa"/>
            <w:vMerge w:val="restart"/>
            <w:shd w:val="clear" w:color="auto" w:fill="auto"/>
            <w:vAlign w:val="center"/>
          </w:tcPr>
          <w:p w:rsidR="00813512" w:rsidRPr="004A2899" w:rsidRDefault="00813512" w:rsidP="001F1E5D">
            <w:pPr>
              <w:pStyle w:val="TAC"/>
              <w:rPr>
                <w:rFonts w:cs="Arial"/>
              </w:rPr>
            </w:pPr>
            <w:r w:rsidRPr="004A2899">
              <w:rPr>
                <w:rFonts w:cs="Arial"/>
              </w:rPr>
              <w:t>40</w:t>
            </w:r>
          </w:p>
        </w:tc>
        <w:tc>
          <w:tcPr>
            <w:tcW w:w="1322" w:type="dxa"/>
            <w:vMerge w:val="restart"/>
            <w:shd w:val="clear" w:color="auto" w:fill="auto"/>
            <w:vAlign w:val="center"/>
          </w:tcPr>
          <w:p w:rsidR="00813512" w:rsidRPr="004A2899" w:rsidRDefault="00813512" w:rsidP="001F1E5D">
            <w:pPr>
              <w:pStyle w:val="TAC"/>
              <w:rPr>
                <w:rFonts w:cs="Arial"/>
              </w:rPr>
            </w:pPr>
            <w:r w:rsidRPr="004A2899">
              <w:rPr>
                <w:rFonts w:cs="Arial"/>
              </w:rPr>
              <w:t>0</w:t>
            </w:r>
          </w:p>
        </w:tc>
      </w:tr>
      <w:tr w:rsidR="00813512" w:rsidRPr="00CF5275" w:rsidTr="001F1E5D">
        <w:trPr>
          <w:trHeight w:val="300"/>
          <w:jc w:val="center"/>
        </w:trPr>
        <w:tc>
          <w:tcPr>
            <w:tcW w:w="1170" w:type="dxa"/>
            <w:vMerge/>
            <w:vAlign w:val="center"/>
          </w:tcPr>
          <w:p w:rsidR="00813512" w:rsidRPr="004A2899" w:rsidRDefault="00813512" w:rsidP="001F1E5D">
            <w:pPr>
              <w:pStyle w:val="TAC"/>
              <w:rPr>
                <w:rFonts w:cs="Arial"/>
              </w:rPr>
            </w:pPr>
          </w:p>
        </w:tc>
        <w:tc>
          <w:tcPr>
            <w:tcW w:w="1170" w:type="dxa"/>
            <w:vMerge/>
            <w:vAlign w:val="center"/>
          </w:tcPr>
          <w:p w:rsidR="00813512" w:rsidRPr="00813512" w:rsidRDefault="00813512" w:rsidP="001F1E5D">
            <w:pPr>
              <w:pStyle w:val="TAC"/>
              <w:rPr>
                <w:rFonts w:cs="Arial"/>
                <w:color w:val="FF0000"/>
              </w:rPr>
            </w:pPr>
          </w:p>
        </w:tc>
        <w:tc>
          <w:tcPr>
            <w:tcW w:w="1591" w:type="dxa"/>
            <w:shd w:val="clear" w:color="auto" w:fill="auto"/>
            <w:vAlign w:val="center"/>
          </w:tcPr>
          <w:p w:rsidR="00813512" w:rsidRPr="004A2899" w:rsidRDefault="00813512" w:rsidP="001F1E5D">
            <w:pPr>
              <w:pStyle w:val="TAC"/>
              <w:rPr>
                <w:rFonts w:cs="Arial"/>
              </w:rPr>
            </w:pPr>
            <w:r w:rsidRPr="004A2899">
              <w:rPr>
                <w:rFonts w:cs="Arial"/>
              </w:rPr>
              <w:t>20</w:t>
            </w:r>
          </w:p>
        </w:tc>
        <w:tc>
          <w:tcPr>
            <w:tcW w:w="1620" w:type="dxa"/>
            <w:shd w:val="clear" w:color="auto" w:fill="auto"/>
            <w:vAlign w:val="center"/>
          </w:tcPr>
          <w:p w:rsidR="00813512" w:rsidRPr="004A2899" w:rsidRDefault="00813512" w:rsidP="001F1E5D">
            <w:pPr>
              <w:pStyle w:val="TAC"/>
              <w:rPr>
                <w:rFonts w:cs="Arial"/>
              </w:rPr>
            </w:pPr>
            <w:r w:rsidRPr="004A2899">
              <w:rPr>
                <w:rFonts w:cs="Arial"/>
              </w:rPr>
              <w:t>20</w:t>
            </w:r>
          </w:p>
        </w:tc>
        <w:tc>
          <w:tcPr>
            <w:tcW w:w="1620" w:type="dxa"/>
          </w:tcPr>
          <w:p w:rsidR="00813512" w:rsidRPr="004A2899" w:rsidRDefault="00813512" w:rsidP="001F1E5D">
            <w:pPr>
              <w:pStyle w:val="TAC"/>
              <w:rPr>
                <w:rFonts w:cs="Arial"/>
              </w:rPr>
            </w:pPr>
          </w:p>
        </w:tc>
        <w:tc>
          <w:tcPr>
            <w:tcW w:w="1258" w:type="dxa"/>
            <w:vMerge/>
            <w:vAlign w:val="center"/>
          </w:tcPr>
          <w:p w:rsidR="00813512" w:rsidRPr="004A2899" w:rsidRDefault="00813512" w:rsidP="001F1E5D">
            <w:pPr>
              <w:pStyle w:val="TAC"/>
              <w:rPr>
                <w:rFonts w:cs="Arial"/>
              </w:rPr>
            </w:pPr>
          </w:p>
        </w:tc>
        <w:tc>
          <w:tcPr>
            <w:tcW w:w="1322" w:type="dxa"/>
            <w:vMerge/>
            <w:vAlign w:val="center"/>
          </w:tcPr>
          <w:p w:rsidR="00813512" w:rsidRPr="004A2899" w:rsidRDefault="00813512" w:rsidP="001F1E5D">
            <w:pPr>
              <w:pStyle w:val="TAC"/>
              <w:rPr>
                <w:rFonts w:cs="Arial"/>
              </w:rPr>
            </w:pPr>
          </w:p>
        </w:tc>
      </w:tr>
      <w:tr w:rsidR="00813512" w:rsidRPr="00CF5275" w:rsidTr="001F1E5D">
        <w:trPr>
          <w:trHeight w:val="300"/>
          <w:jc w:val="center"/>
        </w:trPr>
        <w:tc>
          <w:tcPr>
            <w:tcW w:w="1170" w:type="dxa"/>
            <w:vMerge/>
            <w:vAlign w:val="center"/>
          </w:tcPr>
          <w:p w:rsidR="00813512" w:rsidRPr="004A2899" w:rsidRDefault="00813512" w:rsidP="001F1E5D">
            <w:pPr>
              <w:pStyle w:val="TAC"/>
              <w:rPr>
                <w:rFonts w:cs="Arial"/>
              </w:rPr>
            </w:pPr>
          </w:p>
        </w:tc>
        <w:tc>
          <w:tcPr>
            <w:tcW w:w="1170" w:type="dxa"/>
            <w:vMerge/>
            <w:vAlign w:val="center"/>
          </w:tcPr>
          <w:p w:rsidR="00813512" w:rsidRPr="00813512" w:rsidRDefault="00813512" w:rsidP="001F1E5D">
            <w:pPr>
              <w:pStyle w:val="TAC"/>
              <w:rPr>
                <w:rFonts w:cs="Arial"/>
                <w:color w:val="FF0000"/>
              </w:rPr>
            </w:pPr>
          </w:p>
        </w:tc>
        <w:tc>
          <w:tcPr>
            <w:tcW w:w="1591" w:type="dxa"/>
            <w:shd w:val="clear" w:color="auto" w:fill="auto"/>
            <w:vAlign w:val="center"/>
          </w:tcPr>
          <w:p w:rsidR="00813512" w:rsidRPr="004A2899" w:rsidRDefault="00813512" w:rsidP="001F1E5D">
            <w:pPr>
              <w:pStyle w:val="TAC"/>
              <w:rPr>
                <w:rFonts w:cs="Arial"/>
              </w:rPr>
            </w:pPr>
            <w:r w:rsidRPr="004A2899">
              <w:rPr>
                <w:rFonts w:cs="Arial"/>
              </w:rPr>
              <w:t>10</w:t>
            </w:r>
          </w:p>
        </w:tc>
        <w:tc>
          <w:tcPr>
            <w:tcW w:w="1620" w:type="dxa"/>
            <w:shd w:val="clear" w:color="auto" w:fill="auto"/>
            <w:vAlign w:val="center"/>
          </w:tcPr>
          <w:p w:rsidR="00813512" w:rsidRPr="004A2899" w:rsidRDefault="00813512" w:rsidP="001F1E5D">
            <w:pPr>
              <w:pStyle w:val="TAC"/>
              <w:rPr>
                <w:rFonts w:cs="Arial"/>
              </w:rPr>
            </w:pPr>
            <w:r w:rsidRPr="004A2899">
              <w:rPr>
                <w:rFonts w:cs="Arial"/>
              </w:rPr>
              <w:t>20</w:t>
            </w:r>
          </w:p>
        </w:tc>
        <w:tc>
          <w:tcPr>
            <w:tcW w:w="1620" w:type="dxa"/>
          </w:tcPr>
          <w:p w:rsidR="00813512" w:rsidRPr="004A2899" w:rsidRDefault="00813512" w:rsidP="001F1E5D">
            <w:pPr>
              <w:pStyle w:val="TAC"/>
              <w:rPr>
                <w:rFonts w:cs="Arial"/>
              </w:rPr>
            </w:pPr>
          </w:p>
        </w:tc>
        <w:tc>
          <w:tcPr>
            <w:tcW w:w="1258" w:type="dxa"/>
            <w:vMerge w:val="restart"/>
            <w:vAlign w:val="center"/>
          </w:tcPr>
          <w:p w:rsidR="00813512" w:rsidRPr="004A2899" w:rsidRDefault="00813512" w:rsidP="001F1E5D">
            <w:pPr>
              <w:pStyle w:val="TAC"/>
              <w:rPr>
                <w:rFonts w:cs="Arial"/>
              </w:rPr>
            </w:pPr>
            <w:r w:rsidRPr="004A2899">
              <w:rPr>
                <w:rFonts w:cs="Arial"/>
              </w:rPr>
              <w:t>40</w:t>
            </w:r>
          </w:p>
        </w:tc>
        <w:tc>
          <w:tcPr>
            <w:tcW w:w="1322" w:type="dxa"/>
            <w:vMerge w:val="restart"/>
            <w:vAlign w:val="center"/>
          </w:tcPr>
          <w:p w:rsidR="00813512" w:rsidRPr="004A2899" w:rsidRDefault="00813512" w:rsidP="001F1E5D">
            <w:pPr>
              <w:pStyle w:val="TAC"/>
              <w:rPr>
                <w:rFonts w:cs="Arial"/>
              </w:rPr>
            </w:pPr>
            <w:r w:rsidRPr="004A2899">
              <w:rPr>
                <w:rFonts w:cs="Arial"/>
              </w:rPr>
              <w:t>1</w:t>
            </w:r>
          </w:p>
        </w:tc>
      </w:tr>
      <w:tr w:rsidR="00813512" w:rsidRPr="00CF5275" w:rsidTr="001F1E5D">
        <w:trPr>
          <w:trHeight w:val="300"/>
          <w:jc w:val="center"/>
        </w:trPr>
        <w:tc>
          <w:tcPr>
            <w:tcW w:w="1170" w:type="dxa"/>
            <w:vMerge/>
            <w:vAlign w:val="center"/>
          </w:tcPr>
          <w:p w:rsidR="00813512" w:rsidRPr="004A2899" w:rsidRDefault="00813512" w:rsidP="001F1E5D">
            <w:pPr>
              <w:pStyle w:val="TAC"/>
              <w:rPr>
                <w:rFonts w:cs="Arial"/>
              </w:rPr>
            </w:pPr>
          </w:p>
        </w:tc>
        <w:tc>
          <w:tcPr>
            <w:tcW w:w="1170" w:type="dxa"/>
            <w:vMerge/>
            <w:vAlign w:val="center"/>
          </w:tcPr>
          <w:p w:rsidR="00813512" w:rsidRPr="00813512" w:rsidRDefault="00813512" w:rsidP="001F1E5D">
            <w:pPr>
              <w:pStyle w:val="TAC"/>
              <w:rPr>
                <w:rFonts w:cs="Arial"/>
                <w:color w:val="FF0000"/>
              </w:rPr>
            </w:pPr>
          </w:p>
        </w:tc>
        <w:tc>
          <w:tcPr>
            <w:tcW w:w="1591" w:type="dxa"/>
            <w:shd w:val="clear" w:color="auto" w:fill="auto"/>
            <w:vAlign w:val="center"/>
          </w:tcPr>
          <w:p w:rsidR="00813512" w:rsidRPr="004A2899" w:rsidRDefault="00813512" w:rsidP="001F1E5D">
            <w:pPr>
              <w:pStyle w:val="TAC"/>
              <w:rPr>
                <w:rFonts w:cs="Arial"/>
              </w:rPr>
            </w:pPr>
            <w:r w:rsidRPr="004A2899">
              <w:rPr>
                <w:rFonts w:cs="Arial"/>
              </w:rPr>
              <w:t>15</w:t>
            </w:r>
          </w:p>
        </w:tc>
        <w:tc>
          <w:tcPr>
            <w:tcW w:w="1620" w:type="dxa"/>
            <w:shd w:val="clear" w:color="auto" w:fill="auto"/>
            <w:vAlign w:val="center"/>
          </w:tcPr>
          <w:p w:rsidR="00813512" w:rsidRPr="004A2899" w:rsidRDefault="00813512" w:rsidP="001F1E5D">
            <w:pPr>
              <w:pStyle w:val="TAC"/>
              <w:rPr>
                <w:rFonts w:cs="Arial"/>
              </w:rPr>
            </w:pPr>
            <w:r w:rsidRPr="004A2899">
              <w:rPr>
                <w:rFonts w:cs="Arial"/>
              </w:rPr>
              <w:t>15, 20</w:t>
            </w:r>
          </w:p>
        </w:tc>
        <w:tc>
          <w:tcPr>
            <w:tcW w:w="1620" w:type="dxa"/>
          </w:tcPr>
          <w:p w:rsidR="00813512" w:rsidRPr="004A2899" w:rsidRDefault="00813512" w:rsidP="001F1E5D">
            <w:pPr>
              <w:pStyle w:val="TAC"/>
              <w:rPr>
                <w:rFonts w:cs="Arial"/>
              </w:rPr>
            </w:pPr>
          </w:p>
        </w:tc>
        <w:tc>
          <w:tcPr>
            <w:tcW w:w="1258" w:type="dxa"/>
            <w:vMerge/>
            <w:vAlign w:val="center"/>
          </w:tcPr>
          <w:p w:rsidR="00813512" w:rsidRPr="004A2899" w:rsidRDefault="00813512" w:rsidP="001F1E5D">
            <w:pPr>
              <w:pStyle w:val="TAC"/>
              <w:rPr>
                <w:rFonts w:cs="Arial"/>
              </w:rPr>
            </w:pPr>
          </w:p>
        </w:tc>
        <w:tc>
          <w:tcPr>
            <w:tcW w:w="1322" w:type="dxa"/>
            <w:vMerge/>
            <w:vAlign w:val="center"/>
          </w:tcPr>
          <w:p w:rsidR="00813512" w:rsidRPr="004A2899" w:rsidRDefault="00813512" w:rsidP="001F1E5D">
            <w:pPr>
              <w:pStyle w:val="TAC"/>
              <w:rPr>
                <w:rFonts w:cs="Arial"/>
              </w:rPr>
            </w:pPr>
          </w:p>
        </w:tc>
      </w:tr>
      <w:tr w:rsidR="00813512" w:rsidRPr="00CF5275" w:rsidTr="001F1E5D">
        <w:trPr>
          <w:trHeight w:val="300"/>
          <w:jc w:val="center"/>
        </w:trPr>
        <w:tc>
          <w:tcPr>
            <w:tcW w:w="1170" w:type="dxa"/>
            <w:vMerge/>
            <w:vAlign w:val="center"/>
          </w:tcPr>
          <w:p w:rsidR="00813512" w:rsidRPr="004A2899" w:rsidRDefault="00813512" w:rsidP="001F1E5D">
            <w:pPr>
              <w:pStyle w:val="TAC"/>
              <w:rPr>
                <w:rFonts w:cs="Arial"/>
              </w:rPr>
            </w:pPr>
          </w:p>
        </w:tc>
        <w:tc>
          <w:tcPr>
            <w:tcW w:w="1170" w:type="dxa"/>
            <w:vMerge/>
            <w:vAlign w:val="center"/>
          </w:tcPr>
          <w:p w:rsidR="00813512" w:rsidRPr="00813512" w:rsidRDefault="00813512" w:rsidP="001F1E5D">
            <w:pPr>
              <w:pStyle w:val="TAC"/>
              <w:rPr>
                <w:rFonts w:cs="Arial"/>
                <w:color w:val="FF0000"/>
              </w:rPr>
            </w:pPr>
          </w:p>
        </w:tc>
        <w:tc>
          <w:tcPr>
            <w:tcW w:w="1591" w:type="dxa"/>
            <w:shd w:val="clear" w:color="auto" w:fill="auto"/>
            <w:vAlign w:val="center"/>
          </w:tcPr>
          <w:p w:rsidR="00813512" w:rsidRPr="004A2899" w:rsidRDefault="00813512" w:rsidP="001F1E5D">
            <w:pPr>
              <w:pStyle w:val="TAC"/>
              <w:rPr>
                <w:rFonts w:cs="Arial"/>
              </w:rPr>
            </w:pPr>
            <w:r w:rsidRPr="004A2899">
              <w:rPr>
                <w:rFonts w:cs="Arial"/>
              </w:rPr>
              <w:t>20</w:t>
            </w:r>
          </w:p>
        </w:tc>
        <w:tc>
          <w:tcPr>
            <w:tcW w:w="1620" w:type="dxa"/>
            <w:shd w:val="clear" w:color="auto" w:fill="auto"/>
            <w:vAlign w:val="center"/>
          </w:tcPr>
          <w:p w:rsidR="00813512" w:rsidRPr="004A2899" w:rsidRDefault="00813512" w:rsidP="001F1E5D">
            <w:pPr>
              <w:pStyle w:val="TAC"/>
              <w:rPr>
                <w:rFonts w:cs="Arial"/>
              </w:rPr>
            </w:pPr>
            <w:r w:rsidRPr="004A2899">
              <w:rPr>
                <w:rFonts w:cs="Arial"/>
              </w:rPr>
              <w:t>10, 15, 20</w:t>
            </w:r>
          </w:p>
        </w:tc>
        <w:tc>
          <w:tcPr>
            <w:tcW w:w="1620" w:type="dxa"/>
          </w:tcPr>
          <w:p w:rsidR="00813512" w:rsidRPr="004A2899" w:rsidRDefault="00813512" w:rsidP="001F1E5D">
            <w:pPr>
              <w:pStyle w:val="TAC"/>
              <w:rPr>
                <w:rFonts w:cs="Arial"/>
              </w:rPr>
            </w:pPr>
          </w:p>
        </w:tc>
        <w:tc>
          <w:tcPr>
            <w:tcW w:w="1258" w:type="dxa"/>
            <w:vMerge/>
            <w:vAlign w:val="center"/>
          </w:tcPr>
          <w:p w:rsidR="00813512" w:rsidRPr="004A2899" w:rsidRDefault="00813512" w:rsidP="001F1E5D">
            <w:pPr>
              <w:pStyle w:val="TAC"/>
              <w:rPr>
                <w:rFonts w:cs="Arial"/>
              </w:rPr>
            </w:pPr>
          </w:p>
        </w:tc>
        <w:tc>
          <w:tcPr>
            <w:tcW w:w="1322" w:type="dxa"/>
            <w:vMerge/>
            <w:vAlign w:val="center"/>
          </w:tcPr>
          <w:p w:rsidR="00813512" w:rsidRPr="004A2899" w:rsidRDefault="00813512" w:rsidP="001F1E5D">
            <w:pPr>
              <w:pStyle w:val="TAC"/>
              <w:rPr>
                <w:rFonts w:cs="Arial"/>
              </w:rPr>
            </w:pPr>
          </w:p>
        </w:tc>
      </w:tr>
      <w:tr w:rsidR="00813512" w:rsidRPr="00CF5275" w:rsidTr="001F1E5D">
        <w:trPr>
          <w:trHeight w:val="300"/>
          <w:jc w:val="center"/>
        </w:trPr>
        <w:tc>
          <w:tcPr>
            <w:tcW w:w="1170" w:type="dxa"/>
            <w:vMerge w:val="restart"/>
            <w:vAlign w:val="center"/>
          </w:tcPr>
          <w:p w:rsidR="00813512" w:rsidRPr="004A2899" w:rsidRDefault="00813512" w:rsidP="001F1E5D">
            <w:pPr>
              <w:pStyle w:val="TAC"/>
              <w:rPr>
                <w:rFonts w:cs="Arial"/>
              </w:rPr>
            </w:pPr>
            <w:r w:rsidRPr="004A2899">
              <w:rPr>
                <w:rFonts w:cs="Arial"/>
              </w:rPr>
              <w:t>CA_23B</w:t>
            </w:r>
          </w:p>
        </w:tc>
        <w:tc>
          <w:tcPr>
            <w:tcW w:w="1170" w:type="dxa"/>
            <w:vMerge w:val="restart"/>
            <w:vAlign w:val="center"/>
          </w:tcPr>
          <w:p w:rsidR="00813512" w:rsidRPr="00813512" w:rsidRDefault="00813512" w:rsidP="001F1E5D">
            <w:pPr>
              <w:pStyle w:val="TAC"/>
              <w:rPr>
                <w:rFonts w:cs="Arial"/>
                <w:color w:val="FF0000"/>
                <w:lang w:eastAsia="ja-JP"/>
              </w:rPr>
            </w:pPr>
            <w:r w:rsidRPr="00813512">
              <w:rPr>
                <w:rFonts w:cs="Arial" w:hint="eastAsia"/>
                <w:color w:val="FF0000"/>
                <w:lang w:eastAsia="ja-JP"/>
              </w:rPr>
              <w:t>CA_23A</w:t>
            </w:r>
          </w:p>
        </w:tc>
        <w:tc>
          <w:tcPr>
            <w:tcW w:w="1591" w:type="dxa"/>
            <w:shd w:val="clear" w:color="auto" w:fill="auto"/>
            <w:vAlign w:val="center"/>
          </w:tcPr>
          <w:p w:rsidR="00813512" w:rsidRPr="004A2899" w:rsidRDefault="00813512" w:rsidP="001F1E5D">
            <w:pPr>
              <w:pStyle w:val="TAC"/>
              <w:rPr>
                <w:rFonts w:cs="Arial"/>
              </w:rPr>
            </w:pPr>
            <w:r w:rsidRPr="004A2899">
              <w:rPr>
                <w:rFonts w:cs="Arial"/>
              </w:rPr>
              <w:t>10</w:t>
            </w:r>
          </w:p>
        </w:tc>
        <w:tc>
          <w:tcPr>
            <w:tcW w:w="1620" w:type="dxa"/>
            <w:shd w:val="clear" w:color="auto" w:fill="auto"/>
            <w:vAlign w:val="center"/>
          </w:tcPr>
          <w:p w:rsidR="00813512" w:rsidRPr="004A2899" w:rsidRDefault="00813512" w:rsidP="001F1E5D">
            <w:pPr>
              <w:pStyle w:val="TAC"/>
              <w:rPr>
                <w:rFonts w:cs="Arial"/>
              </w:rPr>
            </w:pPr>
            <w:r w:rsidRPr="004A2899">
              <w:rPr>
                <w:rFonts w:cs="Arial"/>
              </w:rPr>
              <w:t>10</w:t>
            </w:r>
          </w:p>
        </w:tc>
        <w:tc>
          <w:tcPr>
            <w:tcW w:w="1620" w:type="dxa"/>
          </w:tcPr>
          <w:p w:rsidR="00813512" w:rsidRPr="004A2899" w:rsidRDefault="00813512" w:rsidP="001F1E5D">
            <w:pPr>
              <w:pStyle w:val="TAC"/>
              <w:rPr>
                <w:rFonts w:cs="Arial"/>
              </w:rPr>
            </w:pPr>
          </w:p>
        </w:tc>
        <w:tc>
          <w:tcPr>
            <w:tcW w:w="1258" w:type="dxa"/>
            <w:vMerge w:val="restart"/>
            <w:vAlign w:val="center"/>
          </w:tcPr>
          <w:p w:rsidR="00813512" w:rsidRPr="004A2899" w:rsidRDefault="00813512" w:rsidP="001F1E5D">
            <w:pPr>
              <w:pStyle w:val="TAC"/>
              <w:rPr>
                <w:rFonts w:cs="Arial"/>
              </w:rPr>
            </w:pPr>
            <w:r w:rsidRPr="004A2899">
              <w:rPr>
                <w:rFonts w:cs="Arial"/>
              </w:rPr>
              <w:t>20</w:t>
            </w:r>
          </w:p>
        </w:tc>
        <w:tc>
          <w:tcPr>
            <w:tcW w:w="1322" w:type="dxa"/>
            <w:vMerge w:val="restart"/>
            <w:vAlign w:val="center"/>
          </w:tcPr>
          <w:p w:rsidR="00813512" w:rsidRPr="004A2899" w:rsidRDefault="00813512" w:rsidP="001F1E5D">
            <w:pPr>
              <w:pStyle w:val="TAC"/>
              <w:rPr>
                <w:rFonts w:cs="Arial"/>
              </w:rPr>
            </w:pPr>
            <w:r w:rsidRPr="004A2899">
              <w:rPr>
                <w:rFonts w:cs="Arial"/>
              </w:rPr>
              <w:t>0</w:t>
            </w:r>
          </w:p>
        </w:tc>
      </w:tr>
      <w:tr w:rsidR="00813512" w:rsidRPr="00CF5275" w:rsidTr="001F1E5D">
        <w:trPr>
          <w:trHeight w:val="300"/>
          <w:jc w:val="center"/>
        </w:trPr>
        <w:tc>
          <w:tcPr>
            <w:tcW w:w="1170" w:type="dxa"/>
            <w:vMerge/>
            <w:vAlign w:val="center"/>
          </w:tcPr>
          <w:p w:rsidR="00813512" w:rsidRPr="004A2899" w:rsidRDefault="00813512" w:rsidP="001F1E5D">
            <w:pPr>
              <w:pStyle w:val="TAC"/>
              <w:rPr>
                <w:rFonts w:cs="Arial"/>
              </w:rPr>
            </w:pPr>
          </w:p>
        </w:tc>
        <w:tc>
          <w:tcPr>
            <w:tcW w:w="1170" w:type="dxa"/>
            <w:vMerge/>
            <w:vAlign w:val="center"/>
          </w:tcPr>
          <w:p w:rsidR="00813512" w:rsidRPr="004A2899" w:rsidRDefault="00813512" w:rsidP="001F1E5D">
            <w:pPr>
              <w:pStyle w:val="TAC"/>
              <w:rPr>
                <w:rFonts w:cs="Arial"/>
              </w:rPr>
            </w:pPr>
          </w:p>
        </w:tc>
        <w:tc>
          <w:tcPr>
            <w:tcW w:w="1591" w:type="dxa"/>
            <w:shd w:val="clear" w:color="auto" w:fill="auto"/>
            <w:vAlign w:val="center"/>
          </w:tcPr>
          <w:p w:rsidR="00813512" w:rsidRPr="004A2899" w:rsidRDefault="00813512" w:rsidP="001F1E5D">
            <w:pPr>
              <w:pStyle w:val="TAC"/>
              <w:rPr>
                <w:rFonts w:cs="Arial"/>
              </w:rPr>
            </w:pPr>
            <w:r w:rsidRPr="004A2899">
              <w:rPr>
                <w:rFonts w:cs="Arial"/>
              </w:rPr>
              <w:t>5</w:t>
            </w:r>
          </w:p>
        </w:tc>
        <w:tc>
          <w:tcPr>
            <w:tcW w:w="1620" w:type="dxa"/>
            <w:shd w:val="clear" w:color="auto" w:fill="auto"/>
            <w:vAlign w:val="center"/>
          </w:tcPr>
          <w:p w:rsidR="00813512" w:rsidRPr="004A2899" w:rsidRDefault="00813512" w:rsidP="001F1E5D">
            <w:pPr>
              <w:pStyle w:val="TAC"/>
              <w:rPr>
                <w:rFonts w:cs="Arial"/>
              </w:rPr>
            </w:pPr>
            <w:r w:rsidRPr="004A2899">
              <w:rPr>
                <w:rFonts w:cs="Arial"/>
              </w:rPr>
              <w:t>15</w:t>
            </w:r>
          </w:p>
        </w:tc>
        <w:tc>
          <w:tcPr>
            <w:tcW w:w="1620" w:type="dxa"/>
          </w:tcPr>
          <w:p w:rsidR="00813512" w:rsidRPr="004A2899" w:rsidRDefault="00813512" w:rsidP="001F1E5D">
            <w:pPr>
              <w:pStyle w:val="TAC"/>
              <w:rPr>
                <w:rFonts w:cs="Arial"/>
              </w:rPr>
            </w:pPr>
          </w:p>
        </w:tc>
        <w:tc>
          <w:tcPr>
            <w:tcW w:w="1258" w:type="dxa"/>
            <w:vMerge/>
            <w:vAlign w:val="center"/>
          </w:tcPr>
          <w:p w:rsidR="00813512" w:rsidRPr="004A2899" w:rsidRDefault="00813512" w:rsidP="001F1E5D">
            <w:pPr>
              <w:pStyle w:val="TAC"/>
              <w:rPr>
                <w:rFonts w:cs="Arial"/>
              </w:rPr>
            </w:pPr>
          </w:p>
        </w:tc>
        <w:tc>
          <w:tcPr>
            <w:tcW w:w="1322" w:type="dxa"/>
            <w:vMerge/>
            <w:vAlign w:val="center"/>
          </w:tcPr>
          <w:p w:rsidR="00813512" w:rsidRPr="004A2899" w:rsidRDefault="00813512" w:rsidP="001F1E5D">
            <w:pPr>
              <w:pStyle w:val="TAC"/>
              <w:rPr>
                <w:rFonts w:cs="Arial"/>
              </w:rPr>
            </w:pPr>
          </w:p>
        </w:tc>
      </w:tr>
      <w:tr w:rsidR="00813512" w:rsidRPr="00CF5275" w:rsidTr="001F1E5D">
        <w:trPr>
          <w:trHeight w:val="300"/>
          <w:jc w:val="center"/>
        </w:trPr>
        <w:tc>
          <w:tcPr>
            <w:tcW w:w="1170" w:type="dxa"/>
            <w:vMerge w:val="restart"/>
            <w:vAlign w:val="center"/>
          </w:tcPr>
          <w:p w:rsidR="00813512" w:rsidRPr="004A2899" w:rsidRDefault="00813512" w:rsidP="001F1E5D">
            <w:pPr>
              <w:pStyle w:val="TAC"/>
              <w:rPr>
                <w:rFonts w:cs="Arial"/>
              </w:rPr>
            </w:pPr>
            <w:r w:rsidRPr="004A2899">
              <w:rPr>
                <w:rFonts w:cs="Arial"/>
              </w:rPr>
              <w:t>CA_27B</w:t>
            </w:r>
          </w:p>
        </w:tc>
        <w:tc>
          <w:tcPr>
            <w:tcW w:w="1170" w:type="dxa"/>
            <w:vMerge w:val="restart"/>
            <w:vAlign w:val="center"/>
          </w:tcPr>
          <w:p w:rsidR="00813512" w:rsidRPr="00813512" w:rsidRDefault="00813512" w:rsidP="001F1E5D">
            <w:pPr>
              <w:pStyle w:val="TAC"/>
              <w:rPr>
                <w:rFonts w:cs="Arial"/>
                <w:color w:val="FF0000"/>
                <w:lang w:eastAsia="ja-JP"/>
              </w:rPr>
            </w:pPr>
            <w:r w:rsidRPr="00813512">
              <w:rPr>
                <w:rFonts w:cs="Arial" w:hint="eastAsia"/>
                <w:color w:val="FF0000"/>
                <w:lang w:eastAsia="ja-JP"/>
              </w:rPr>
              <w:t>CA_27A</w:t>
            </w:r>
          </w:p>
        </w:tc>
        <w:tc>
          <w:tcPr>
            <w:tcW w:w="1591" w:type="dxa"/>
            <w:shd w:val="clear" w:color="auto" w:fill="auto"/>
            <w:vAlign w:val="center"/>
          </w:tcPr>
          <w:p w:rsidR="00813512" w:rsidRPr="004A2899" w:rsidRDefault="00813512" w:rsidP="001F1E5D">
            <w:pPr>
              <w:pStyle w:val="TAC"/>
              <w:rPr>
                <w:rFonts w:cs="Arial"/>
              </w:rPr>
            </w:pPr>
            <w:r w:rsidRPr="004A2899">
              <w:rPr>
                <w:rFonts w:cs="Arial"/>
              </w:rPr>
              <w:t>1.4, 3, 5</w:t>
            </w:r>
          </w:p>
        </w:tc>
        <w:tc>
          <w:tcPr>
            <w:tcW w:w="1620" w:type="dxa"/>
            <w:shd w:val="clear" w:color="auto" w:fill="auto"/>
            <w:vAlign w:val="center"/>
          </w:tcPr>
          <w:p w:rsidR="00813512" w:rsidRPr="004A2899" w:rsidRDefault="00813512" w:rsidP="001F1E5D">
            <w:pPr>
              <w:pStyle w:val="TAC"/>
              <w:rPr>
                <w:rFonts w:cs="Arial"/>
              </w:rPr>
            </w:pPr>
            <w:r w:rsidRPr="004A2899">
              <w:rPr>
                <w:rFonts w:cs="Arial"/>
              </w:rPr>
              <w:t>5</w:t>
            </w:r>
          </w:p>
        </w:tc>
        <w:tc>
          <w:tcPr>
            <w:tcW w:w="1620" w:type="dxa"/>
          </w:tcPr>
          <w:p w:rsidR="00813512" w:rsidRPr="004A2899" w:rsidRDefault="00813512" w:rsidP="001F1E5D">
            <w:pPr>
              <w:pStyle w:val="TAC"/>
              <w:rPr>
                <w:rFonts w:cs="Arial"/>
              </w:rPr>
            </w:pPr>
          </w:p>
        </w:tc>
        <w:tc>
          <w:tcPr>
            <w:tcW w:w="1258" w:type="dxa"/>
            <w:vMerge w:val="restart"/>
            <w:vAlign w:val="center"/>
          </w:tcPr>
          <w:p w:rsidR="00813512" w:rsidRPr="004A2899" w:rsidRDefault="00813512" w:rsidP="001F1E5D">
            <w:pPr>
              <w:pStyle w:val="TAC"/>
              <w:rPr>
                <w:rFonts w:cs="Arial"/>
              </w:rPr>
            </w:pPr>
            <w:r w:rsidRPr="004A2899">
              <w:rPr>
                <w:rFonts w:cs="Arial"/>
              </w:rPr>
              <w:t>13</w:t>
            </w:r>
          </w:p>
        </w:tc>
        <w:tc>
          <w:tcPr>
            <w:tcW w:w="1322" w:type="dxa"/>
            <w:vMerge w:val="restart"/>
            <w:vAlign w:val="center"/>
          </w:tcPr>
          <w:p w:rsidR="00813512" w:rsidRPr="004A2899" w:rsidRDefault="00813512" w:rsidP="001F1E5D">
            <w:pPr>
              <w:pStyle w:val="TAC"/>
              <w:rPr>
                <w:rFonts w:cs="Arial"/>
              </w:rPr>
            </w:pPr>
            <w:r w:rsidRPr="004A2899">
              <w:rPr>
                <w:rFonts w:cs="Arial"/>
              </w:rPr>
              <w:t>0</w:t>
            </w:r>
          </w:p>
        </w:tc>
      </w:tr>
      <w:tr w:rsidR="00813512" w:rsidRPr="00CF5275" w:rsidTr="001F1E5D">
        <w:trPr>
          <w:trHeight w:val="300"/>
          <w:jc w:val="center"/>
        </w:trPr>
        <w:tc>
          <w:tcPr>
            <w:tcW w:w="1170" w:type="dxa"/>
            <w:vMerge/>
            <w:vAlign w:val="center"/>
          </w:tcPr>
          <w:p w:rsidR="00813512" w:rsidRPr="004A2899" w:rsidRDefault="00813512" w:rsidP="001F1E5D">
            <w:pPr>
              <w:pStyle w:val="TAC"/>
              <w:rPr>
                <w:rFonts w:cs="Arial"/>
              </w:rPr>
            </w:pPr>
          </w:p>
        </w:tc>
        <w:tc>
          <w:tcPr>
            <w:tcW w:w="1170" w:type="dxa"/>
            <w:vMerge/>
            <w:vAlign w:val="center"/>
          </w:tcPr>
          <w:p w:rsidR="00813512" w:rsidRPr="00813512" w:rsidRDefault="00813512" w:rsidP="001F1E5D">
            <w:pPr>
              <w:pStyle w:val="TAC"/>
              <w:rPr>
                <w:rFonts w:cs="Arial"/>
                <w:color w:val="FF0000"/>
              </w:rPr>
            </w:pPr>
          </w:p>
        </w:tc>
        <w:tc>
          <w:tcPr>
            <w:tcW w:w="1591" w:type="dxa"/>
            <w:shd w:val="clear" w:color="auto" w:fill="auto"/>
            <w:vAlign w:val="center"/>
          </w:tcPr>
          <w:p w:rsidR="00813512" w:rsidRPr="004A2899" w:rsidRDefault="00813512" w:rsidP="001F1E5D">
            <w:pPr>
              <w:pStyle w:val="TAC"/>
              <w:rPr>
                <w:rFonts w:cs="Arial"/>
              </w:rPr>
            </w:pPr>
            <w:r w:rsidRPr="004A2899">
              <w:rPr>
                <w:rFonts w:cs="Arial"/>
              </w:rPr>
              <w:t>1.4, 3</w:t>
            </w:r>
          </w:p>
        </w:tc>
        <w:tc>
          <w:tcPr>
            <w:tcW w:w="1620" w:type="dxa"/>
            <w:shd w:val="clear" w:color="auto" w:fill="auto"/>
            <w:vAlign w:val="center"/>
          </w:tcPr>
          <w:p w:rsidR="00813512" w:rsidRPr="004A2899" w:rsidRDefault="00813512" w:rsidP="001F1E5D">
            <w:pPr>
              <w:pStyle w:val="TAC"/>
              <w:rPr>
                <w:rFonts w:cs="Arial"/>
              </w:rPr>
            </w:pPr>
            <w:r w:rsidRPr="004A2899">
              <w:rPr>
                <w:rFonts w:cs="Arial"/>
              </w:rPr>
              <w:t>10</w:t>
            </w:r>
          </w:p>
        </w:tc>
        <w:tc>
          <w:tcPr>
            <w:tcW w:w="1620" w:type="dxa"/>
          </w:tcPr>
          <w:p w:rsidR="00813512" w:rsidRPr="004A2899" w:rsidRDefault="00813512" w:rsidP="001F1E5D">
            <w:pPr>
              <w:pStyle w:val="TAC"/>
              <w:rPr>
                <w:rFonts w:cs="Arial"/>
              </w:rPr>
            </w:pPr>
          </w:p>
        </w:tc>
        <w:tc>
          <w:tcPr>
            <w:tcW w:w="1258" w:type="dxa"/>
            <w:vMerge/>
            <w:vAlign w:val="center"/>
          </w:tcPr>
          <w:p w:rsidR="00813512" w:rsidRPr="004A2899" w:rsidRDefault="00813512" w:rsidP="001F1E5D">
            <w:pPr>
              <w:pStyle w:val="TAC"/>
              <w:rPr>
                <w:rFonts w:cs="Arial"/>
              </w:rPr>
            </w:pPr>
          </w:p>
        </w:tc>
        <w:tc>
          <w:tcPr>
            <w:tcW w:w="1322" w:type="dxa"/>
            <w:vMerge/>
            <w:vAlign w:val="center"/>
          </w:tcPr>
          <w:p w:rsidR="00813512" w:rsidRPr="004A2899" w:rsidRDefault="00813512" w:rsidP="001F1E5D">
            <w:pPr>
              <w:pStyle w:val="TAC"/>
              <w:rPr>
                <w:rFonts w:cs="Arial"/>
              </w:rPr>
            </w:pPr>
          </w:p>
        </w:tc>
      </w:tr>
      <w:tr w:rsidR="00813512" w:rsidRPr="00CF5275" w:rsidTr="001F1E5D">
        <w:trPr>
          <w:trHeight w:val="300"/>
          <w:jc w:val="center"/>
        </w:trPr>
        <w:tc>
          <w:tcPr>
            <w:tcW w:w="1170" w:type="dxa"/>
            <w:vMerge/>
            <w:vAlign w:val="center"/>
          </w:tcPr>
          <w:p w:rsidR="00813512" w:rsidRPr="004A2899" w:rsidRDefault="00813512" w:rsidP="001F1E5D">
            <w:pPr>
              <w:pStyle w:val="TAC"/>
              <w:rPr>
                <w:rFonts w:cs="Arial"/>
              </w:rPr>
            </w:pPr>
          </w:p>
        </w:tc>
        <w:tc>
          <w:tcPr>
            <w:tcW w:w="1170" w:type="dxa"/>
            <w:vMerge/>
            <w:vAlign w:val="center"/>
          </w:tcPr>
          <w:p w:rsidR="00813512" w:rsidRPr="00813512" w:rsidRDefault="00813512" w:rsidP="001F1E5D">
            <w:pPr>
              <w:pStyle w:val="TAC"/>
              <w:rPr>
                <w:rFonts w:cs="Arial"/>
                <w:color w:val="FF0000"/>
              </w:rPr>
            </w:pPr>
          </w:p>
        </w:tc>
        <w:tc>
          <w:tcPr>
            <w:tcW w:w="1591" w:type="dxa"/>
            <w:shd w:val="clear" w:color="auto" w:fill="auto"/>
            <w:vAlign w:val="center"/>
          </w:tcPr>
          <w:p w:rsidR="00813512" w:rsidRPr="004A2899" w:rsidRDefault="00813512" w:rsidP="001F1E5D">
            <w:pPr>
              <w:pStyle w:val="TAC"/>
              <w:rPr>
                <w:rFonts w:cs="Arial"/>
              </w:rPr>
            </w:pPr>
          </w:p>
        </w:tc>
        <w:tc>
          <w:tcPr>
            <w:tcW w:w="1620" w:type="dxa"/>
            <w:shd w:val="clear" w:color="auto" w:fill="auto"/>
            <w:vAlign w:val="center"/>
          </w:tcPr>
          <w:p w:rsidR="00813512" w:rsidRPr="004A2899" w:rsidRDefault="00813512" w:rsidP="001F1E5D">
            <w:pPr>
              <w:pStyle w:val="TAC"/>
              <w:rPr>
                <w:rFonts w:cs="Arial"/>
              </w:rPr>
            </w:pPr>
          </w:p>
        </w:tc>
        <w:tc>
          <w:tcPr>
            <w:tcW w:w="1620" w:type="dxa"/>
          </w:tcPr>
          <w:p w:rsidR="00813512" w:rsidRPr="004A2899" w:rsidRDefault="00813512" w:rsidP="001F1E5D">
            <w:pPr>
              <w:pStyle w:val="TAC"/>
              <w:rPr>
                <w:rFonts w:cs="Arial"/>
              </w:rPr>
            </w:pPr>
          </w:p>
        </w:tc>
        <w:tc>
          <w:tcPr>
            <w:tcW w:w="1258" w:type="dxa"/>
            <w:vMerge/>
            <w:vAlign w:val="center"/>
          </w:tcPr>
          <w:p w:rsidR="00813512" w:rsidRPr="004A2899" w:rsidRDefault="00813512" w:rsidP="001F1E5D">
            <w:pPr>
              <w:pStyle w:val="TAC"/>
              <w:rPr>
                <w:rFonts w:cs="Arial"/>
              </w:rPr>
            </w:pPr>
          </w:p>
        </w:tc>
        <w:tc>
          <w:tcPr>
            <w:tcW w:w="1322" w:type="dxa"/>
            <w:vMerge/>
            <w:vAlign w:val="center"/>
          </w:tcPr>
          <w:p w:rsidR="00813512" w:rsidRPr="004A2899" w:rsidRDefault="00813512" w:rsidP="001F1E5D">
            <w:pPr>
              <w:pStyle w:val="TAC"/>
              <w:rPr>
                <w:rFonts w:cs="Arial"/>
              </w:rPr>
            </w:pPr>
          </w:p>
        </w:tc>
      </w:tr>
      <w:tr w:rsidR="00813512" w:rsidRPr="00CF5275" w:rsidTr="001F1E5D">
        <w:trPr>
          <w:trHeight w:val="290"/>
          <w:jc w:val="center"/>
        </w:trPr>
        <w:tc>
          <w:tcPr>
            <w:tcW w:w="1170" w:type="dxa"/>
            <w:vMerge w:val="restart"/>
            <w:shd w:val="clear" w:color="auto" w:fill="auto"/>
            <w:vAlign w:val="center"/>
          </w:tcPr>
          <w:p w:rsidR="00813512" w:rsidRPr="004A2899" w:rsidRDefault="00813512" w:rsidP="001F1E5D">
            <w:pPr>
              <w:pStyle w:val="TAC"/>
              <w:rPr>
                <w:rFonts w:cs="Arial"/>
              </w:rPr>
            </w:pPr>
            <w:r w:rsidRPr="004A2899">
              <w:rPr>
                <w:rFonts w:cs="Arial"/>
              </w:rPr>
              <w:t>CA_38C</w:t>
            </w:r>
          </w:p>
        </w:tc>
        <w:tc>
          <w:tcPr>
            <w:tcW w:w="1170" w:type="dxa"/>
            <w:vMerge w:val="restart"/>
            <w:vAlign w:val="center"/>
          </w:tcPr>
          <w:p w:rsidR="00813512" w:rsidRPr="00813512" w:rsidRDefault="00813512" w:rsidP="001F1E5D">
            <w:pPr>
              <w:pStyle w:val="TAC"/>
              <w:rPr>
                <w:rFonts w:cs="Arial"/>
                <w:color w:val="FF0000"/>
              </w:rPr>
            </w:pPr>
            <w:r w:rsidRPr="00813512">
              <w:rPr>
                <w:rFonts w:cs="Arial"/>
                <w:color w:val="FF0000"/>
              </w:rPr>
              <w:t>CA_38C</w:t>
            </w:r>
          </w:p>
        </w:tc>
        <w:tc>
          <w:tcPr>
            <w:tcW w:w="1591" w:type="dxa"/>
            <w:shd w:val="clear" w:color="auto" w:fill="auto"/>
            <w:vAlign w:val="center"/>
          </w:tcPr>
          <w:p w:rsidR="00813512" w:rsidRPr="004A2899" w:rsidRDefault="00813512" w:rsidP="001F1E5D">
            <w:pPr>
              <w:pStyle w:val="TAC"/>
              <w:rPr>
                <w:rFonts w:cs="Arial"/>
              </w:rPr>
            </w:pPr>
            <w:r w:rsidRPr="004A2899">
              <w:rPr>
                <w:rFonts w:cs="Arial"/>
              </w:rPr>
              <w:t>15</w:t>
            </w:r>
          </w:p>
        </w:tc>
        <w:tc>
          <w:tcPr>
            <w:tcW w:w="1620" w:type="dxa"/>
            <w:shd w:val="clear" w:color="auto" w:fill="auto"/>
            <w:vAlign w:val="center"/>
          </w:tcPr>
          <w:p w:rsidR="00813512" w:rsidRPr="004A2899" w:rsidRDefault="00813512" w:rsidP="001F1E5D">
            <w:pPr>
              <w:pStyle w:val="TAC"/>
              <w:rPr>
                <w:rFonts w:cs="Arial"/>
              </w:rPr>
            </w:pPr>
            <w:r w:rsidRPr="004A2899">
              <w:rPr>
                <w:rFonts w:cs="Arial"/>
              </w:rPr>
              <w:t>15</w:t>
            </w:r>
          </w:p>
        </w:tc>
        <w:tc>
          <w:tcPr>
            <w:tcW w:w="1620" w:type="dxa"/>
          </w:tcPr>
          <w:p w:rsidR="00813512" w:rsidRPr="004A2899" w:rsidRDefault="00813512" w:rsidP="001F1E5D">
            <w:pPr>
              <w:pStyle w:val="TAC"/>
              <w:rPr>
                <w:rFonts w:cs="Arial"/>
              </w:rPr>
            </w:pPr>
          </w:p>
        </w:tc>
        <w:tc>
          <w:tcPr>
            <w:tcW w:w="1258" w:type="dxa"/>
            <w:vMerge w:val="restart"/>
            <w:shd w:val="clear" w:color="auto" w:fill="auto"/>
            <w:vAlign w:val="center"/>
          </w:tcPr>
          <w:p w:rsidR="00813512" w:rsidRPr="004A2899" w:rsidRDefault="00813512" w:rsidP="001F1E5D">
            <w:pPr>
              <w:pStyle w:val="TAC"/>
              <w:rPr>
                <w:rFonts w:cs="Arial"/>
              </w:rPr>
            </w:pPr>
            <w:r w:rsidRPr="004A2899">
              <w:rPr>
                <w:rFonts w:cs="Arial"/>
              </w:rPr>
              <w:t>40</w:t>
            </w:r>
          </w:p>
        </w:tc>
        <w:tc>
          <w:tcPr>
            <w:tcW w:w="1322" w:type="dxa"/>
            <w:vMerge w:val="restart"/>
            <w:shd w:val="clear" w:color="auto" w:fill="auto"/>
            <w:vAlign w:val="center"/>
          </w:tcPr>
          <w:p w:rsidR="00813512" w:rsidRPr="004A2899" w:rsidRDefault="00813512" w:rsidP="001F1E5D">
            <w:pPr>
              <w:pStyle w:val="TAC"/>
              <w:rPr>
                <w:rFonts w:cs="Arial"/>
              </w:rPr>
            </w:pPr>
            <w:r w:rsidRPr="004A2899">
              <w:rPr>
                <w:rFonts w:cs="Arial"/>
              </w:rPr>
              <w:t>0</w:t>
            </w:r>
          </w:p>
        </w:tc>
      </w:tr>
      <w:tr w:rsidR="00813512" w:rsidRPr="00CF5275" w:rsidTr="001F1E5D">
        <w:trPr>
          <w:trHeight w:val="290"/>
          <w:jc w:val="center"/>
        </w:trPr>
        <w:tc>
          <w:tcPr>
            <w:tcW w:w="1170" w:type="dxa"/>
            <w:vMerge/>
            <w:vAlign w:val="center"/>
          </w:tcPr>
          <w:p w:rsidR="00813512" w:rsidRPr="004A2899" w:rsidRDefault="00813512" w:rsidP="001F1E5D">
            <w:pPr>
              <w:pStyle w:val="TAC"/>
              <w:rPr>
                <w:rFonts w:cs="Arial"/>
              </w:rPr>
            </w:pPr>
          </w:p>
        </w:tc>
        <w:tc>
          <w:tcPr>
            <w:tcW w:w="1170" w:type="dxa"/>
            <w:vMerge/>
            <w:vAlign w:val="center"/>
          </w:tcPr>
          <w:p w:rsidR="00813512" w:rsidRPr="00813512" w:rsidRDefault="00813512" w:rsidP="001F1E5D">
            <w:pPr>
              <w:pStyle w:val="TAC"/>
              <w:rPr>
                <w:rFonts w:cs="Arial"/>
                <w:color w:val="FF0000"/>
              </w:rPr>
            </w:pPr>
          </w:p>
        </w:tc>
        <w:tc>
          <w:tcPr>
            <w:tcW w:w="1591" w:type="dxa"/>
            <w:shd w:val="clear" w:color="auto" w:fill="auto"/>
            <w:vAlign w:val="center"/>
          </w:tcPr>
          <w:p w:rsidR="00813512" w:rsidRPr="004A2899" w:rsidRDefault="00813512" w:rsidP="001F1E5D">
            <w:pPr>
              <w:pStyle w:val="TAC"/>
              <w:rPr>
                <w:rFonts w:cs="Arial"/>
              </w:rPr>
            </w:pPr>
            <w:r w:rsidRPr="004A2899">
              <w:rPr>
                <w:rFonts w:cs="Arial"/>
              </w:rPr>
              <w:t>20</w:t>
            </w:r>
          </w:p>
        </w:tc>
        <w:tc>
          <w:tcPr>
            <w:tcW w:w="1620" w:type="dxa"/>
            <w:shd w:val="clear" w:color="auto" w:fill="auto"/>
            <w:vAlign w:val="center"/>
          </w:tcPr>
          <w:p w:rsidR="00813512" w:rsidRPr="004A2899" w:rsidRDefault="00813512" w:rsidP="001F1E5D">
            <w:pPr>
              <w:pStyle w:val="TAC"/>
              <w:rPr>
                <w:rFonts w:cs="Arial"/>
              </w:rPr>
            </w:pPr>
            <w:r w:rsidRPr="004A2899">
              <w:rPr>
                <w:rFonts w:cs="Arial"/>
              </w:rPr>
              <w:t>20</w:t>
            </w:r>
          </w:p>
        </w:tc>
        <w:tc>
          <w:tcPr>
            <w:tcW w:w="1620" w:type="dxa"/>
          </w:tcPr>
          <w:p w:rsidR="00813512" w:rsidRPr="004A2899" w:rsidRDefault="00813512" w:rsidP="001F1E5D">
            <w:pPr>
              <w:pStyle w:val="TAC"/>
              <w:rPr>
                <w:rFonts w:cs="Arial"/>
              </w:rPr>
            </w:pPr>
          </w:p>
        </w:tc>
        <w:tc>
          <w:tcPr>
            <w:tcW w:w="1258" w:type="dxa"/>
            <w:vMerge/>
            <w:vAlign w:val="center"/>
          </w:tcPr>
          <w:p w:rsidR="00813512" w:rsidRPr="004A2899" w:rsidRDefault="00813512" w:rsidP="001F1E5D">
            <w:pPr>
              <w:pStyle w:val="TAC"/>
              <w:rPr>
                <w:rFonts w:cs="Arial"/>
              </w:rPr>
            </w:pPr>
          </w:p>
        </w:tc>
        <w:tc>
          <w:tcPr>
            <w:tcW w:w="1322" w:type="dxa"/>
            <w:vMerge/>
            <w:vAlign w:val="center"/>
          </w:tcPr>
          <w:p w:rsidR="00813512" w:rsidRPr="004A2899" w:rsidRDefault="00813512" w:rsidP="001F1E5D">
            <w:pPr>
              <w:pStyle w:val="TAC"/>
              <w:rPr>
                <w:rFonts w:cs="Arial"/>
              </w:rPr>
            </w:pPr>
          </w:p>
        </w:tc>
      </w:tr>
      <w:tr w:rsidR="00813512" w:rsidRPr="00CF5275" w:rsidTr="001F1E5D">
        <w:trPr>
          <w:trHeight w:val="290"/>
          <w:jc w:val="center"/>
        </w:trPr>
        <w:tc>
          <w:tcPr>
            <w:tcW w:w="1170" w:type="dxa"/>
            <w:vMerge w:val="restart"/>
            <w:vAlign w:val="center"/>
          </w:tcPr>
          <w:p w:rsidR="00813512" w:rsidRPr="004A2899" w:rsidRDefault="00813512" w:rsidP="001F1E5D">
            <w:pPr>
              <w:pStyle w:val="TAC"/>
              <w:rPr>
                <w:rFonts w:cs="Arial"/>
              </w:rPr>
            </w:pPr>
            <w:r w:rsidRPr="004A2899">
              <w:rPr>
                <w:rFonts w:eastAsia="SimSun" w:cs="Arial" w:hint="eastAsia"/>
                <w:lang w:eastAsia="zh-CN"/>
              </w:rPr>
              <w:t>CA_39C</w:t>
            </w:r>
          </w:p>
        </w:tc>
        <w:tc>
          <w:tcPr>
            <w:tcW w:w="1170" w:type="dxa"/>
            <w:vMerge w:val="restart"/>
            <w:vAlign w:val="center"/>
          </w:tcPr>
          <w:p w:rsidR="00813512" w:rsidRPr="00813512" w:rsidRDefault="00813512" w:rsidP="001F1E5D">
            <w:pPr>
              <w:pStyle w:val="TAC"/>
              <w:rPr>
                <w:rFonts w:eastAsia="SimSun" w:cs="Arial"/>
                <w:color w:val="FF0000"/>
                <w:lang w:eastAsia="zh-CN"/>
              </w:rPr>
            </w:pPr>
            <w:r w:rsidRPr="00813512">
              <w:rPr>
                <w:rFonts w:eastAsia="SimSun" w:cs="Arial" w:hint="eastAsia"/>
                <w:color w:val="FF0000"/>
                <w:lang w:eastAsia="zh-CN"/>
              </w:rPr>
              <w:t>CA_39C</w:t>
            </w:r>
          </w:p>
        </w:tc>
        <w:tc>
          <w:tcPr>
            <w:tcW w:w="1591" w:type="dxa"/>
            <w:shd w:val="clear" w:color="auto" w:fill="auto"/>
            <w:vAlign w:val="center"/>
          </w:tcPr>
          <w:p w:rsidR="00813512" w:rsidRPr="004A2899" w:rsidRDefault="00813512" w:rsidP="001F1E5D">
            <w:pPr>
              <w:pStyle w:val="TAC"/>
              <w:rPr>
                <w:rFonts w:cs="Arial"/>
              </w:rPr>
            </w:pPr>
            <w:r w:rsidRPr="004A2899">
              <w:rPr>
                <w:rFonts w:eastAsia="SimSun" w:cs="Arial" w:hint="eastAsia"/>
                <w:lang w:eastAsia="zh-CN"/>
              </w:rPr>
              <w:t>5,10,15</w:t>
            </w:r>
          </w:p>
        </w:tc>
        <w:tc>
          <w:tcPr>
            <w:tcW w:w="1620" w:type="dxa"/>
            <w:shd w:val="clear" w:color="auto" w:fill="auto"/>
            <w:vAlign w:val="center"/>
          </w:tcPr>
          <w:p w:rsidR="00813512" w:rsidRPr="004A2899" w:rsidRDefault="00813512" w:rsidP="001F1E5D">
            <w:pPr>
              <w:pStyle w:val="TAC"/>
              <w:rPr>
                <w:rFonts w:cs="Arial"/>
              </w:rPr>
            </w:pPr>
            <w:r w:rsidRPr="004A2899">
              <w:rPr>
                <w:rFonts w:eastAsia="SimSun" w:cs="Arial" w:hint="eastAsia"/>
                <w:lang w:eastAsia="zh-CN"/>
              </w:rPr>
              <w:t>20</w:t>
            </w:r>
          </w:p>
        </w:tc>
        <w:tc>
          <w:tcPr>
            <w:tcW w:w="1620" w:type="dxa"/>
          </w:tcPr>
          <w:p w:rsidR="00813512" w:rsidRPr="004A2899" w:rsidRDefault="00813512" w:rsidP="001F1E5D">
            <w:pPr>
              <w:pStyle w:val="TAC"/>
              <w:rPr>
                <w:rFonts w:eastAsia="SimSun" w:cs="Arial"/>
                <w:lang w:eastAsia="zh-CN"/>
              </w:rPr>
            </w:pPr>
          </w:p>
        </w:tc>
        <w:tc>
          <w:tcPr>
            <w:tcW w:w="1258" w:type="dxa"/>
            <w:vMerge w:val="restart"/>
            <w:vAlign w:val="center"/>
          </w:tcPr>
          <w:p w:rsidR="00813512" w:rsidRPr="004A2899" w:rsidRDefault="00813512" w:rsidP="001F1E5D">
            <w:pPr>
              <w:pStyle w:val="TAC"/>
              <w:rPr>
                <w:rFonts w:cs="Arial"/>
              </w:rPr>
            </w:pPr>
            <w:r w:rsidRPr="004A2899">
              <w:rPr>
                <w:rFonts w:eastAsia="SimSun" w:cs="Arial" w:hint="eastAsia"/>
                <w:lang w:eastAsia="zh-CN"/>
              </w:rPr>
              <w:t>35</w:t>
            </w:r>
          </w:p>
        </w:tc>
        <w:tc>
          <w:tcPr>
            <w:tcW w:w="1322" w:type="dxa"/>
            <w:vMerge w:val="restart"/>
            <w:vAlign w:val="center"/>
          </w:tcPr>
          <w:p w:rsidR="00813512" w:rsidRPr="004A2899" w:rsidRDefault="00813512" w:rsidP="001F1E5D">
            <w:pPr>
              <w:pStyle w:val="TAC"/>
              <w:rPr>
                <w:rFonts w:cs="Arial"/>
              </w:rPr>
            </w:pPr>
            <w:r w:rsidRPr="004A2899">
              <w:rPr>
                <w:rFonts w:eastAsia="SimSun" w:cs="Arial" w:hint="eastAsia"/>
                <w:lang w:eastAsia="zh-CN"/>
              </w:rPr>
              <w:t>0</w:t>
            </w:r>
          </w:p>
        </w:tc>
      </w:tr>
      <w:tr w:rsidR="00813512" w:rsidRPr="00CF5275" w:rsidTr="001F1E5D">
        <w:trPr>
          <w:trHeight w:val="290"/>
          <w:jc w:val="center"/>
        </w:trPr>
        <w:tc>
          <w:tcPr>
            <w:tcW w:w="1170" w:type="dxa"/>
            <w:vMerge/>
            <w:shd w:val="clear" w:color="auto" w:fill="auto"/>
            <w:vAlign w:val="center"/>
          </w:tcPr>
          <w:p w:rsidR="00813512" w:rsidRPr="004A2899" w:rsidRDefault="00813512" w:rsidP="001F1E5D">
            <w:pPr>
              <w:pStyle w:val="TAC"/>
              <w:rPr>
                <w:rFonts w:cs="Arial"/>
              </w:rPr>
            </w:pPr>
          </w:p>
        </w:tc>
        <w:tc>
          <w:tcPr>
            <w:tcW w:w="1170" w:type="dxa"/>
            <w:vMerge/>
            <w:vAlign w:val="center"/>
          </w:tcPr>
          <w:p w:rsidR="00813512" w:rsidRPr="00813512" w:rsidRDefault="00813512" w:rsidP="001F1E5D">
            <w:pPr>
              <w:pStyle w:val="TAC"/>
              <w:rPr>
                <w:rFonts w:cs="Arial"/>
                <w:color w:val="FF0000"/>
              </w:rPr>
            </w:pPr>
          </w:p>
        </w:tc>
        <w:tc>
          <w:tcPr>
            <w:tcW w:w="1591" w:type="dxa"/>
            <w:shd w:val="clear" w:color="auto" w:fill="auto"/>
            <w:vAlign w:val="center"/>
          </w:tcPr>
          <w:p w:rsidR="00813512" w:rsidRPr="004A2899" w:rsidRDefault="00813512" w:rsidP="001F1E5D">
            <w:pPr>
              <w:pStyle w:val="TAC"/>
              <w:rPr>
                <w:rFonts w:cs="Arial"/>
              </w:rPr>
            </w:pPr>
            <w:r w:rsidRPr="004A2899">
              <w:rPr>
                <w:rFonts w:cs="Arial"/>
              </w:rPr>
              <w:t>20</w:t>
            </w:r>
          </w:p>
        </w:tc>
        <w:tc>
          <w:tcPr>
            <w:tcW w:w="1620" w:type="dxa"/>
            <w:shd w:val="clear" w:color="auto" w:fill="auto"/>
            <w:vAlign w:val="center"/>
          </w:tcPr>
          <w:p w:rsidR="00813512" w:rsidRPr="004A2899" w:rsidRDefault="00813512" w:rsidP="001F1E5D">
            <w:pPr>
              <w:pStyle w:val="TAC"/>
              <w:rPr>
                <w:rFonts w:cs="Arial"/>
              </w:rPr>
            </w:pPr>
            <w:r w:rsidRPr="004A2899">
              <w:rPr>
                <w:rFonts w:cs="Arial"/>
              </w:rPr>
              <w:t>5, 10, 15</w:t>
            </w:r>
          </w:p>
        </w:tc>
        <w:tc>
          <w:tcPr>
            <w:tcW w:w="1620" w:type="dxa"/>
          </w:tcPr>
          <w:p w:rsidR="00813512" w:rsidRPr="004A2899" w:rsidRDefault="00813512" w:rsidP="001F1E5D">
            <w:pPr>
              <w:pStyle w:val="TAC"/>
              <w:rPr>
                <w:rFonts w:cs="Arial"/>
              </w:rPr>
            </w:pPr>
          </w:p>
        </w:tc>
        <w:tc>
          <w:tcPr>
            <w:tcW w:w="1258" w:type="dxa"/>
            <w:vMerge/>
            <w:shd w:val="clear" w:color="auto" w:fill="auto"/>
            <w:vAlign w:val="center"/>
          </w:tcPr>
          <w:p w:rsidR="00813512" w:rsidRPr="004A2899" w:rsidRDefault="00813512" w:rsidP="001F1E5D">
            <w:pPr>
              <w:pStyle w:val="TAC"/>
              <w:rPr>
                <w:rFonts w:cs="Arial"/>
              </w:rPr>
            </w:pPr>
          </w:p>
        </w:tc>
        <w:tc>
          <w:tcPr>
            <w:tcW w:w="1322" w:type="dxa"/>
            <w:vMerge/>
            <w:shd w:val="clear" w:color="auto" w:fill="auto"/>
            <w:vAlign w:val="center"/>
          </w:tcPr>
          <w:p w:rsidR="00813512" w:rsidRPr="004A2899" w:rsidRDefault="00813512" w:rsidP="001F1E5D">
            <w:pPr>
              <w:pStyle w:val="TAC"/>
              <w:rPr>
                <w:rFonts w:cs="Arial"/>
              </w:rPr>
            </w:pPr>
          </w:p>
        </w:tc>
      </w:tr>
      <w:tr w:rsidR="00813512" w:rsidRPr="00CF5275" w:rsidTr="001F1E5D">
        <w:trPr>
          <w:trHeight w:val="290"/>
          <w:jc w:val="center"/>
        </w:trPr>
        <w:tc>
          <w:tcPr>
            <w:tcW w:w="1170" w:type="dxa"/>
            <w:vMerge w:val="restart"/>
            <w:shd w:val="clear" w:color="auto" w:fill="auto"/>
            <w:vAlign w:val="center"/>
          </w:tcPr>
          <w:p w:rsidR="00813512" w:rsidRPr="004A2899" w:rsidRDefault="00813512" w:rsidP="001F1E5D">
            <w:pPr>
              <w:pStyle w:val="TAC"/>
              <w:rPr>
                <w:rFonts w:cs="Arial"/>
              </w:rPr>
            </w:pPr>
            <w:r w:rsidRPr="004A2899">
              <w:rPr>
                <w:rFonts w:cs="Arial"/>
              </w:rPr>
              <w:t>CA_40C</w:t>
            </w:r>
          </w:p>
        </w:tc>
        <w:tc>
          <w:tcPr>
            <w:tcW w:w="1170" w:type="dxa"/>
            <w:vMerge w:val="restart"/>
            <w:vAlign w:val="center"/>
          </w:tcPr>
          <w:p w:rsidR="00813512" w:rsidRPr="00813512" w:rsidRDefault="00813512" w:rsidP="001F1E5D">
            <w:pPr>
              <w:pStyle w:val="TAC"/>
              <w:rPr>
                <w:rFonts w:cs="Arial"/>
                <w:color w:val="FF0000"/>
              </w:rPr>
            </w:pPr>
            <w:r w:rsidRPr="00813512">
              <w:rPr>
                <w:rFonts w:cs="Arial"/>
                <w:color w:val="FF0000"/>
              </w:rPr>
              <w:t>CA_40C</w:t>
            </w:r>
          </w:p>
        </w:tc>
        <w:tc>
          <w:tcPr>
            <w:tcW w:w="1591" w:type="dxa"/>
            <w:shd w:val="clear" w:color="auto" w:fill="auto"/>
            <w:vAlign w:val="center"/>
          </w:tcPr>
          <w:p w:rsidR="00813512" w:rsidRPr="004A2899" w:rsidRDefault="00813512" w:rsidP="001F1E5D">
            <w:pPr>
              <w:pStyle w:val="TAC"/>
              <w:rPr>
                <w:rFonts w:cs="Arial"/>
              </w:rPr>
            </w:pPr>
            <w:r w:rsidRPr="004A2899">
              <w:rPr>
                <w:rFonts w:cs="Arial"/>
              </w:rPr>
              <w:t>10</w:t>
            </w:r>
          </w:p>
        </w:tc>
        <w:tc>
          <w:tcPr>
            <w:tcW w:w="1620" w:type="dxa"/>
            <w:shd w:val="clear" w:color="auto" w:fill="auto"/>
            <w:vAlign w:val="center"/>
          </w:tcPr>
          <w:p w:rsidR="00813512" w:rsidRPr="004A2899" w:rsidRDefault="00813512" w:rsidP="001F1E5D">
            <w:pPr>
              <w:pStyle w:val="TAC"/>
              <w:rPr>
                <w:rFonts w:cs="Arial"/>
              </w:rPr>
            </w:pPr>
            <w:r w:rsidRPr="004A2899">
              <w:rPr>
                <w:rFonts w:cs="Arial"/>
              </w:rPr>
              <w:t>20</w:t>
            </w:r>
          </w:p>
        </w:tc>
        <w:tc>
          <w:tcPr>
            <w:tcW w:w="1620" w:type="dxa"/>
          </w:tcPr>
          <w:p w:rsidR="00813512" w:rsidRPr="004A2899" w:rsidRDefault="00813512" w:rsidP="001F1E5D">
            <w:pPr>
              <w:pStyle w:val="TAC"/>
              <w:rPr>
                <w:rFonts w:cs="Arial"/>
              </w:rPr>
            </w:pPr>
          </w:p>
        </w:tc>
        <w:tc>
          <w:tcPr>
            <w:tcW w:w="1258" w:type="dxa"/>
            <w:vMerge w:val="restart"/>
            <w:shd w:val="clear" w:color="auto" w:fill="auto"/>
            <w:vAlign w:val="center"/>
          </w:tcPr>
          <w:p w:rsidR="00813512" w:rsidRPr="004A2899" w:rsidRDefault="00813512" w:rsidP="001F1E5D">
            <w:pPr>
              <w:pStyle w:val="TAC"/>
              <w:rPr>
                <w:rFonts w:cs="Arial"/>
              </w:rPr>
            </w:pPr>
            <w:r w:rsidRPr="004A2899">
              <w:rPr>
                <w:rFonts w:cs="Arial"/>
              </w:rPr>
              <w:t>40</w:t>
            </w:r>
          </w:p>
        </w:tc>
        <w:tc>
          <w:tcPr>
            <w:tcW w:w="1322" w:type="dxa"/>
            <w:vMerge w:val="restart"/>
            <w:shd w:val="clear" w:color="auto" w:fill="auto"/>
            <w:vAlign w:val="center"/>
          </w:tcPr>
          <w:p w:rsidR="00813512" w:rsidRPr="004A2899" w:rsidRDefault="00813512" w:rsidP="001F1E5D">
            <w:pPr>
              <w:pStyle w:val="TAC"/>
              <w:rPr>
                <w:rFonts w:cs="Arial"/>
              </w:rPr>
            </w:pPr>
            <w:r w:rsidRPr="004A2899">
              <w:rPr>
                <w:rFonts w:cs="Arial"/>
              </w:rPr>
              <w:t>0</w:t>
            </w:r>
          </w:p>
        </w:tc>
      </w:tr>
      <w:tr w:rsidR="00813512" w:rsidRPr="00CF5275" w:rsidTr="001F1E5D">
        <w:trPr>
          <w:trHeight w:val="290"/>
          <w:jc w:val="center"/>
        </w:trPr>
        <w:tc>
          <w:tcPr>
            <w:tcW w:w="1170" w:type="dxa"/>
            <w:vMerge/>
            <w:vAlign w:val="center"/>
          </w:tcPr>
          <w:p w:rsidR="00813512" w:rsidRPr="004A2899" w:rsidRDefault="00813512" w:rsidP="001F1E5D">
            <w:pPr>
              <w:pStyle w:val="TAC"/>
              <w:rPr>
                <w:rFonts w:cs="Arial"/>
              </w:rPr>
            </w:pPr>
          </w:p>
        </w:tc>
        <w:tc>
          <w:tcPr>
            <w:tcW w:w="1170" w:type="dxa"/>
            <w:vMerge/>
            <w:vAlign w:val="center"/>
          </w:tcPr>
          <w:p w:rsidR="00813512" w:rsidRPr="004A2899" w:rsidRDefault="00813512" w:rsidP="001F1E5D">
            <w:pPr>
              <w:pStyle w:val="TAC"/>
              <w:rPr>
                <w:rFonts w:cs="Arial"/>
              </w:rPr>
            </w:pPr>
          </w:p>
        </w:tc>
        <w:tc>
          <w:tcPr>
            <w:tcW w:w="1591" w:type="dxa"/>
            <w:shd w:val="clear" w:color="auto" w:fill="auto"/>
            <w:vAlign w:val="center"/>
          </w:tcPr>
          <w:p w:rsidR="00813512" w:rsidRPr="004A2899" w:rsidRDefault="00813512" w:rsidP="001F1E5D">
            <w:pPr>
              <w:pStyle w:val="TAC"/>
              <w:rPr>
                <w:rFonts w:cs="Arial"/>
              </w:rPr>
            </w:pPr>
            <w:r w:rsidRPr="004A2899">
              <w:rPr>
                <w:rFonts w:cs="Arial"/>
              </w:rPr>
              <w:t>15</w:t>
            </w:r>
          </w:p>
        </w:tc>
        <w:tc>
          <w:tcPr>
            <w:tcW w:w="1620" w:type="dxa"/>
            <w:shd w:val="clear" w:color="auto" w:fill="auto"/>
            <w:vAlign w:val="center"/>
          </w:tcPr>
          <w:p w:rsidR="00813512" w:rsidRPr="004A2899" w:rsidRDefault="00813512" w:rsidP="001F1E5D">
            <w:pPr>
              <w:pStyle w:val="TAC"/>
              <w:rPr>
                <w:rFonts w:cs="Arial"/>
              </w:rPr>
            </w:pPr>
            <w:r w:rsidRPr="004A2899">
              <w:rPr>
                <w:rFonts w:cs="Arial"/>
              </w:rPr>
              <w:t>15</w:t>
            </w:r>
          </w:p>
        </w:tc>
        <w:tc>
          <w:tcPr>
            <w:tcW w:w="1620" w:type="dxa"/>
          </w:tcPr>
          <w:p w:rsidR="00813512" w:rsidRPr="004A2899" w:rsidRDefault="00813512" w:rsidP="001F1E5D">
            <w:pPr>
              <w:pStyle w:val="TAC"/>
              <w:rPr>
                <w:rFonts w:cs="Arial"/>
              </w:rPr>
            </w:pPr>
          </w:p>
        </w:tc>
        <w:tc>
          <w:tcPr>
            <w:tcW w:w="1258" w:type="dxa"/>
            <w:vMerge/>
            <w:vAlign w:val="center"/>
          </w:tcPr>
          <w:p w:rsidR="00813512" w:rsidRPr="004A2899" w:rsidRDefault="00813512" w:rsidP="001F1E5D">
            <w:pPr>
              <w:pStyle w:val="TAC"/>
              <w:rPr>
                <w:rFonts w:cs="Arial"/>
              </w:rPr>
            </w:pPr>
          </w:p>
        </w:tc>
        <w:tc>
          <w:tcPr>
            <w:tcW w:w="1322" w:type="dxa"/>
            <w:vMerge/>
            <w:vAlign w:val="center"/>
          </w:tcPr>
          <w:p w:rsidR="00813512" w:rsidRPr="004A2899" w:rsidRDefault="00813512" w:rsidP="001F1E5D">
            <w:pPr>
              <w:pStyle w:val="TAC"/>
              <w:rPr>
                <w:rFonts w:cs="Arial"/>
              </w:rPr>
            </w:pPr>
          </w:p>
        </w:tc>
      </w:tr>
      <w:tr w:rsidR="00813512" w:rsidRPr="00CF5275" w:rsidTr="001F1E5D">
        <w:trPr>
          <w:trHeight w:val="290"/>
          <w:jc w:val="center"/>
        </w:trPr>
        <w:tc>
          <w:tcPr>
            <w:tcW w:w="1170" w:type="dxa"/>
            <w:vMerge/>
            <w:vAlign w:val="center"/>
          </w:tcPr>
          <w:p w:rsidR="00813512" w:rsidRPr="004A2899" w:rsidRDefault="00813512" w:rsidP="001F1E5D">
            <w:pPr>
              <w:pStyle w:val="TAC"/>
              <w:rPr>
                <w:rFonts w:cs="Arial"/>
              </w:rPr>
            </w:pPr>
          </w:p>
        </w:tc>
        <w:tc>
          <w:tcPr>
            <w:tcW w:w="1170" w:type="dxa"/>
            <w:vMerge/>
            <w:vAlign w:val="center"/>
          </w:tcPr>
          <w:p w:rsidR="00813512" w:rsidRPr="004A2899" w:rsidRDefault="00813512" w:rsidP="001F1E5D">
            <w:pPr>
              <w:pStyle w:val="TAC"/>
              <w:rPr>
                <w:rFonts w:cs="Arial"/>
              </w:rPr>
            </w:pPr>
          </w:p>
        </w:tc>
        <w:tc>
          <w:tcPr>
            <w:tcW w:w="1591" w:type="dxa"/>
            <w:shd w:val="clear" w:color="auto" w:fill="auto"/>
            <w:vAlign w:val="center"/>
          </w:tcPr>
          <w:p w:rsidR="00813512" w:rsidRPr="004A2899" w:rsidRDefault="00813512" w:rsidP="001F1E5D">
            <w:pPr>
              <w:pStyle w:val="TAC"/>
              <w:rPr>
                <w:rFonts w:cs="Arial"/>
              </w:rPr>
            </w:pPr>
            <w:r w:rsidRPr="004A2899">
              <w:rPr>
                <w:rFonts w:cs="Arial"/>
              </w:rPr>
              <w:t>20</w:t>
            </w:r>
          </w:p>
        </w:tc>
        <w:tc>
          <w:tcPr>
            <w:tcW w:w="1620" w:type="dxa"/>
            <w:shd w:val="clear" w:color="auto" w:fill="auto"/>
            <w:vAlign w:val="center"/>
          </w:tcPr>
          <w:p w:rsidR="00813512" w:rsidRPr="004A2899" w:rsidRDefault="00813512" w:rsidP="001F1E5D">
            <w:pPr>
              <w:pStyle w:val="TAC"/>
              <w:rPr>
                <w:rFonts w:cs="Arial"/>
              </w:rPr>
            </w:pPr>
            <w:r w:rsidRPr="004A2899">
              <w:rPr>
                <w:rFonts w:cs="Arial"/>
              </w:rPr>
              <w:t>10, 20</w:t>
            </w:r>
          </w:p>
        </w:tc>
        <w:tc>
          <w:tcPr>
            <w:tcW w:w="1620" w:type="dxa"/>
          </w:tcPr>
          <w:p w:rsidR="00813512" w:rsidRPr="004A2899" w:rsidRDefault="00813512" w:rsidP="001F1E5D">
            <w:pPr>
              <w:pStyle w:val="TAC"/>
              <w:rPr>
                <w:rFonts w:cs="Arial"/>
              </w:rPr>
            </w:pPr>
          </w:p>
        </w:tc>
        <w:tc>
          <w:tcPr>
            <w:tcW w:w="1258" w:type="dxa"/>
            <w:vMerge/>
            <w:vAlign w:val="center"/>
          </w:tcPr>
          <w:p w:rsidR="00813512" w:rsidRPr="004A2899" w:rsidRDefault="00813512" w:rsidP="001F1E5D">
            <w:pPr>
              <w:pStyle w:val="TAC"/>
              <w:rPr>
                <w:rFonts w:cs="Arial"/>
              </w:rPr>
            </w:pPr>
          </w:p>
        </w:tc>
        <w:tc>
          <w:tcPr>
            <w:tcW w:w="1322" w:type="dxa"/>
            <w:vMerge/>
            <w:vAlign w:val="center"/>
          </w:tcPr>
          <w:p w:rsidR="00813512" w:rsidRPr="004A2899" w:rsidRDefault="00813512" w:rsidP="001F1E5D">
            <w:pPr>
              <w:pStyle w:val="TAC"/>
              <w:rPr>
                <w:rFonts w:cs="Arial"/>
              </w:rPr>
            </w:pPr>
          </w:p>
        </w:tc>
      </w:tr>
      <w:tr w:rsidR="00813512" w:rsidRPr="00CF5275" w:rsidTr="001F1E5D">
        <w:trPr>
          <w:trHeight w:val="290"/>
          <w:jc w:val="center"/>
        </w:trPr>
        <w:tc>
          <w:tcPr>
            <w:tcW w:w="1170" w:type="dxa"/>
            <w:vMerge w:val="restart"/>
            <w:shd w:val="clear" w:color="auto" w:fill="auto"/>
            <w:vAlign w:val="center"/>
          </w:tcPr>
          <w:p w:rsidR="00813512" w:rsidRPr="00A9071B" w:rsidRDefault="00813512" w:rsidP="001F1E5D">
            <w:pPr>
              <w:pStyle w:val="TAC"/>
              <w:rPr>
                <w:rFonts w:cs="Arial"/>
              </w:rPr>
            </w:pPr>
            <w:r w:rsidRPr="00A9071B">
              <w:rPr>
                <w:rFonts w:cs="Arial"/>
              </w:rPr>
              <w:t>CA_41C</w:t>
            </w:r>
          </w:p>
        </w:tc>
        <w:tc>
          <w:tcPr>
            <w:tcW w:w="1170" w:type="dxa"/>
            <w:vMerge w:val="restart"/>
            <w:vAlign w:val="center"/>
          </w:tcPr>
          <w:p w:rsidR="00813512" w:rsidRPr="00813512" w:rsidRDefault="00813512" w:rsidP="001F1E5D">
            <w:pPr>
              <w:pStyle w:val="TAC"/>
              <w:rPr>
                <w:rFonts w:cs="Arial"/>
                <w:color w:val="FF0000"/>
              </w:rPr>
            </w:pPr>
            <w:r w:rsidRPr="00813512">
              <w:rPr>
                <w:rFonts w:cs="Arial"/>
                <w:color w:val="FF0000"/>
              </w:rPr>
              <w:t>CA_41C</w:t>
            </w:r>
          </w:p>
        </w:tc>
        <w:tc>
          <w:tcPr>
            <w:tcW w:w="1591" w:type="dxa"/>
            <w:shd w:val="clear" w:color="auto" w:fill="auto"/>
            <w:noWrap/>
            <w:vAlign w:val="bottom"/>
          </w:tcPr>
          <w:p w:rsidR="00813512" w:rsidRPr="00A9071B" w:rsidRDefault="00813512" w:rsidP="001F1E5D">
            <w:pPr>
              <w:pStyle w:val="TAC"/>
              <w:rPr>
                <w:rFonts w:cs="Arial"/>
              </w:rPr>
            </w:pPr>
            <w:r w:rsidRPr="00A9071B">
              <w:rPr>
                <w:rFonts w:cs="Arial"/>
              </w:rPr>
              <w:t>10</w:t>
            </w:r>
          </w:p>
        </w:tc>
        <w:tc>
          <w:tcPr>
            <w:tcW w:w="1620" w:type="dxa"/>
            <w:shd w:val="clear" w:color="auto" w:fill="auto"/>
            <w:noWrap/>
            <w:vAlign w:val="bottom"/>
          </w:tcPr>
          <w:p w:rsidR="00813512" w:rsidRPr="00A9071B" w:rsidRDefault="00813512" w:rsidP="001F1E5D">
            <w:pPr>
              <w:pStyle w:val="TAC"/>
              <w:rPr>
                <w:rFonts w:cs="Arial"/>
              </w:rPr>
            </w:pPr>
            <w:r w:rsidRPr="00A9071B">
              <w:rPr>
                <w:rFonts w:cs="Arial"/>
              </w:rPr>
              <w:t>20</w:t>
            </w:r>
          </w:p>
        </w:tc>
        <w:tc>
          <w:tcPr>
            <w:tcW w:w="1620" w:type="dxa"/>
          </w:tcPr>
          <w:p w:rsidR="00813512" w:rsidRPr="00A9071B" w:rsidRDefault="00813512" w:rsidP="001F1E5D">
            <w:pPr>
              <w:pStyle w:val="TAC"/>
              <w:rPr>
                <w:rFonts w:cs="Arial"/>
              </w:rPr>
            </w:pPr>
          </w:p>
        </w:tc>
        <w:tc>
          <w:tcPr>
            <w:tcW w:w="1258" w:type="dxa"/>
            <w:vMerge w:val="restart"/>
            <w:shd w:val="clear" w:color="auto" w:fill="auto"/>
            <w:vAlign w:val="center"/>
          </w:tcPr>
          <w:p w:rsidR="00813512" w:rsidRPr="00A9071B" w:rsidRDefault="00813512" w:rsidP="001F1E5D">
            <w:pPr>
              <w:pStyle w:val="TAC"/>
              <w:rPr>
                <w:rFonts w:cs="Arial"/>
              </w:rPr>
            </w:pPr>
            <w:r w:rsidRPr="00A9071B">
              <w:rPr>
                <w:rFonts w:cs="Arial"/>
              </w:rPr>
              <w:t>40</w:t>
            </w:r>
          </w:p>
        </w:tc>
        <w:tc>
          <w:tcPr>
            <w:tcW w:w="1322" w:type="dxa"/>
            <w:vMerge w:val="restart"/>
            <w:shd w:val="clear" w:color="auto" w:fill="auto"/>
            <w:vAlign w:val="center"/>
          </w:tcPr>
          <w:p w:rsidR="00813512" w:rsidRPr="00A9071B" w:rsidRDefault="00813512" w:rsidP="001F1E5D">
            <w:pPr>
              <w:pStyle w:val="TAC"/>
              <w:rPr>
                <w:rFonts w:cs="Arial"/>
              </w:rPr>
            </w:pPr>
            <w:r w:rsidRPr="00A9071B">
              <w:rPr>
                <w:rFonts w:cs="Arial"/>
              </w:rPr>
              <w:t>0</w:t>
            </w:r>
          </w:p>
        </w:tc>
      </w:tr>
      <w:tr w:rsidR="00813512" w:rsidRPr="00CF5275" w:rsidTr="001F1E5D">
        <w:trPr>
          <w:trHeight w:val="290"/>
          <w:jc w:val="center"/>
        </w:trPr>
        <w:tc>
          <w:tcPr>
            <w:tcW w:w="1170" w:type="dxa"/>
            <w:vMerge/>
            <w:vAlign w:val="center"/>
          </w:tcPr>
          <w:p w:rsidR="00813512" w:rsidRPr="00A9071B" w:rsidRDefault="00813512" w:rsidP="001F1E5D">
            <w:pPr>
              <w:pStyle w:val="TAC"/>
              <w:rPr>
                <w:rFonts w:cs="Arial"/>
              </w:rPr>
            </w:pPr>
          </w:p>
        </w:tc>
        <w:tc>
          <w:tcPr>
            <w:tcW w:w="1170" w:type="dxa"/>
            <w:vMerge/>
            <w:vAlign w:val="center"/>
          </w:tcPr>
          <w:p w:rsidR="00813512" w:rsidRPr="00813512" w:rsidRDefault="00813512" w:rsidP="001F1E5D">
            <w:pPr>
              <w:pStyle w:val="TAC"/>
              <w:rPr>
                <w:rFonts w:cs="Arial"/>
                <w:color w:val="FF0000"/>
              </w:rPr>
            </w:pPr>
          </w:p>
        </w:tc>
        <w:tc>
          <w:tcPr>
            <w:tcW w:w="1591" w:type="dxa"/>
            <w:shd w:val="clear" w:color="auto" w:fill="auto"/>
            <w:noWrap/>
            <w:vAlign w:val="bottom"/>
          </w:tcPr>
          <w:p w:rsidR="00813512" w:rsidRPr="00A9071B" w:rsidRDefault="00813512" w:rsidP="001F1E5D">
            <w:pPr>
              <w:pStyle w:val="TAC"/>
              <w:rPr>
                <w:rFonts w:cs="Arial"/>
              </w:rPr>
            </w:pPr>
            <w:r w:rsidRPr="00A9071B">
              <w:rPr>
                <w:rFonts w:cs="Arial"/>
              </w:rPr>
              <w:t>15</w:t>
            </w:r>
          </w:p>
        </w:tc>
        <w:tc>
          <w:tcPr>
            <w:tcW w:w="1620" w:type="dxa"/>
            <w:shd w:val="clear" w:color="auto" w:fill="auto"/>
            <w:noWrap/>
            <w:vAlign w:val="bottom"/>
          </w:tcPr>
          <w:p w:rsidR="00813512" w:rsidRPr="00A9071B" w:rsidRDefault="00813512" w:rsidP="001F1E5D">
            <w:pPr>
              <w:pStyle w:val="TAC"/>
              <w:rPr>
                <w:rFonts w:cs="Arial"/>
              </w:rPr>
            </w:pPr>
            <w:r w:rsidRPr="00A9071B">
              <w:rPr>
                <w:rFonts w:cs="Arial"/>
              </w:rPr>
              <w:t>15, 20</w:t>
            </w:r>
          </w:p>
        </w:tc>
        <w:tc>
          <w:tcPr>
            <w:tcW w:w="1620" w:type="dxa"/>
          </w:tcPr>
          <w:p w:rsidR="00813512" w:rsidRPr="00A9071B" w:rsidRDefault="00813512" w:rsidP="001F1E5D">
            <w:pPr>
              <w:pStyle w:val="TAC"/>
              <w:rPr>
                <w:rFonts w:cs="Arial"/>
              </w:rPr>
            </w:pPr>
          </w:p>
        </w:tc>
        <w:tc>
          <w:tcPr>
            <w:tcW w:w="1258" w:type="dxa"/>
            <w:vMerge/>
            <w:vAlign w:val="center"/>
          </w:tcPr>
          <w:p w:rsidR="00813512" w:rsidRPr="00A9071B" w:rsidRDefault="00813512" w:rsidP="001F1E5D">
            <w:pPr>
              <w:pStyle w:val="TAC"/>
              <w:rPr>
                <w:rFonts w:cs="Arial"/>
              </w:rPr>
            </w:pPr>
          </w:p>
        </w:tc>
        <w:tc>
          <w:tcPr>
            <w:tcW w:w="1322" w:type="dxa"/>
            <w:vMerge/>
            <w:vAlign w:val="center"/>
          </w:tcPr>
          <w:p w:rsidR="00813512" w:rsidRPr="00A9071B" w:rsidRDefault="00813512" w:rsidP="001F1E5D">
            <w:pPr>
              <w:pStyle w:val="TAC"/>
              <w:rPr>
                <w:rFonts w:cs="Arial"/>
              </w:rPr>
            </w:pPr>
          </w:p>
        </w:tc>
      </w:tr>
      <w:tr w:rsidR="00813512" w:rsidRPr="00CF5275" w:rsidTr="001F1E5D">
        <w:trPr>
          <w:trHeight w:val="290"/>
          <w:jc w:val="center"/>
        </w:trPr>
        <w:tc>
          <w:tcPr>
            <w:tcW w:w="1170" w:type="dxa"/>
            <w:vMerge/>
            <w:vAlign w:val="center"/>
          </w:tcPr>
          <w:p w:rsidR="00813512" w:rsidRPr="00A9071B" w:rsidRDefault="00813512" w:rsidP="001F1E5D">
            <w:pPr>
              <w:pStyle w:val="TAC"/>
              <w:rPr>
                <w:rFonts w:cs="Arial"/>
              </w:rPr>
            </w:pPr>
          </w:p>
        </w:tc>
        <w:tc>
          <w:tcPr>
            <w:tcW w:w="1170" w:type="dxa"/>
            <w:vMerge/>
            <w:vAlign w:val="center"/>
          </w:tcPr>
          <w:p w:rsidR="00813512" w:rsidRPr="00813512" w:rsidRDefault="00813512" w:rsidP="001F1E5D">
            <w:pPr>
              <w:pStyle w:val="TAC"/>
              <w:rPr>
                <w:rFonts w:cs="Arial"/>
                <w:color w:val="FF0000"/>
              </w:rPr>
            </w:pPr>
          </w:p>
        </w:tc>
        <w:tc>
          <w:tcPr>
            <w:tcW w:w="1591" w:type="dxa"/>
            <w:shd w:val="clear" w:color="auto" w:fill="auto"/>
            <w:noWrap/>
            <w:vAlign w:val="bottom"/>
          </w:tcPr>
          <w:p w:rsidR="00813512" w:rsidRPr="00A9071B" w:rsidRDefault="00813512" w:rsidP="001F1E5D">
            <w:pPr>
              <w:pStyle w:val="TAC"/>
              <w:rPr>
                <w:rFonts w:cs="Arial"/>
              </w:rPr>
            </w:pPr>
            <w:r w:rsidRPr="00A9071B">
              <w:rPr>
                <w:rFonts w:cs="Arial"/>
              </w:rPr>
              <w:t>20</w:t>
            </w:r>
          </w:p>
        </w:tc>
        <w:tc>
          <w:tcPr>
            <w:tcW w:w="1620" w:type="dxa"/>
            <w:shd w:val="clear" w:color="auto" w:fill="auto"/>
            <w:noWrap/>
            <w:vAlign w:val="bottom"/>
          </w:tcPr>
          <w:p w:rsidR="00813512" w:rsidRPr="00A9071B" w:rsidRDefault="00813512" w:rsidP="001F1E5D">
            <w:pPr>
              <w:pStyle w:val="TAC"/>
              <w:rPr>
                <w:rFonts w:cs="Arial"/>
              </w:rPr>
            </w:pPr>
            <w:r w:rsidRPr="00A9071B">
              <w:rPr>
                <w:rFonts w:cs="Arial"/>
              </w:rPr>
              <w:t>10, 15, 20</w:t>
            </w:r>
          </w:p>
        </w:tc>
        <w:tc>
          <w:tcPr>
            <w:tcW w:w="1620" w:type="dxa"/>
          </w:tcPr>
          <w:p w:rsidR="00813512" w:rsidRPr="00A9071B" w:rsidRDefault="00813512" w:rsidP="001F1E5D">
            <w:pPr>
              <w:pStyle w:val="TAC"/>
              <w:rPr>
                <w:rFonts w:cs="Arial"/>
              </w:rPr>
            </w:pPr>
          </w:p>
        </w:tc>
        <w:tc>
          <w:tcPr>
            <w:tcW w:w="1258" w:type="dxa"/>
            <w:vMerge/>
            <w:vAlign w:val="center"/>
          </w:tcPr>
          <w:p w:rsidR="00813512" w:rsidRPr="00A9071B" w:rsidRDefault="00813512" w:rsidP="001F1E5D">
            <w:pPr>
              <w:pStyle w:val="TAC"/>
              <w:rPr>
                <w:rFonts w:cs="Arial"/>
              </w:rPr>
            </w:pPr>
          </w:p>
        </w:tc>
        <w:tc>
          <w:tcPr>
            <w:tcW w:w="1322" w:type="dxa"/>
            <w:vMerge/>
            <w:vAlign w:val="center"/>
          </w:tcPr>
          <w:p w:rsidR="00813512" w:rsidRPr="00A9071B" w:rsidRDefault="00813512" w:rsidP="001F1E5D">
            <w:pPr>
              <w:pStyle w:val="TAC"/>
              <w:rPr>
                <w:rFonts w:cs="Arial"/>
              </w:rPr>
            </w:pPr>
          </w:p>
        </w:tc>
      </w:tr>
      <w:tr w:rsidR="00813512" w:rsidRPr="00B95674" w:rsidTr="001F1E5D">
        <w:trPr>
          <w:trHeight w:val="290"/>
          <w:jc w:val="center"/>
        </w:trPr>
        <w:tc>
          <w:tcPr>
            <w:tcW w:w="1170" w:type="dxa"/>
            <w:vMerge/>
            <w:vAlign w:val="center"/>
          </w:tcPr>
          <w:p w:rsidR="00813512" w:rsidRPr="00A9071B" w:rsidRDefault="00813512" w:rsidP="001F1E5D">
            <w:pPr>
              <w:pStyle w:val="TAC"/>
              <w:rPr>
                <w:rFonts w:cs="Arial"/>
                <w:lang w:eastAsia="zh-CN"/>
              </w:rPr>
            </w:pPr>
          </w:p>
        </w:tc>
        <w:tc>
          <w:tcPr>
            <w:tcW w:w="1170" w:type="dxa"/>
            <w:vMerge/>
            <w:vAlign w:val="center"/>
          </w:tcPr>
          <w:p w:rsidR="00813512" w:rsidRPr="00813512" w:rsidRDefault="00813512" w:rsidP="001F1E5D">
            <w:pPr>
              <w:pStyle w:val="TAC"/>
              <w:rPr>
                <w:rFonts w:cs="Arial"/>
                <w:color w:val="FF0000"/>
                <w:lang w:eastAsia="zh-CN"/>
              </w:rPr>
            </w:pPr>
          </w:p>
        </w:tc>
        <w:tc>
          <w:tcPr>
            <w:tcW w:w="1591" w:type="dxa"/>
            <w:shd w:val="clear" w:color="auto" w:fill="auto"/>
            <w:noWrap/>
            <w:vAlign w:val="bottom"/>
          </w:tcPr>
          <w:p w:rsidR="00813512" w:rsidRPr="00A9071B" w:rsidRDefault="00813512" w:rsidP="001F1E5D">
            <w:pPr>
              <w:pStyle w:val="TAC"/>
              <w:rPr>
                <w:rFonts w:cs="Arial"/>
                <w:lang w:eastAsia="zh-CN"/>
              </w:rPr>
            </w:pPr>
            <w:r w:rsidRPr="00A9071B">
              <w:rPr>
                <w:rFonts w:cs="Arial" w:hint="eastAsia"/>
                <w:lang w:eastAsia="zh-CN"/>
              </w:rPr>
              <w:t xml:space="preserve">5, </w:t>
            </w:r>
            <w:r w:rsidRPr="00A9071B">
              <w:rPr>
                <w:rFonts w:cs="Arial"/>
              </w:rPr>
              <w:t>10</w:t>
            </w:r>
          </w:p>
        </w:tc>
        <w:tc>
          <w:tcPr>
            <w:tcW w:w="1620" w:type="dxa"/>
            <w:shd w:val="clear" w:color="auto" w:fill="auto"/>
            <w:noWrap/>
            <w:vAlign w:val="bottom"/>
          </w:tcPr>
          <w:p w:rsidR="00813512" w:rsidRPr="00A9071B" w:rsidRDefault="00813512" w:rsidP="001F1E5D">
            <w:pPr>
              <w:pStyle w:val="TAC"/>
              <w:rPr>
                <w:rFonts w:cs="Arial"/>
                <w:lang w:eastAsia="zh-CN"/>
              </w:rPr>
            </w:pPr>
            <w:r w:rsidRPr="00A9071B">
              <w:rPr>
                <w:rFonts w:cs="Arial"/>
              </w:rPr>
              <w:t>20</w:t>
            </w:r>
          </w:p>
        </w:tc>
        <w:tc>
          <w:tcPr>
            <w:tcW w:w="1620" w:type="dxa"/>
            <w:vAlign w:val="center"/>
          </w:tcPr>
          <w:p w:rsidR="00813512" w:rsidRPr="00A9071B" w:rsidRDefault="00813512" w:rsidP="001F1E5D">
            <w:pPr>
              <w:pStyle w:val="TAC"/>
              <w:rPr>
                <w:rFonts w:cs="Arial"/>
                <w:lang w:eastAsia="zh-CN"/>
              </w:rPr>
            </w:pPr>
          </w:p>
        </w:tc>
        <w:tc>
          <w:tcPr>
            <w:tcW w:w="1258" w:type="dxa"/>
            <w:vMerge w:val="restart"/>
            <w:vAlign w:val="center"/>
          </w:tcPr>
          <w:p w:rsidR="00813512" w:rsidRPr="00A9071B" w:rsidRDefault="00813512" w:rsidP="001F1E5D">
            <w:pPr>
              <w:pStyle w:val="TAC"/>
              <w:rPr>
                <w:rFonts w:cs="Arial"/>
                <w:lang w:eastAsia="zh-CN"/>
              </w:rPr>
            </w:pPr>
            <w:r w:rsidRPr="00A9071B">
              <w:rPr>
                <w:rFonts w:cs="Arial"/>
                <w:lang w:eastAsia="zh-CN"/>
              </w:rPr>
              <w:t>40</w:t>
            </w:r>
          </w:p>
        </w:tc>
        <w:tc>
          <w:tcPr>
            <w:tcW w:w="1322" w:type="dxa"/>
            <w:vMerge w:val="restart"/>
            <w:vAlign w:val="center"/>
          </w:tcPr>
          <w:p w:rsidR="00813512" w:rsidRPr="00A9071B" w:rsidRDefault="00813512" w:rsidP="001F1E5D">
            <w:pPr>
              <w:pStyle w:val="TAC"/>
              <w:rPr>
                <w:rFonts w:cs="Arial"/>
                <w:lang w:eastAsia="zh-CN"/>
              </w:rPr>
            </w:pPr>
            <w:r w:rsidRPr="00A9071B">
              <w:rPr>
                <w:rFonts w:cs="Arial"/>
                <w:lang w:eastAsia="zh-CN"/>
              </w:rPr>
              <w:t>1</w:t>
            </w:r>
          </w:p>
        </w:tc>
      </w:tr>
      <w:tr w:rsidR="00813512" w:rsidRPr="00B95674" w:rsidTr="001F1E5D">
        <w:trPr>
          <w:trHeight w:val="290"/>
          <w:jc w:val="center"/>
        </w:trPr>
        <w:tc>
          <w:tcPr>
            <w:tcW w:w="1170" w:type="dxa"/>
            <w:vMerge/>
            <w:vAlign w:val="center"/>
          </w:tcPr>
          <w:p w:rsidR="00813512" w:rsidRPr="00A9071B" w:rsidRDefault="00813512" w:rsidP="001F1E5D">
            <w:pPr>
              <w:pStyle w:val="TAC"/>
              <w:rPr>
                <w:rFonts w:cs="Arial"/>
                <w:lang w:eastAsia="zh-CN"/>
              </w:rPr>
            </w:pPr>
          </w:p>
        </w:tc>
        <w:tc>
          <w:tcPr>
            <w:tcW w:w="1170" w:type="dxa"/>
            <w:vMerge/>
            <w:vAlign w:val="center"/>
          </w:tcPr>
          <w:p w:rsidR="00813512" w:rsidRPr="00813512" w:rsidRDefault="00813512" w:rsidP="001F1E5D">
            <w:pPr>
              <w:pStyle w:val="TAC"/>
              <w:rPr>
                <w:rFonts w:cs="Arial"/>
                <w:color w:val="FF0000"/>
              </w:rPr>
            </w:pPr>
          </w:p>
        </w:tc>
        <w:tc>
          <w:tcPr>
            <w:tcW w:w="1591" w:type="dxa"/>
            <w:shd w:val="clear" w:color="auto" w:fill="auto"/>
            <w:noWrap/>
            <w:vAlign w:val="bottom"/>
          </w:tcPr>
          <w:p w:rsidR="00813512" w:rsidRPr="00A9071B" w:rsidRDefault="00813512" w:rsidP="001F1E5D">
            <w:pPr>
              <w:pStyle w:val="TAC"/>
              <w:rPr>
                <w:rFonts w:cs="Arial"/>
                <w:lang w:eastAsia="zh-CN"/>
              </w:rPr>
            </w:pPr>
            <w:r w:rsidRPr="00A9071B">
              <w:rPr>
                <w:rFonts w:cs="Arial"/>
              </w:rPr>
              <w:t>15</w:t>
            </w:r>
          </w:p>
        </w:tc>
        <w:tc>
          <w:tcPr>
            <w:tcW w:w="1620" w:type="dxa"/>
            <w:shd w:val="clear" w:color="auto" w:fill="auto"/>
            <w:noWrap/>
            <w:vAlign w:val="bottom"/>
          </w:tcPr>
          <w:p w:rsidR="00813512" w:rsidRPr="00A9071B" w:rsidRDefault="00813512" w:rsidP="001F1E5D">
            <w:pPr>
              <w:pStyle w:val="TAC"/>
              <w:rPr>
                <w:rFonts w:cs="Arial"/>
                <w:lang w:eastAsia="zh-CN"/>
              </w:rPr>
            </w:pPr>
            <w:r w:rsidRPr="00A9071B">
              <w:rPr>
                <w:rFonts w:cs="Arial"/>
              </w:rPr>
              <w:t>15, 20</w:t>
            </w:r>
          </w:p>
        </w:tc>
        <w:tc>
          <w:tcPr>
            <w:tcW w:w="1620" w:type="dxa"/>
            <w:vAlign w:val="center"/>
          </w:tcPr>
          <w:p w:rsidR="00813512" w:rsidRPr="00A9071B" w:rsidRDefault="00813512" w:rsidP="001F1E5D">
            <w:pPr>
              <w:pStyle w:val="TAC"/>
              <w:rPr>
                <w:rFonts w:cs="Arial"/>
                <w:lang w:eastAsia="zh-CN"/>
              </w:rPr>
            </w:pPr>
          </w:p>
        </w:tc>
        <w:tc>
          <w:tcPr>
            <w:tcW w:w="1258" w:type="dxa"/>
            <w:vMerge/>
            <w:vAlign w:val="center"/>
          </w:tcPr>
          <w:p w:rsidR="00813512" w:rsidRPr="00A9071B" w:rsidRDefault="00813512" w:rsidP="001F1E5D">
            <w:pPr>
              <w:pStyle w:val="TAC"/>
              <w:rPr>
                <w:rFonts w:cs="Arial"/>
                <w:lang w:eastAsia="zh-CN"/>
              </w:rPr>
            </w:pPr>
          </w:p>
        </w:tc>
        <w:tc>
          <w:tcPr>
            <w:tcW w:w="1322" w:type="dxa"/>
            <w:vMerge/>
            <w:vAlign w:val="center"/>
          </w:tcPr>
          <w:p w:rsidR="00813512" w:rsidRPr="00A9071B" w:rsidRDefault="00813512" w:rsidP="001F1E5D">
            <w:pPr>
              <w:pStyle w:val="TAC"/>
              <w:rPr>
                <w:rFonts w:cs="Arial"/>
                <w:lang w:eastAsia="zh-CN"/>
              </w:rPr>
            </w:pPr>
          </w:p>
        </w:tc>
      </w:tr>
      <w:tr w:rsidR="00813512" w:rsidRPr="00B95674" w:rsidTr="001F1E5D">
        <w:trPr>
          <w:trHeight w:val="290"/>
          <w:jc w:val="center"/>
        </w:trPr>
        <w:tc>
          <w:tcPr>
            <w:tcW w:w="1170" w:type="dxa"/>
            <w:vMerge/>
            <w:vAlign w:val="center"/>
          </w:tcPr>
          <w:p w:rsidR="00813512" w:rsidRPr="00A9071B" w:rsidRDefault="00813512" w:rsidP="001F1E5D">
            <w:pPr>
              <w:pStyle w:val="TAC"/>
              <w:rPr>
                <w:rFonts w:cs="Arial"/>
                <w:lang w:eastAsia="zh-CN"/>
              </w:rPr>
            </w:pPr>
          </w:p>
        </w:tc>
        <w:tc>
          <w:tcPr>
            <w:tcW w:w="1170" w:type="dxa"/>
            <w:vMerge/>
            <w:vAlign w:val="center"/>
          </w:tcPr>
          <w:p w:rsidR="00813512" w:rsidRPr="00813512" w:rsidRDefault="00813512" w:rsidP="001F1E5D">
            <w:pPr>
              <w:pStyle w:val="TAC"/>
              <w:rPr>
                <w:rFonts w:cs="Arial"/>
                <w:color w:val="FF0000"/>
              </w:rPr>
            </w:pPr>
          </w:p>
        </w:tc>
        <w:tc>
          <w:tcPr>
            <w:tcW w:w="1591" w:type="dxa"/>
            <w:shd w:val="clear" w:color="auto" w:fill="auto"/>
            <w:noWrap/>
            <w:vAlign w:val="bottom"/>
          </w:tcPr>
          <w:p w:rsidR="00813512" w:rsidRPr="00A9071B" w:rsidRDefault="00813512" w:rsidP="001F1E5D">
            <w:pPr>
              <w:pStyle w:val="TAC"/>
              <w:rPr>
                <w:rFonts w:cs="Arial"/>
                <w:lang w:eastAsia="zh-CN"/>
              </w:rPr>
            </w:pPr>
            <w:r w:rsidRPr="00A9071B">
              <w:rPr>
                <w:rFonts w:cs="Arial"/>
              </w:rPr>
              <w:t>20</w:t>
            </w:r>
          </w:p>
        </w:tc>
        <w:tc>
          <w:tcPr>
            <w:tcW w:w="1620" w:type="dxa"/>
            <w:shd w:val="clear" w:color="auto" w:fill="auto"/>
            <w:noWrap/>
            <w:vAlign w:val="bottom"/>
          </w:tcPr>
          <w:p w:rsidR="00813512" w:rsidRPr="00A9071B" w:rsidRDefault="00813512" w:rsidP="001F1E5D">
            <w:pPr>
              <w:pStyle w:val="TAC"/>
              <w:rPr>
                <w:rFonts w:cs="Arial"/>
                <w:lang w:eastAsia="zh-CN"/>
              </w:rPr>
            </w:pPr>
            <w:r w:rsidRPr="00A9071B">
              <w:rPr>
                <w:rFonts w:cs="Arial" w:hint="eastAsia"/>
                <w:lang w:eastAsia="zh-CN"/>
              </w:rPr>
              <w:t xml:space="preserve">5, </w:t>
            </w:r>
            <w:r w:rsidRPr="00A9071B">
              <w:rPr>
                <w:rFonts w:cs="Arial"/>
              </w:rPr>
              <w:t>10, 15, 20</w:t>
            </w:r>
          </w:p>
        </w:tc>
        <w:tc>
          <w:tcPr>
            <w:tcW w:w="1620" w:type="dxa"/>
            <w:vAlign w:val="center"/>
          </w:tcPr>
          <w:p w:rsidR="00813512" w:rsidRPr="00A9071B" w:rsidRDefault="00813512" w:rsidP="001F1E5D">
            <w:pPr>
              <w:pStyle w:val="TAC"/>
              <w:rPr>
                <w:rFonts w:cs="Arial"/>
                <w:lang w:eastAsia="zh-CN"/>
              </w:rPr>
            </w:pPr>
          </w:p>
        </w:tc>
        <w:tc>
          <w:tcPr>
            <w:tcW w:w="1258" w:type="dxa"/>
            <w:vMerge/>
            <w:vAlign w:val="center"/>
          </w:tcPr>
          <w:p w:rsidR="00813512" w:rsidRPr="00A9071B" w:rsidRDefault="00813512" w:rsidP="001F1E5D">
            <w:pPr>
              <w:pStyle w:val="TAC"/>
              <w:rPr>
                <w:rFonts w:cs="Arial"/>
                <w:lang w:eastAsia="zh-CN"/>
              </w:rPr>
            </w:pPr>
          </w:p>
        </w:tc>
        <w:tc>
          <w:tcPr>
            <w:tcW w:w="1322" w:type="dxa"/>
            <w:vMerge/>
            <w:vAlign w:val="center"/>
          </w:tcPr>
          <w:p w:rsidR="00813512" w:rsidRPr="00A9071B" w:rsidRDefault="00813512" w:rsidP="001F1E5D">
            <w:pPr>
              <w:pStyle w:val="TAC"/>
              <w:rPr>
                <w:rFonts w:cs="Arial"/>
                <w:lang w:eastAsia="zh-CN"/>
              </w:rPr>
            </w:pPr>
          </w:p>
        </w:tc>
      </w:tr>
      <w:tr w:rsidR="00813512" w:rsidRPr="00B95674" w:rsidTr="001F1E5D">
        <w:trPr>
          <w:trHeight w:val="290"/>
          <w:jc w:val="center"/>
        </w:trPr>
        <w:tc>
          <w:tcPr>
            <w:tcW w:w="1170" w:type="dxa"/>
            <w:vMerge w:val="restart"/>
            <w:vAlign w:val="center"/>
          </w:tcPr>
          <w:p w:rsidR="00813512" w:rsidRPr="00A9071B" w:rsidRDefault="00813512" w:rsidP="001F1E5D">
            <w:pPr>
              <w:pStyle w:val="TAC"/>
              <w:rPr>
                <w:rFonts w:cs="Arial"/>
                <w:lang w:eastAsia="zh-CN"/>
              </w:rPr>
            </w:pPr>
            <w:r w:rsidRPr="00A9071B">
              <w:rPr>
                <w:rFonts w:cs="Arial" w:hint="eastAsia"/>
                <w:lang w:eastAsia="zh-CN"/>
              </w:rPr>
              <w:t>CA_40D</w:t>
            </w:r>
          </w:p>
        </w:tc>
        <w:tc>
          <w:tcPr>
            <w:tcW w:w="1170" w:type="dxa"/>
            <w:vMerge w:val="restart"/>
            <w:vAlign w:val="center"/>
          </w:tcPr>
          <w:p w:rsidR="00813512" w:rsidRPr="00813512" w:rsidRDefault="00813512" w:rsidP="001F1E5D">
            <w:pPr>
              <w:pStyle w:val="TAC"/>
              <w:rPr>
                <w:rFonts w:cs="Arial"/>
                <w:color w:val="FF0000"/>
                <w:lang w:eastAsia="ja-JP"/>
              </w:rPr>
            </w:pPr>
            <w:r w:rsidRPr="00813512">
              <w:rPr>
                <w:rFonts w:cs="Arial" w:hint="eastAsia"/>
                <w:color w:val="FF0000"/>
                <w:lang w:eastAsia="ja-JP"/>
              </w:rPr>
              <w:t>CA_40C</w:t>
            </w:r>
          </w:p>
        </w:tc>
        <w:tc>
          <w:tcPr>
            <w:tcW w:w="1591" w:type="dxa"/>
            <w:shd w:val="clear" w:color="auto" w:fill="auto"/>
            <w:noWrap/>
            <w:vAlign w:val="center"/>
          </w:tcPr>
          <w:p w:rsidR="00813512" w:rsidRPr="00A9071B" w:rsidRDefault="00813512" w:rsidP="001F1E5D">
            <w:pPr>
              <w:pStyle w:val="TAC"/>
              <w:rPr>
                <w:rFonts w:cs="Arial"/>
                <w:lang w:eastAsia="zh-CN"/>
              </w:rPr>
            </w:pPr>
            <w:r w:rsidRPr="00A9071B">
              <w:rPr>
                <w:rFonts w:cs="Arial" w:hint="eastAsia"/>
                <w:lang w:eastAsia="zh-CN"/>
              </w:rPr>
              <w:t>10, 20</w:t>
            </w:r>
          </w:p>
        </w:tc>
        <w:tc>
          <w:tcPr>
            <w:tcW w:w="1620" w:type="dxa"/>
            <w:shd w:val="clear" w:color="auto" w:fill="auto"/>
            <w:noWrap/>
            <w:vAlign w:val="center"/>
          </w:tcPr>
          <w:p w:rsidR="00813512" w:rsidRPr="00A9071B" w:rsidRDefault="00813512" w:rsidP="001F1E5D">
            <w:pPr>
              <w:pStyle w:val="TAC"/>
              <w:rPr>
                <w:rFonts w:cs="Arial"/>
                <w:lang w:eastAsia="zh-CN"/>
              </w:rPr>
            </w:pPr>
            <w:r w:rsidRPr="00A9071B">
              <w:rPr>
                <w:rFonts w:cs="Arial" w:hint="eastAsia"/>
                <w:lang w:eastAsia="zh-CN"/>
              </w:rPr>
              <w:t>20</w:t>
            </w:r>
          </w:p>
        </w:tc>
        <w:tc>
          <w:tcPr>
            <w:tcW w:w="1620" w:type="dxa"/>
            <w:vAlign w:val="center"/>
          </w:tcPr>
          <w:p w:rsidR="00813512" w:rsidRPr="00A9071B" w:rsidRDefault="00813512" w:rsidP="001F1E5D">
            <w:pPr>
              <w:pStyle w:val="TAC"/>
              <w:rPr>
                <w:rFonts w:cs="Arial"/>
                <w:lang w:eastAsia="zh-CN"/>
              </w:rPr>
            </w:pPr>
            <w:r w:rsidRPr="00A9071B">
              <w:rPr>
                <w:rFonts w:cs="Arial" w:hint="eastAsia"/>
                <w:lang w:eastAsia="zh-CN"/>
              </w:rPr>
              <w:t>20</w:t>
            </w:r>
          </w:p>
        </w:tc>
        <w:tc>
          <w:tcPr>
            <w:tcW w:w="1258" w:type="dxa"/>
            <w:vMerge w:val="restart"/>
            <w:vAlign w:val="center"/>
          </w:tcPr>
          <w:p w:rsidR="00813512" w:rsidRPr="00A9071B" w:rsidRDefault="00813512" w:rsidP="001F1E5D">
            <w:pPr>
              <w:pStyle w:val="TAC"/>
              <w:rPr>
                <w:rFonts w:cs="Arial"/>
                <w:lang w:eastAsia="zh-CN"/>
              </w:rPr>
            </w:pPr>
            <w:r w:rsidRPr="00A9071B">
              <w:rPr>
                <w:rFonts w:cs="Arial" w:hint="eastAsia"/>
                <w:lang w:eastAsia="zh-CN"/>
              </w:rPr>
              <w:t>60</w:t>
            </w:r>
          </w:p>
        </w:tc>
        <w:tc>
          <w:tcPr>
            <w:tcW w:w="1322" w:type="dxa"/>
            <w:vMerge w:val="restart"/>
            <w:vAlign w:val="center"/>
          </w:tcPr>
          <w:p w:rsidR="00813512" w:rsidRPr="00A9071B" w:rsidRDefault="00813512" w:rsidP="001F1E5D">
            <w:pPr>
              <w:pStyle w:val="TAC"/>
              <w:rPr>
                <w:rFonts w:cs="Arial"/>
                <w:lang w:eastAsia="zh-CN"/>
              </w:rPr>
            </w:pPr>
            <w:r w:rsidRPr="00A9071B">
              <w:rPr>
                <w:rFonts w:cs="Arial" w:hint="eastAsia"/>
                <w:lang w:eastAsia="zh-CN"/>
              </w:rPr>
              <w:t>0</w:t>
            </w:r>
          </w:p>
        </w:tc>
      </w:tr>
      <w:tr w:rsidR="00813512" w:rsidRPr="00B95674" w:rsidTr="001F1E5D">
        <w:trPr>
          <w:trHeight w:val="290"/>
          <w:jc w:val="center"/>
        </w:trPr>
        <w:tc>
          <w:tcPr>
            <w:tcW w:w="1170" w:type="dxa"/>
            <w:vMerge/>
            <w:vAlign w:val="center"/>
          </w:tcPr>
          <w:p w:rsidR="00813512" w:rsidRPr="00A9071B" w:rsidRDefault="00813512" w:rsidP="001F1E5D">
            <w:pPr>
              <w:pStyle w:val="TAC"/>
              <w:rPr>
                <w:rFonts w:cs="Arial"/>
              </w:rPr>
            </w:pPr>
          </w:p>
        </w:tc>
        <w:tc>
          <w:tcPr>
            <w:tcW w:w="1170" w:type="dxa"/>
            <w:vMerge/>
            <w:vAlign w:val="center"/>
          </w:tcPr>
          <w:p w:rsidR="00813512" w:rsidRPr="00813512" w:rsidRDefault="00813512" w:rsidP="001F1E5D">
            <w:pPr>
              <w:pStyle w:val="TAC"/>
              <w:rPr>
                <w:rFonts w:cs="Arial"/>
                <w:color w:val="FF0000"/>
                <w:lang w:eastAsia="zh-CN"/>
              </w:rPr>
            </w:pPr>
          </w:p>
        </w:tc>
        <w:tc>
          <w:tcPr>
            <w:tcW w:w="1591" w:type="dxa"/>
            <w:shd w:val="clear" w:color="auto" w:fill="auto"/>
            <w:noWrap/>
            <w:vAlign w:val="bottom"/>
          </w:tcPr>
          <w:p w:rsidR="00813512" w:rsidRPr="00A9071B" w:rsidRDefault="00813512" w:rsidP="001F1E5D">
            <w:pPr>
              <w:pStyle w:val="TAC"/>
              <w:rPr>
                <w:rFonts w:cs="Arial"/>
                <w:lang w:eastAsia="zh-CN"/>
              </w:rPr>
            </w:pPr>
            <w:r w:rsidRPr="00A9071B">
              <w:rPr>
                <w:rFonts w:cs="Arial" w:hint="eastAsia"/>
                <w:lang w:eastAsia="zh-CN"/>
              </w:rPr>
              <w:t>20</w:t>
            </w:r>
          </w:p>
        </w:tc>
        <w:tc>
          <w:tcPr>
            <w:tcW w:w="1620" w:type="dxa"/>
            <w:shd w:val="clear" w:color="auto" w:fill="auto"/>
            <w:noWrap/>
            <w:vAlign w:val="bottom"/>
          </w:tcPr>
          <w:p w:rsidR="00813512" w:rsidRPr="00A9071B" w:rsidRDefault="00813512" w:rsidP="001F1E5D">
            <w:pPr>
              <w:pStyle w:val="TAC"/>
              <w:rPr>
                <w:rFonts w:cs="Arial"/>
                <w:lang w:eastAsia="zh-CN"/>
              </w:rPr>
            </w:pPr>
            <w:r w:rsidRPr="00A9071B">
              <w:rPr>
                <w:rFonts w:cs="Arial" w:hint="eastAsia"/>
                <w:lang w:eastAsia="zh-CN"/>
              </w:rPr>
              <w:t>10</w:t>
            </w:r>
          </w:p>
        </w:tc>
        <w:tc>
          <w:tcPr>
            <w:tcW w:w="1620" w:type="dxa"/>
            <w:vAlign w:val="center"/>
          </w:tcPr>
          <w:p w:rsidR="00813512" w:rsidRPr="00A9071B" w:rsidRDefault="00813512" w:rsidP="001F1E5D">
            <w:pPr>
              <w:pStyle w:val="TAC"/>
              <w:rPr>
                <w:rFonts w:cs="Arial"/>
                <w:lang w:eastAsia="zh-CN"/>
              </w:rPr>
            </w:pPr>
            <w:r w:rsidRPr="00A9071B">
              <w:rPr>
                <w:rFonts w:cs="Arial" w:hint="eastAsia"/>
                <w:lang w:eastAsia="zh-CN"/>
              </w:rPr>
              <w:t>20</w:t>
            </w:r>
          </w:p>
        </w:tc>
        <w:tc>
          <w:tcPr>
            <w:tcW w:w="1258" w:type="dxa"/>
            <w:vMerge/>
            <w:vAlign w:val="center"/>
          </w:tcPr>
          <w:p w:rsidR="00813512" w:rsidRPr="00A9071B" w:rsidRDefault="00813512" w:rsidP="001F1E5D">
            <w:pPr>
              <w:pStyle w:val="TAC"/>
              <w:rPr>
                <w:rFonts w:cs="Arial"/>
              </w:rPr>
            </w:pPr>
          </w:p>
        </w:tc>
        <w:tc>
          <w:tcPr>
            <w:tcW w:w="1322" w:type="dxa"/>
            <w:vMerge/>
            <w:vAlign w:val="center"/>
          </w:tcPr>
          <w:p w:rsidR="00813512" w:rsidRPr="00A9071B" w:rsidRDefault="00813512" w:rsidP="001F1E5D">
            <w:pPr>
              <w:pStyle w:val="TAC"/>
              <w:rPr>
                <w:rFonts w:cs="Arial"/>
              </w:rPr>
            </w:pPr>
          </w:p>
        </w:tc>
      </w:tr>
      <w:tr w:rsidR="00813512" w:rsidRPr="00B95674" w:rsidTr="001F1E5D">
        <w:trPr>
          <w:trHeight w:val="290"/>
          <w:jc w:val="center"/>
        </w:trPr>
        <w:tc>
          <w:tcPr>
            <w:tcW w:w="1170" w:type="dxa"/>
            <w:vMerge/>
            <w:vAlign w:val="center"/>
          </w:tcPr>
          <w:p w:rsidR="00813512" w:rsidRPr="00A9071B" w:rsidRDefault="00813512" w:rsidP="001F1E5D">
            <w:pPr>
              <w:pStyle w:val="TAC"/>
              <w:rPr>
                <w:rFonts w:cs="Arial"/>
              </w:rPr>
            </w:pPr>
          </w:p>
        </w:tc>
        <w:tc>
          <w:tcPr>
            <w:tcW w:w="1170" w:type="dxa"/>
            <w:vMerge/>
            <w:vAlign w:val="center"/>
          </w:tcPr>
          <w:p w:rsidR="00813512" w:rsidRPr="00813512" w:rsidRDefault="00813512" w:rsidP="001F1E5D">
            <w:pPr>
              <w:pStyle w:val="TAC"/>
              <w:rPr>
                <w:rFonts w:cs="Arial"/>
                <w:color w:val="FF0000"/>
                <w:lang w:eastAsia="zh-CN"/>
              </w:rPr>
            </w:pPr>
          </w:p>
        </w:tc>
        <w:tc>
          <w:tcPr>
            <w:tcW w:w="1591" w:type="dxa"/>
            <w:shd w:val="clear" w:color="auto" w:fill="auto"/>
            <w:noWrap/>
            <w:vAlign w:val="bottom"/>
          </w:tcPr>
          <w:p w:rsidR="00813512" w:rsidRPr="00A9071B" w:rsidRDefault="00813512" w:rsidP="001F1E5D">
            <w:pPr>
              <w:pStyle w:val="TAC"/>
              <w:rPr>
                <w:rFonts w:cs="Arial"/>
                <w:lang w:eastAsia="zh-CN"/>
              </w:rPr>
            </w:pPr>
            <w:r w:rsidRPr="00A9071B">
              <w:rPr>
                <w:rFonts w:cs="Arial" w:hint="eastAsia"/>
                <w:lang w:eastAsia="zh-CN"/>
              </w:rPr>
              <w:t>20</w:t>
            </w:r>
          </w:p>
        </w:tc>
        <w:tc>
          <w:tcPr>
            <w:tcW w:w="1620" w:type="dxa"/>
            <w:shd w:val="clear" w:color="auto" w:fill="auto"/>
            <w:noWrap/>
            <w:vAlign w:val="bottom"/>
          </w:tcPr>
          <w:p w:rsidR="00813512" w:rsidRPr="00A9071B" w:rsidRDefault="00813512" w:rsidP="001F1E5D">
            <w:pPr>
              <w:pStyle w:val="TAC"/>
              <w:rPr>
                <w:rFonts w:cs="Arial"/>
                <w:lang w:eastAsia="zh-CN"/>
              </w:rPr>
            </w:pPr>
            <w:r w:rsidRPr="00A9071B">
              <w:rPr>
                <w:rFonts w:cs="Arial" w:hint="eastAsia"/>
                <w:lang w:eastAsia="zh-CN"/>
              </w:rPr>
              <w:t>20</w:t>
            </w:r>
          </w:p>
        </w:tc>
        <w:tc>
          <w:tcPr>
            <w:tcW w:w="1620" w:type="dxa"/>
            <w:vAlign w:val="center"/>
          </w:tcPr>
          <w:p w:rsidR="00813512" w:rsidRPr="00A9071B" w:rsidRDefault="00813512" w:rsidP="001F1E5D">
            <w:pPr>
              <w:pStyle w:val="TAC"/>
              <w:rPr>
                <w:rFonts w:cs="Arial"/>
                <w:lang w:eastAsia="zh-CN"/>
              </w:rPr>
            </w:pPr>
            <w:r w:rsidRPr="00A9071B">
              <w:rPr>
                <w:rFonts w:cs="Arial" w:hint="eastAsia"/>
                <w:lang w:eastAsia="zh-CN"/>
              </w:rPr>
              <w:t>10</w:t>
            </w:r>
          </w:p>
        </w:tc>
        <w:tc>
          <w:tcPr>
            <w:tcW w:w="1258" w:type="dxa"/>
            <w:vMerge/>
            <w:vAlign w:val="center"/>
          </w:tcPr>
          <w:p w:rsidR="00813512" w:rsidRPr="00A9071B" w:rsidRDefault="00813512" w:rsidP="001F1E5D">
            <w:pPr>
              <w:pStyle w:val="TAC"/>
              <w:rPr>
                <w:rFonts w:cs="Arial"/>
              </w:rPr>
            </w:pPr>
          </w:p>
        </w:tc>
        <w:tc>
          <w:tcPr>
            <w:tcW w:w="1322" w:type="dxa"/>
            <w:vMerge/>
            <w:vAlign w:val="center"/>
          </w:tcPr>
          <w:p w:rsidR="00813512" w:rsidRPr="00A9071B" w:rsidRDefault="00813512" w:rsidP="001F1E5D">
            <w:pPr>
              <w:pStyle w:val="TAC"/>
              <w:rPr>
                <w:rFonts w:cs="Arial"/>
              </w:rPr>
            </w:pPr>
          </w:p>
        </w:tc>
      </w:tr>
      <w:tr w:rsidR="00813512" w:rsidRPr="001A07C0" w:rsidTr="001F1E5D">
        <w:trPr>
          <w:trHeight w:val="290"/>
          <w:jc w:val="center"/>
        </w:trPr>
        <w:tc>
          <w:tcPr>
            <w:tcW w:w="1170" w:type="dxa"/>
            <w:vMerge w:val="restart"/>
            <w:vAlign w:val="center"/>
          </w:tcPr>
          <w:p w:rsidR="00813512" w:rsidRPr="00A9071B" w:rsidRDefault="00813512" w:rsidP="001F1E5D">
            <w:pPr>
              <w:pStyle w:val="TAC"/>
              <w:rPr>
                <w:rFonts w:cs="Arial"/>
              </w:rPr>
            </w:pPr>
            <w:r w:rsidRPr="00A9071B">
              <w:rPr>
                <w:rFonts w:cs="Arial"/>
              </w:rPr>
              <w:t>CA_41D</w:t>
            </w:r>
          </w:p>
        </w:tc>
        <w:tc>
          <w:tcPr>
            <w:tcW w:w="1170" w:type="dxa"/>
            <w:vMerge w:val="restart"/>
            <w:vAlign w:val="center"/>
          </w:tcPr>
          <w:p w:rsidR="00813512" w:rsidRPr="00813512" w:rsidRDefault="00813512" w:rsidP="001F1E5D">
            <w:pPr>
              <w:pStyle w:val="TAC"/>
              <w:rPr>
                <w:rFonts w:cs="Arial"/>
                <w:color w:val="FF0000"/>
                <w:lang w:eastAsia="ja-JP"/>
              </w:rPr>
            </w:pPr>
            <w:r w:rsidRPr="00813512">
              <w:rPr>
                <w:rFonts w:cs="Arial" w:hint="eastAsia"/>
                <w:color w:val="FF0000"/>
                <w:lang w:eastAsia="ja-JP"/>
              </w:rPr>
              <w:t>CA_41C</w:t>
            </w:r>
          </w:p>
        </w:tc>
        <w:tc>
          <w:tcPr>
            <w:tcW w:w="1591" w:type="dxa"/>
            <w:shd w:val="clear" w:color="auto" w:fill="auto"/>
            <w:noWrap/>
            <w:vAlign w:val="center"/>
          </w:tcPr>
          <w:p w:rsidR="00813512" w:rsidRPr="00A9071B" w:rsidRDefault="00813512" w:rsidP="001F1E5D">
            <w:pPr>
              <w:pStyle w:val="TAC"/>
              <w:rPr>
                <w:rFonts w:cs="Arial"/>
              </w:rPr>
            </w:pPr>
            <w:r w:rsidRPr="00A9071B">
              <w:rPr>
                <w:rFonts w:cs="Arial" w:hint="eastAsia"/>
                <w:color w:val="000000"/>
                <w:lang w:eastAsia="zh-CN"/>
              </w:rPr>
              <w:t>10</w:t>
            </w:r>
          </w:p>
        </w:tc>
        <w:tc>
          <w:tcPr>
            <w:tcW w:w="1620" w:type="dxa"/>
            <w:shd w:val="clear" w:color="auto" w:fill="auto"/>
            <w:noWrap/>
            <w:vAlign w:val="center"/>
          </w:tcPr>
          <w:p w:rsidR="00813512" w:rsidRPr="00A9071B" w:rsidRDefault="00813512" w:rsidP="001F1E5D">
            <w:pPr>
              <w:pStyle w:val="TAC"/>
              <w:rPr>
                <w:rFonts w:cs="Arial"/>
              </w:rPr>
            </w:pPr>
            <w:r w:rsidRPr="00A9071B">
              <w:rPr>
                <w:rFonts w:cs="Arial" w:hint="eastAsia"/>
                <w:lang w:eastAsia="zh-CN"/>
              </w:rPr>
              <w:t>20</w:t>
            </w:r>
          </w:p>
        </w:tc>
        <w:tc>
          <w:tcPr>
            <w:tcW w:w="1620" w:type="dxa"/>
            <w:vAlign w:val="center"/>
          </w:tcPr>
          <w:p w:rsidR="00813512" w:rsidRPr="00A9071B" w:rsidRDefault="00813512" w:rsidP="001F1E5D">
            <w:pPr>
              <w:pStyle w:val="TAC"/>
              <w:rPr>
                <w:rFonts w:cs="Arial"/>
              </w:rPr>
            </w:pPr>
            <w:r w:rsidRPr="00A9071B">
              <w:rPr>
                <w:rFonts w:cs="Arial" w:hint="eastAsia"/>
                <w:lang w:eastAsia="zh-CN"/>
              </w:rPr>
              <w:t>15</w:t>
            </w:r>
          </w:p>
        </w:tc>
        <w:tc>
          <w:tcPr>
            <w:tcW w:w="1258" w:type="dxa"/>
            <w:vMerge w:val="restart"/>
            <w:vAlign w:val="center"/>
          </w:tcPr>
          <w:p w:rsidR="00813512" w:rsidRPr="00A9071B" w:rsidRDefault="00813512" w:rsidP="001F1E5D">
            <w:pPr>
              <w:pStyle w:val="TAC"/>
              <w:rPr>
                <w:rFonts w:cs="Arial"/>
              </w:rPr>
            </w:pPr>
            <w:r w:rsidRPr="00A9071B">
              <w:rPr>
                <w:rFonts w:cs="Arial"/>
              </w:rPr>
              <w:t>60</w:t>
            </w:r>
          </w:p>
        </w:tc>
        <w:tc>
          <w:tcPr>
            <w:tcW w:w="1322" w:type="dxa"/>
            <w:vMerge w:val="restart"/>
            <w:vAlign w:val="center"/>
          </w:tcPr>
          <w:p w:rsidR="00813512" w:rsidRPr="00A9071B" w:rsidRDefault="00813512" w:rsidP="001F1E5D">
            <w:pPr>
              <w:pStyle w:val="TAC"/>
              <w:rPr>
                <w:rFonts w:cs="Arial"/>
              </w:rPr>
            </w:pPr>
            <w:r w:rsidRPr="00A9071B">
              <w:rPr>
                <w:rFonts w:cs="Arial"/>
              </w:rPr>
              <w:t>0</w:t>
            </w:r>
          </w:p>
        </w:tc>
      </w:tr>
      <w:tr w:rsidR="00813512" w:rsidRPr="008031AA" w:rsidTr="001F1E5D">
        <w:trPr>
          <w:trHeight w:val="290"/>
          <w:jc w:val="center"/>
        </w:trPr>
        <w:tc>
          <w:tcPr>
            <w:tcW w:w="1170" w:type="dxa"/>
            <w:vMerge/>
            <w:vAlign w:val="center"/>
          </w:tcPr>
          <w:p w:rsidR="00813512" w:rsidRPr="00A9071B" w:rsidRDefault="00813512" w:rsidP="001F1E5D">
            <w:pPr>
              <w:pStyle w:val="TAC"/>
              <w:rPr>
                <w:rFonts w:cs="Arial"/>
              </w:rPr>
            </w:pPr>
          </w:p>
        </w:tc>
        <w:tc>
          <w:tcPr>
            <w:tcW w:w="1170" w:type="dxa"/>
            <w:vMerge/>
          </w:tcPr>
          <w:p w:rsidR="00813512" w:rsidRPr="00813512" w:rsidRDefault="00813512" w:rsidP="001F1E5D">
            <w:pPr>
              <w:pStyle w:val="TAC"/>
              <w:rPr>
                <w:rFonts w:cs="Arial"/>
                <w:color w:val="FF0000"/>
                <w:lang w:eastAsia="zh-CN"/>
              </w:rPr>
            </w:pPr>
          </w:p>
        </w:tc>
        <w:tc>
          <w:tcPr>
            <w:tcW w:w="1591" w:type="dxa"/>
            <w:shd w:val="clear" w:color="auto" w:fill="auto"/>
            <w:noWrap/>
            <w:vAlign w:val="center"/>
          </w:tcPr>
          <w:p w:rsidR="00813512" w:rsidRPr="00A9071B" w:rsidRDefault="00813512" w:rsidP="001F1E5D">
            <w:pPr>
              <w:pStyle w:val="TAC"/>
              <w:rPr>
                <w:rFonts w:cs="Arial"/>
              </w:rPr>
            </w:pPr>
            <w:r w:rsidRPr="00A9071B">
              <w:rPr>
                <w:rFonts w:cs="Arial" w:hint="eastAsia"/>
                <w:color w:val="000000"/>
                <w:lang w:eastAsia="zh-CN"/>
              </w:rPr>
              <w:t>10</w:t>
            </w:r>
          </w:p>
        </w:tc>
        <w:tc>
          <w:tcPr>
            <w:tcW w:w="1620" w:type="dxa"/>
            <w:shd w:val="clear" w:color="auto" w:fill="auto"/>
            <w:noWrap/>
            <w:vAlign w:val="center"/>
          </w:tcPr>
          <w:p w:rsidR="00813512" w:rsidRPr="00A9071B" w:rsidRDefault="00813512" w:rsidP="001F1E5D">
            <w:pPr>
              <w:pStyle w:val="TAC"/>
              <w:rPr>
                <w:rFonts w:cs="Arial"/>
              </w:rPr>
            </w:pPr>
            <w:r w:rsidRPr="00A9071B">
              <w:rPr>
                <w:rFonts w:cs="Arial" w:hint="eastAsia"/>
                <w:lang w:eastAsia="zh-CN"/>
              </w:rPr>
              <w:t>15, 20</w:t>
            </w:r>
          </w:p>
        </w:tc>
        <w:tc>
          <w:tcPr>
            <w:tcW w:w="1620" w:type="dxa"/>
            <w:vAlign w:val="center"/>
          </w:tcPr>
          <w:p w:rsidR="00813512" w:rsidRPr="00A9071B" w:rsidRDefault="00813512" w:rsidP="001F1E5D">
            <w:pPr>
              <w:pStyle w:val="TAC"/>
              <w:rPr>
                <w:rFonts w:cs="Arial"/>
              </w:rPr>
            </w:pPr>
            <w:r w:rsidRPr="00A9071B">
              <w:rPr>
                <w:rFonts w:cs="Arial" w:hint="eastAsia"/>
                <w:lang w:eastAsia="zh-CN"/>
              </w:rPr>
              <w:t>20</w:t>
            </w:r>
          </w:p>
        </w:tc>
        <w:tc>
          <w:tcPr>
            <w:tcW w:w="1258" w:type="dxa"/>
            <w:vMerge/>
            <w:vAlign w:val="center"/>
          </w:tcPr>
          <w:p w:rsidR="00813512" w:rsidRPr="00A9071B" w:rsidRDefault="00813512" w:rsidP="001F1E5D">
            <w:pPr>
              <w:pStyle w:val="TAC"/>
              <w:rPr>
                <w:rFonts w:cs="Arial"/>
              </w:rPr>
            </w:pPr>
          </w:p>
        </w:tc>
        <w:tc>
          <w:tcPr>
            <w:tcW w:w="1322" w:type="dxa"/>
            <w:vMerge/>
            <w:vAlign w:val="center"/>
          </w:tcPr>
          <w:p w:rsidR="00813512" w:rsidRPr="00A9071B" w:rsidRDefault="00813512" w:rsidP="001F1E5D">
            <w:pPr>
              <w:pStyle w:val="TAC"/>
              <w:rPr>
                <w:rFonts w:cs="Arial"/>
              </w:rPr>
            </w:pPr>
          </w:p>
        </w:tc>
      </w:tr>
      <w:tr w:rsidR="00813512" w:rsidRPr="008031AA" w:rsidTr="001F1E5D">
        <w:trPr>
          <w:trHeight w:val="290"/>
          <w:jc w:val="center"/>
        </w:trPr>
        <w:tc>
          <w:tcPr>
            <w:tcW w:w="1170" w:type="dxa"/>
            <w:vMerge/>
            <w:vAlign w:val="center"/>
          </w:tcPr>
          <w:p w:rsidR="00813512" w:rsidRPr="00A9071B" w:rsidRDefault="00813512" w:rsidP="001F1E5D">
            <w:pPr>
              <w:pStyle w:val="TAC"/>
              <w:rPr>
                <w:rFonts w:cs="Arial"/>
              </w:rPr>
            </w:pPr>
          </w:p>
        </w:tc>
        <w:tc>
          <w:tcPr>
            <w:tcW w:w="1170" w:type="dxa"/>
            <w:vMerge/>
          </w:tcPr>
          <w:p w:rsidR="00813512" w:rsidRPr="00813512" w:rsidRDefault="00813512" w:rsidP="001F1E5D">
            <w:pPr>
              <w:pStyle w:val="TAC"/>
              <w:rPr>
                <w:rFonts w:cs="Arial"/>
                <w:color w:val="FF0000"/>
                <w:lang w:eastAsia="zh-CN"/>
              </w:rPr>
            </w:pPr>
          </w:p>
        </w:tc>
        <w:tc>
          <w:tcPr>
            <w:tcW w:w="1591" w:type="dxa"/>
            <w:shd w:val="clear" w:color="auto" w:fill="auto"/>
            <w:noWrap/>
            <w:vAlign w:val="center"/>
          </w:tcPr>
          <w:p w:rsidR="00813512" w:rsidRPr="00A9071B" w:rsidRDefault="00813512" w:rsidP="001F1E5D">
            <w:pPr>
              <w:pStyle w:val="TAC"/>
              <w:rPr>
                <w:rFonts w:cs="Arial"/>
              </w:rPr>
            </w:pPr>
            <w:r w:rsidRPr="00A9071B">
              <w:rPr>
                <w:rFonts w:cs="Arial" w:hint="eastAsia"/>
                <w:lang w:eastAsia="zh-CN"/>
              </w:rPr>
              <w:t>15</w:t>
            </w:r>
          </w:p>
        </w:tc>
        <w:tc>
          <w:tcPr>
            <w:tcW w:w="1620" w:type="dxa"/>
            <w:shd w:val="clear" w:color="auto" w:fill="auto"/>
            <w:noWrap/>
            <w:vAlign w:val="center"/>
          </w:tcPr>
          <w:p w:rsidR="00813512" w:rsidRPr="00A9071B" w:rsidRDefault="00813512" w:rsidP="001F1E5D">
            <w:pPr>
              <w:pStyle w:val="TAC"/>
              <w:rPr>
                <w:rFonts w:cs="Arial"/>
              </w:rPr>
            </w:pPr>
            <w:r w:rsidRPr="00A9071B">
              <w:rPr>
                <w:rFonts w:cs="Arial" w:hint="eastAsia"/>
                <w:lang w:eastAsia="zh-CN"/>
              </w:rPr>
              <w:t>20</w:t>
            </w:r>
          </w:p>
        </w:tc>
        <w:tc>
          <w:tcPr>
            <w:tcW w:w="1620" w:type="dxa"/>
            <w:vAlign w:val="center"/>
          </w:tcPr>
          <w:p w:rsidR="00813512" w:rsidRPr="00A9071B" w:rsidRDefault="00813512" w:rsidP="001F1E5D">
            <w:pPr>
              <w:pStyle w:val="TAC"/>
              <w:rPr>
                <w:rFonts w:cs="Arial"/>
              </w:rPr>
            </w:pPr>
            <w:r w:rsidRPr="00A9071B">
              <w:rPr>
                <w:rFonts w:cs="Arial" w:hint="eastAsia"/>
                <w:lang w:eastAsia="zh-CN"/>
              </w:rPr>
              <w:t>10</w:t>
            </w:r>
            <w:r w:rsidRPr="00A9071B">
              <w:rPr>
                <w:rFonts w:cs="Arial"/>
                <w:lang w:eastAsia="zh-CN"/>
              </w:rPr>
              <w:t>, 15</w:t>
            </w:r>
          </w:p>
        </w:tc>
        <w:tc>
          <w:tcPr>
            <w:tcW w:w="1258" w:type="dxa"/>
            <w:vMerge/>
            <w:vAlign w:val="center"/>
          </w:tcPr>
          <w:p w:rsidR="00813512" w:rsidRPr="00A9071B" w:rsidRDefault="00813512" w:rsidP="001F1E5D">
            <w:pPr>
              <w:pStyle w:val="TAC"/>
              <w:rPr>
                <w:rFonts w:cs="Arial"/>
              </w:rPr>
            </w:pPr>
          </w:p>
        </w:tc>
        <w:tc>
          <w:tcPr>
            <w:tcW w:w="1322" w:type="dxa"/>
            <w:vMerge/>
            <w:vAlign w:val="center"/>
          </w:tcPr>
          <w:p w:rsidR="00813512" w:rsidRPr="00A9071B" w:rsidRDefault="00813512" w:rsidP="001F1E5D">
            <w:pPr>
              <w:pStyle w:val="TAC"/>
              <w:rPr>
                <w:rFonts w:cs="Arial"/>
              </w:rPr>
            </w:pPr>
          </w:p>
        </w:tc>
      </w:tr>
      <w:tr w:rsidR="00813512" w:rsidRPr="008031AA" w:rsidTr="001F1E5D">
        <w:trPr>
          <w:trHeight w:val="290"/>
          <w:jc w:val="center"/>
        </w:trPr>
        <w:tc>
          <w:tcPr>
            <w:tcW w:w="1170" w:type="dxa"/>
            <w:vMerge/>
            <w:vAlign w:val="center"/>
          </w:tcPr>
          <w:p w:rsidR="00813512" w:rsidRPr="00A9071B" w:rsidRDefault="00813512" w:rsidP="001F1E5D">
            <w:pPr>
              <w:pStyle w:val="TAC"/>
              <w:rPr>
                <w:rFonts w:cs="Arial"/>
              </w:rPr>
            </w:pPr>
          </w:p>
        </w:tc>
        <w:tc>
          <w:tcPr>
            <w:tcW w:w="1170" w:type="dxa"/>
            <w:vMerge/>
          </w:tcPr>
          <w:p w:rsidR="00813512" w:rsidRPr="00813512" w:rsidRDefault="00813512" w:rsidP="001F1E5D">
            <w:pPr>
              <w:pStyle w:val="TAC"/>
              <w:rPr>
                <w:rFonts w:cs="Arial"/>
                <w:color w:val="FF0000"/>
                <w:lang w:eastAsia="zh-CN"/>
              </w:rPr>
            </w:pPr>
          </w:p>
        </w:tc>
        <w:tc>
          <w:tcPr>
            <w:tcW w:w="1591" w:type="dxa"/>
            <w:shd w:val="clear" w:color="auto" w:fill="auto"/>
            <w:noWrap/>
            <w:vAlign w:val="center"/>
          </w:tcPr>
          <w:p w:rsidR="00813512" w:rsidRPr="00A9071B" w:rsidRDefault="00813512" w:rsidP="001F1E5D">
            <w:pPr>
              <w:pStyle w:val="TAC"/>
              <w:rPr>
                <w:rFonts w:cs="Arial"/>
              </w:rPr>
            </w:pPr>
            <w:r w:rsidRPr="00A9071B">
              <w:rPr>
                <w:rFonts w:cs="Arial" w:hint="eastAsia"/>
                <w:color w:val="000000"/>
                <w:lang w:eastAsia="zh-CN"/>
              </w:rPr>
              <w:t>15</w:t>
            </w:r>
          </w:p>
        </w:tc>
        <w:tc>
          <w:tcPr>
            <w:tcW w:w="1620" w:type="dxa"/>
            <w:shd w:val="clear" w:color="auto" w:fill="auto"/>
            <w:noWrap/>
            <w:vAlign w:val="center"/>
          </w:tcPr>
          <w:p w:rsidR="00813512" w:rsidRPr="00A9071B" w:rsidRDefault="00813512" w:rsidP="001F1E5D">
            <w:pPr>
              <w:pStyle w:val="TAC"/>
              <w:rPr>
                <w:rFonts w:cs="Arial"/>
              </w:rPr>
            </w:pPr>
            <w:r w:rsidRPr="00A9071B">
              <w:rPr>
                <w:rFonts w:cs="Arial" w:hint="eastAsia"/>
                <w:lang w:eastAsia="zh-CN"/>
              </w:rPr>
              <w:t>10, 15, 20</w:t>
            </w:r>
          </w:p>
        </w:tc>
        <w:tc>
          <w:tcPr>
            <w:tcW w:w="1620" w:type="dxa"/>
            <w:vAlign w:val="center"/>
          </w:tcPr>
          <w:p w:rsidR="00813512" w:rsidRPr="00A9071B" w:rsidRDefault="00813512" w:rsidP="001F1E5D">
            <w:pPr>
              <w:pStyle w:val="TAC"/>
              <w:rPr>
                <w:rFonts w:cs="Arial"/>
              </w:rPr>
            </w:pPr>
            <w:r w:rsidRPr="00A9071B">
              <w:rPr>
                <w:rFonts w:cs="Arial" w:hint="eastAsia"/>
                <w:lang w:eastAsia="zh-CN"/>
              </w:rPr>
              <w:t>20</w:t>
            </w:r>
          </w:p>
        </w:tc>
        <w:tc>
          <w:tcPr>
            <w:tcW w:w="1258" w:type="dxa"/>
            <w:vMerge/>
            <w:vAlign w:val="center"/>
          </w:tcPr>
          <w:p w:rsidR="00813512" w:rsidRPr="00A9071B" w:rsidRDefault="00813512" w:rsidP="001F1E5D">
            <w:pPr>
              <w:pStyle w:val="TAC"/>
              <w:rPr>
                <w:rFonts w:cs="Arial"/>
              </w:rPr>
            </w:pPr>
          </w:p>
        </w:tc>
        <w:tc>
          <w:tcPr>
            <w:tcW w:w="1322" w:type="dxa"/>
            <w:vMerge/>
            <w:vAlign w:val="center"/>
          </w:tcPr>
          <w:p w:rsidR="00813512" w:rsidRPr="00A9071B" w:rsidRDefault="00813512" w:rsidP="001F1E5D">
            <w:pPr>
              <w:pStyle w:val="TAC"/>
              <w:rPr>
                <w:rFonts w:cs="Arial"/>
              </w:rPr>
            </w:pPr>
          </w:p>
        </w:tc>
      </w:tr>
      <w:tr w:rsidR="00813512" w:rsidRPr="008031AA" w:rsidTr="001F1E5D">
        <w:trPr>
          <w:trHeight w:val="290"/>
          <w:jc w:val="center"/>
        </w:trPr>
        <w:tc>
          <w:tcPr>
            <w:tcW w:w="1170" w:type="dxa"/>
            <w:vMerge/>
            <w:vAlign w:val="center"/>
          </w:tcPr>
          <w:p w:rsidR="00813512" w:rsidRPr="00A9071B" w:rsidRDefault="00813512" w:rsidP="001F1E5D">
            <w:pPr>
              <w:pStyle w:val="TAC"/>
              <w:rPr>
                <w:rFonts w:cs="Arial"/>
              </w:rPr>
            </w:pPr>
          </w:p>
        </w:tc>
        <w:tc>
          <w:tcPr>
            <w:tcW w:w="1170" w:type="dxa"/>
            <w:vMerge/>
          </w:tcPr>
          <w:p w:rsidR="00813512" w:rsidRPr="00813512" w:rsidRDefault="00813512" w:rsidP="001F1E5D">
            <w:pPr>
              <w:pStyle w:val="TAC"/>
              <w:rPr>
                <w:rFonts w:cs="Arial"/>
                <w:color w:val="FF0000"/>
                <w:lang w:eastAsia="zh-CN"/>
              </w:rPr>
            </w:pPr>
          </w:p>
        </w:tc>
        <w:tc>
          <w:tcPr>
            <w:tcW w:w="1591" w:type="dxa"/>
            <w:shd w:val="clear" w:color="auto" w:fill="auto"/>
            <w:noWrap/>
          </w:tcPr>
          <w:p w:rsidR="00813512" w:rsidRPr="00A9071B" w:rsidRDefault="00813512" w:rsidP="001F1E5D">
            <w:pPr>
              <w:pStyle w:val="TAC"/>
              <w:rPr>
                <w:rFonts w:cs="Arial"/>
              </w:rPr>
            </w:pPr>
            <w:r w:rsidRPr="00A9071B">
              <w:rPr>
                <w:rFonts w:cs="Arial" w:hint="eastAsia"/>
                <w:lang w:eastAsia="zh-CN"/>
              </w:rPr>
              <w:t>20</w:t>
            </w:r>
          </w:p>
        </w:tc>
        <w:tc>
          <w:tcPr>
            <w:tcW w:w="1620" w:type="dxa"/>
            <w:shd w:val="clear" w:color="auto" w:fill="auto"/>
            <w:noWrap/>
            <w:vAlign w:val="center"/>
          </w:tcPr>
          <w:p w:rsidR="00813512" w:rsidRPr="00A9071B" w:rsidRDefault="00813512" w:rsidP="001F1E5D">
            <w:pPr>
              <w:pStyle w:val="TAC"/>
              <w:rPr>
                <w:rFonts w:cs="Arial"/>
              </w:rPr>
            </w:pPr>
            <w:r w:rsidRPr="00A9071B">
              <w:rPr>
                <w:rFonts w:cs="Arial" w:hint="eastAsia"/>
                <w:lang w:eastAsia="zh-CN"/>
              </w:rPr>
              <w:t>15, 20</w:t>
            </w:r>
          </w:p>
        </w:tc>
        <w:tc>
          <w:tcPr>
            <w:tcW w:w="1620" w:type="dxa"/>
            <w:vAlign w:val="center"/>
          </w:tcPr>
          <w:p w:rsidR="00813512" w:rsidRPr="00A9071B" w:rsidRDefault="00813512" w:rsidP="001F1E5D">
            <w:pPr>
              <w:pStyle w:val="TAC"/>
              <w:rPr>
                <w:rFonts w:cs="Arial"/>
              </w:rPr>
            </w:pPr>
            <w:r w:rsidRPr="00A9071B">
              <w:rPr>
                <w:rFonts w:cs="Arial" w:hint="eastAsia"/>
                <w:lang w:eastAsia="zh-CN"/>
              </w:rPr>
              <w:t>10</w:t>
            </w:r>
          </w:p>
        </w:tc>
        <w:tc>
          <w:tcPr>
            <w:tcW w:w="1258" w:type="dxa"/>
            <w:vMerge/>
            <w:vAlign w:val="center"/>
          </w:tcPr>
          <w:p w:rsidR="00813512" w:rsidRPr="00A9071B" w:rsidRDefault="00813512" w:rsidP="001F1E5D">
            <w:pPr>
              <w:pStyle w:val="TAC"/>
              <w:rPr>
                <w:rFonts w:cs="Arial"/>
              </w:rPr>
            </w:pPr>
          </w:p>
        </w:tc>
        <w:tc>
          <w:tcPr>
            <w:tcW w:w="1322" w:type="dxa"/>
            <w:vMerge/>
            <w:vAlign w:val="center"/>
          </w:tcPr>
          <w:p w:rsidR="00813512" w:rsidRPr="00A9071B" w:rsidRDefault="00813512" w:rsidP="001F1E5D">
            <w:pPr>
              <w:pStyle w:val="TAC"/>
              <w:rPr>
                <w:rFonts w:cs="Arial"/>
              </w:rPr>
            </w:pPr>
          </w:p>
        </w:tc>
      </w:tr>
      <w:tr w:rsidR="00813512" w:rsidRPr="008031AA" w:rsidTr="001F1E5D">
        <w:trPr>
          <w:trHeight w:val="290"/>
          <w:jc w:val="center"/>
        </w:trPr>
        <w:tc>
          <w:tcPr>
            <w:tcW w:w="1170" w:type="dxa"/>
            <w:vMerge/>
            <w:vAlign w:val="center"/>
          </w:tcPr>
          <w:p w:rsidR="00813512" w:rsidRPr="00A9071B" w:rsidRDefault="00813512" w:rsidP="001F1E5D">
            <w:pPr>
              <w:pStyle w:val="TAC"/>
              <w:rPr>
                <w:rFonts w:cs="Arial"/>
              </w:rPr>
            </w:pPr>
          </w:p>
        </w:tc>
        <w:tc>
          <w:tcPr>
            <w:tcW w:w="1170" w:type="dxa"/>
            <w:vMerge/>
          </w:tcPr>
          <w:p w:rsidR="00813512" w:rsidRPr="00813512" w:rsidRDefault="00813512" w:rsidP="001F1E5D">
            <w:pPr>
              <w:pStyle w:val="TAC"/>
              <w:rPr>
                <w:rFonts w:cs="Arial"/>
                <w:color w:val="FF0000"/>
                <w:lang w:eastAsia="zh-CN"/>
              </w:rPr>
            </w:pPr>
          </w:p>
        </w:tc>
        <w:tc>
          <w:tcPr>
            <w:tcW w:w="1591" w:type="dxa"/>
            <w:shd w:val="clear" w:color="auto" w:fill="auto"/>
            <w:noWrap/>
          </w:tcPr>
          <w:p w:rsidR="00813512" w:rsidRPr="00A9071B" w:rsidRDefault="00813512" w:rsidP="001F1E5D">
            <w:pPr>
              <w:pStyle w:val="TAC"/>
              <w:rPr>
                <w:rFonts w:cs="Arial"/>
              </w:rPr>
            </w:pPr>
            <w:r w:rsidRPr="00A9071B">
              <w:rPr>
                <w:rFonts w:cs="Arial" w:hint="eastAsia"/>
                <w:lang w:eastAsia="zh-CN"/>
              </w:rPr>
              <w:t>20</w:t>
            </w:r>
          </w:p>
        </w:tc>
        <w:tc>
          <w:tcPr>
            <w:tcW w:w="1620" w:type="dxa"/>
            <w:shd w:val="clear" w:color="auto" w:fill="auto"/>
            <w:noWrap/>
            <w:vAlign w:val="center"/>
          </w:tcPr>
          <w:p w:rsidR="00813512" w:rsidRPr="00A9071B" w:rsidRDefault="00813512" w:rsidP="001F1E5D">
            <w:pPr>
              <w:pStyle w:val="TAC"/>
              <w:rPr>
                <w:rFonts w:cs="Arial"/>
              </w:rPr>
            </w:pPr>
            <w:r w:rsidRPr="00A9071B">
              <w:rPr>
                <w:rFonts w:cs="Arial" w:hint="eastAsia"/>
                <w:lang w:eastAsia="zh-CN"/>
              </w:rPr>
              <w:t>10, 15, 20</w:t>
            </w:r>
          </w:p>
        </w:tc>
        <w:tc>
          <w:tcPr>
            <w:tcW w:w="1620" w:type="dxa"/>
            <w:vAlign w:val="center"/>
          </w:tcPr>
          <w:p w:rsidR="00813512" w:rsidRPr="00A9071B" w:rsidRDefault="00813512" w:rsidP="001F1E5D">
            <w:pPr>
              <w:pStyle w:val="TAC"/>
              <w:rPr>
                <w:rFonts w:cs="Arial"/>
              </w:rPr>
            </w:pPr>
            <w:r w:rsidRPr="00A9071B">
              <w:rPr>
                <w:rFonts w:cs="Arial" w:hint="eastAsia"/>
                <w:lang w:eastAsia="zh-CN"/>
              </w:rPr>
              <w:t>15</w:t>
            </w:r>
            <w:r w:rsidRPr="00A9071B">
              <w:rPr>
                <w:rFonts w:cs="Arial"/>
                <w:lang w:eastAsia="zh-CN"/>
              </w:rPr>
              <w:t>, 20</w:t>
            </w:r>
          </w:p>
        </w:tc>
        <w:tc>
          <w:tcPr>
            <w:tcW w:w="1258" w:type="dxa"/>
            <w:vMerge/>
            <w:vAlign w:val="center"/>
          </w:tcPr>
          <w:p w:rsidR="00813512" w:rsidRPr="00A9071B" w:rsidRDefault="00813512" w:rsidP="001F1E5D">
            <w:pPr>
              <w:pStyle w:val="TAC"/>
              <w:rPr>
                <w:rFonts w:cs="Arial"/>
              </w:rPr>
            </w:pPr>
          </w:p>
        </w:tc>
        <w:tc>
          <w:tcPr>
            <w:tcW w:w="1322" w:type="dxa"/>
            <w:vMerge/>
            <w:vAlign w:val="center"/>
          </w:tcPr>
          <w:p w:rsidR="00813512" w:rsidRPr="00A9071B" w:rsidRDefault="00813512" w:rsidP="001F1E5D">
            <w:pPr>
              <w:pStyle w:val="TAC"/>
              <w:rPr>
                <w:rFonts w:cs="Arial"/>
              </w:rPr>
            </w:pPr>
          </w:p>
        </w:tc>
      </w:tr>
      <w:tr w:rsidR="00813512" w:rsidRPr="008031AA" w:rsidTr="001F1E5D">
        <w:trPr>
          <w:trHeight w:val="290"/>
          <w:jc w:val="center"/>
        </w:trPr>
        <w:tc>
          <w:tcPr>
            <w:tcW w:w="1170" w:type="dxa"/>
            <w:vMerge w:val="restart"/>
            <w:vAlign w:val="center"/>
          </w:tcPr>
          <w:p w:rsidR="00813512" w:rsidRPr="00A9071B" w:rsidRDefault="00813512" w:rsidP="001F1E5D">
            <w:pPr>
              <w:pStyle w:val="TAC"/>
              <w:rPr>
                <w:rFonts w:cs="Arial"/>
              </w:rPr>
            </w:pPr>
            <w:r w:rsidRPr="00A9071B">
              <w:rPr>
                <w:rFonts w:cs="Arial" w:hint="eastAsia"/>
                <w:lang w:eastAsia="ja-JP"/>
              </w:rPr>
              <w:t>CA_42C</w:t>
            </w:r>
          </w:p>
        </w:tc>
        <w:tc>
          <w:tcPr>
            <w:tcW w:w="1170" w:type="dxa"/>
            <w:vMerge w:val="restart"/>
            <w:vAlign w:val="center"/>
          </w:tcPr>
          <w:p w:rsidR="00813512" w:rsidRPr="00813512" w:rsidRDefault="00813512" w:rsidP="001F1E5D">
            <w:pPr>
              <w:pStyle w:val="TAC"/>
              <w:rPr>
                <w:rFonts w:cs="Arial"/>
                <w:color w:val="FF0000"/>
                <w:lang w:eastAsia="ja-JP"/>
              </w:rPr>
            </w:pPr>
            <w:r w:rsidRPr="00813512">
              <w:rPr>
                <w:rFonts w:cs="Arial" w:hint="eastAsia"/>
                <w:color w:val="FF0000"/>
                <w:lang w:eastAsia="ja-JP"/>
              </w:rPr>
              <w:t>CA_42C</w:t>
            </w:r>
          </w:p>
        </w:tc>
        <w:tc>
          <w:tcPr>
            <w:tcW w:w="1591" w:type="dxa"/>
            <w:shd w:val="clear" w:color="auto" w:fill="auto"/>
            <w:noWrap/>
            <w:vAlign w:val="bottom"/>
          </w:tcPr>
          <w:p w:rsidR="00813512" w:rsidRPr="00A9071B" w:rsidRDefault="00813512" w:rsidP="001F1E5D">
            <w:pPr>
              <w:pStyle w:val="TAC"/>
              <w:rPr>
                <w:rFonts w:cs="Arial"/>
                <w:lang w:eastAsia="zh-CN"/>
              </w:rPr>
            </w:pPr>
            <w:r w:rsidRPr="00A9071B">
              <w:rPr>
                <w:rFonts w:cs="Arial" w:hint="eastAsia"/>
                <w:lang w:eastAsia="ja-JP"/>
              </w:rPr>
              <w:t>5, 10, 15, 20</w:t>
            </w:r>
          </w:p>
        </w:tc>
        <w:tc>
          <w:tcPr>
            <w:tcW w:w="1620" w:type="dxa"/>
            <w:shd w:val="clear" w:color="auto" w:fill="auto"/>
            <w:noWrap/>
            <w:vAlign w:val="bottom"/>
          </w:tcPr>
          <w:p w:rsidR="00813512" w:rsidRPr="00A9071B" w:rsidRDefault="00813512" w:rsidP="001F1E5D">
            <w:pPr>
              <w:pStyle w:val="TAC"/>
              <w:rPr>
                <w:rFonts w:cs="Arial"/>
                <w:lang w:eastAsia="zh-CN"/>
              </w:rPr>
            </w:pPr>
            <w:r w:rsidRPr="00A9071B">
              <w:rPr>
                <w:rFonts w:cs="Arial" w:hint="eastAsia"/>
                <w:lang w:eastAsia="ja-JP"/>
              </w:rPr>
              <w:t>20</w:t>
            </w:r>
          </w:p>
        </w:tc>
        <w:tc>
          <w:tcPr>
            <w:tcW w:w="1620" w:type="dxa"/>
            <w:vAlign w:val="bottom"/>
          </w:tcPr>
          <w:p w:rsidR="00813512" w:rsidRPr="00A9071B" w:rsidRDefault="00813512" w:rsidP="001F1E5D">
            <w:pPr>
              <w:pStyle w:val="TAC"/>
              <w:rPr>
                <w:rFonts w:cs="Arial"/>
                <w:lang w:eastAsia="zh-CN"/>
              </w:rPr>
            </w:pPr>
            <w:r w:rsidRPr="00A9071B">
              <w:rPr>
                <w:rFonts w:cs="Arial" w:hint="eastAsia"/>
                <w:lang w:eastAsia="ja-JP"/>
              </w:rPr>
              <w:t>5, 10, 15, 20</w:t>
            </w:r>
          </w:p>
        </w:tc>
        <w:tc>
          <w:tcPr>
            <w:tcW w:w="1258" w:type="dxa"/>
            <w:vMerge w:val="restart"/>
            <w:vAlign w:val="center"/>
          </w:tcPr>
          <w:p w:rsidR="00813512" w:rsidRPr="00A9071B" w:rsidRDefault="00813512" w:rsidP="001F1E5D">
            <w:pPr>
              <w:pStyle w:val="TAC"/>
              <w:rPr>
                <w:rFonts w:cs="Arial"/>
              </w:rPr>
            </w:pPr>
            <w:r w:rsidRPr="00A9071B">
              <w:rPr>
                <w:rFonts w:cs="Arial"/>
              </w:rPr>
              <w:t>40</w:t>
            </w:r>
          </w:p>
        </w:tc>
        <w:tc>
          <w:tcPr>
            <w:tcW w:w="1322" w:type="dxa"/>
            <w:vMerge w:val="restart"/>
            <w:vAlign w:val="center"/>
          </w:tcPr>
          <w:p w:rsidR="00813512" w:rsidRPr="00A9071B" w:rsidRDefault="00813512" w:rsidP="001F1E5D">
            <w:pPr>
              <w:pStyle w:val="TAC"/>
              <w:rPr>
                <w:rFonts w:cs="Arial"/>
              </w:rPr>
            </w:pPr>
            <w:r w:rsidRPr="00A9071B">
              <w:rPr>
                <w:rFonts w:cs="Arial"/>
              </w:rPr>
              <w:t>0</w:t>
            </w:r>
          </w:p>
        </w:tc>
      </w:tr>
      <w:tr w:rsidR="00813512" w:rsidRPr="008031AA" w:rsidTr="001F1E5D">
        <w:trPr>
          <w:trHeight w:val="290"/>
          <w:jc w:val="center"/>
        </w:trPr>
        <w:tc>
          <w:tcPr>
            <w:tcW w:w="1170" w:type="dxa"/>
            <w:vMerge/>
            <w:vAlign w:val="center"/>
          </w:tcPr>
          <w:p w:rsidR="00813512" w:rsidRPr="008031AA" w:rsidRDefault="00813512" w:rsidP="001F1E5D">
            <w:pPr>
              <w:rPr>
                <w:rFonts w:ascii="Arial" w:hAnsi="Arial" w:cs="Arial"/>
                <w:sz w:val="18"/>
                <w:szCs w:val="18"/>
              </w:rPr>
            </w:pPr>
          </w:p>
        </w:tc>
        <w:tc>
          <w:tcPr>
            <w:tcW w:w="1170" w:type="dxa"/>
            <w:vMerge/>
          </w:tcPr>
          <w:p w:rsidR="00813512" w:rsidRPr="00A9071B" w:rsidRDefault="00813512" w:rsidP="001F1E5D">
            <w:pPr>
              <w:pStyle w:val="TAC"/>
              <w:rPr>
                <w:rFonts w:cs="Arial"/>
                <w:lang w:eastAsia="ja-JP"/>
              </w:rPr>
            </w:pPr>
          </w:p>
        </w:tc>
        <w:tc>
          <w:tcPr>
            <w:tcW w:w="1591" w:type="dxa"/>
            <w:shd w:val="clear" w:color="auto" w:fill="auto"/>
            <w:noWrap/>
            <w:vAlign w:val="bottom"/>
          </w:tcPr>
          <w:p w:rsidR="00813512" w:rsidRPr="00A9071B" w:rsidRDefault="00813512" w:rsidP="001F1E5D">
            <w:pPr>
              <w:pStyle w:val="TAC"/>
              <w:rPr>
                <w:rFonts w:cs="Arial"/>
                <w:lang w:eastAsia="zh-CN"/>
              </w:rPr>
            </w:pPr>
            <w:r w:rsidRPr="00A9071B">
              <w:rPr>
                <w:rFonts w:cs="Arial" w:hint="eastAsia"/>
                <w:lang w:eastAsia="ja-JP"/>
              </w:rPr>
              <w:t>20</w:t>
            </w:r>
          </w:p>
        </w:tc>
        <w:tc>
          <w:tcPr>
            <w:tcW w:w="1620" w:type="dxa"/>
            <w:shd w:val="clear" w:color="auto" w:fill="auto"/>
            <w:noWrap/>
            <w:vAlign w:val="bottom"/>
          </w:tcPr>
          <w:p w:rsidR="00813512" w:rsidRPr="00A9071B" w:rsidRDefault="00813512" w:rsidP="001F1E5D">
            <w:pPr>
              <w:pStyle w:val="TAC"/>
              <w:rPr>
                <w:rFonts w:cs="Arial"/>
                <w:lang w:eastAsia="zh-CN"/>
              </w:rPr>
            </w:pPr>
            <w:r w:rsidRPr="00A9071B">
              <w:rPr>
                <w:rFonts w:cs="Arial" w:hint="eastAsia"/>
                <w:lang w:eastAsia="ja-JP"/>
              </w:rPr>
              <w:t>5, 10, 15</w:t>
            </w:r>
          </w:p>
        </w:tc>
        <w:tc>
          <w:tcPr>
            <w:tcW w:w="1620" w:type="dxa"/>
            <w:vAlign w:val="bottom"/>
          </w:tcPr>
          <w:p w:rsidR="00813512" w:rsidRPr="00E409CA" w:rsidRDefault="00813512" w:rsidP="001F1E5D">
            <w:pPr>
              <w:jc w:val="center"/>
              <w:rPr>
                <w:rFonts w:ascii="Arial" w:hAnsi="Arial" w:cs="Arial"/>
                <w:sz w:val="18"/>
                <w:szCs w:val="18"/>
                <w:lang w:eastAsia="zh-CN"/>
              </w:rPr>
            </w:pPr>
            <w:r w:rsidRPr="00E409CA">
              <w:rPr>
                <w:rFonts w:ascii="Arial" w:hAnsi="Arial" w:cs="Arial"/>
                <w:sz w:val="18"/>
                <w:szCs w:val="18"/>
                <w:lang w:eastAsia="ja-JP"/>
              </w:rPr>
              <w:t>20</w:t>
            </w:r>
          </w:p>
        </w:tc>
        <w:tc>
          <w:tcPr>
            <w:tcW w:w="1258" w:type="dxa"/>
            <w:vMerge/>
            <w:vAlign w:val="center"/>
          </w:tcPr>
          <w:p w:rsidR="00813512" w:rsidRPr="008031AA" w:rsidRDefault="00813512" w:rsidP="001F1E5D">
            <w:pPr>
              <w:rPr>
                <w:rFonts w:ascii="Arial" w:hAnsi="Arial" w:cs="Arial"/>
                <w:sz w:val="18"/>
                <w:szCs w:val="18"/>
              </w:rPr>
            </w:pPr>
          </w:p>
        </w:tc>
        <w:tc>
          <w:tcPr>
            <w:tcW w:w="1322" w:type="dxa"/>
            <w:vMerge/>
            <w:vAlign w:val="center"/>
          </w:tcPr>
          <w:p w:rsidR="00813512" w:rsidRPr="008031AA" w:rsidRDefault="00813512" w:rsidP="001F1E5D">
            <w:pPr>
              <w:rPr>
                <w:rFonts w:ascii="Arial" w:hAnsi="Arial" w:cs="Arial"/>
                <w:sz w:val="18"/>
                <w:szCs w:val="18"/>
              </w:rPr>
            </w:pPr>
          </w:p>
        </w:tc>
      </w:tr>
      <w:tr w:rsidR="00813512" w:rsidRPr="00CF5275" w:rsidTr="001F1E5D">
        <w:trPr>
          <w:trHeight w:val="411"/>
          <w:jc w:val="center"/>
        </w:trPr>
        <w:tc>
          <w:tcPr>
            <w:tcW w:w="9751" w:type="dxa"/>
            <w:gridSpan w:val="7"/>
          </w:tcPr>
          <w:p w:rsidR="00813512" w:rsidRPr="00A9071B" w:rsidRDefault="00813512" w:rsidP="001F1E5D">
            <w:pPr>
              <w:pStyle w:val="TAN"/>
              <w:rPr>
                <w:rFonts w:cs="Arial"/>
                <w:lang w:eastAsia="en-US"/>
              </w:rPr>
            </w:pPr>
            <w:r w:rsidRPr="00A9071B">
              <w:rPr>
                <w:rFonts w:cs="Arial"/>
                <w:lang w:eastAsia="en-US"/>
              </w:rPr>
              <w:t>NOTE 1:</w:t>
            </w:r>
            <w:r w:rsidRPr="00A9071B">
              <w:rPr>
                <w:rFonts w:cs="Arial"/>
                <w:lang w:eastAsia="en-US"/>
              </w:rPr>
              <w:tab/>
              <w:t>The CA configuration refers to an operating band and a CA bandwidth class specified in Table 5.6A-1 (the indexing letter). Absence of a CA bandwidth class for an operating band implies support of all classes.</w:t>
            </w:r>
          </w:p>
          <w:p w:rsidR="00813512" w:rsidRPr="00A9071B" w:rsidRDefault="00813512" w:rsidP="001F1E5D">
            <w:pPr>
              <w:pStyle w:val="TAN"/>
              <w:rPr>
                <w:rFonts w:cs="Arial"/>
              </w:rPr>
            </w:pPr>
            <w:r w:rsidRPr="00A9071B">
              <w:rPr>
                <w:rFonts w:cs="Arial"/>
                <w:lang w:eastAsia="en-US"/>
              </w:rPr>
              <w:t>NOTE 2:</w:t>
            </w:r>
            <w:r w:rsidRPr="00A9071B">
              <w:rPr>
                <w:rFonts w:cs="Arial"/>
                <w:lang w:eastAsia="en-US"/>
              </w:rPr>
              <w:tab/>
              <w:t>For the supported CC bandwidth combinations, the CC downlink and uplink bandwidths are equal</w:t>
            </w:r>
            <w:r>
              <w:rPr>
                <w:rFonts w:cs="Arial" w:hint="eastAsia"/>
              </w:rPr>
              <w:t>.</w:t>
            </w:r>
          </w:p>
        </w:tc>
      </w:tr>
    </w:tbl>
    <w:p w:rsidR="00813512" w:rsidRPr="00CF5275" w:rsidRDefault="00813512" w:rsidP="00813512"/>
    <w:p w:rsidR="00813512" w:rsidRPr="00CF5275" w:rsidRDefault="00813512" w:rsidP="00813512">
      <w:pPr>
        <w:pStyle w:val="TH"/>
      </w:pPr>
      <w:r w:rsidRPr="00CF5275">
        <w:lastRenderedPageBreak/>
        <w:t xml:space="preserve">Table 5.6A.1-2: </w:t>
      </w:r>
      <w:smartTag w:uri="urn:schemas-microsoft-com:office:smarttags" w:element="place">
        <w:smartTag w:uri="urn:schemas-microsoft-com:office:smarttags" w:element="City">
          <w:r w:rsidRPr="00CF5275">
            <w:t>E-UTRA</w:t>
          </w:r>
        </w:smartTag>
        <w:r w:rsidRPr="00CF5275">
          <w:t xml:space="preserve"> </w:t>
        </w:r>
        <w:smartTag w:uri="urn:schemas-microsoft-com:office:smarttags" w:element="State">
          <w:r w:rsidRPr="00CF5275">
            <w:t>CA</w:t>
          </w:r>
        </w:smartTag>
      </w:smartTag>
      <w:r w:rsidRPr="00CF5275">
        <w:t xml:space="preserve"> configurations and bandwidth combination sets defined for inter-band CA</w:t>
      </w:r>
    </w:p>
    <w:tbl>
      <w:tblPr>
        <w:tblW w:w="9703" w:type="dxa"/>
        <w:jc w:val="center"/>
        <w:tblInd w:w="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22"/>
        <w:gridCol w:w="1198"/>
        <w:gridCol w:w="959"/>
        <w:gridCol w:w="638"/>
        <w:gridCol w:w="618"/>
        <w:gridCol w:w="619"/>
        <w:gridCol w:w="619"/>
        <w:gridCol w:w="619"/>
        <w:gridCol w:w="636"/>
        <w:gridCol w:w="1187"/>
        <w:gridCol w:w="1288"/>
      </w:tblGrid>
      <w:tr w:rsidR="00813512" w:rsidRPr="00CF5275" w:rsidTr="001F1E5D">
        <w:trPr>
          <w:jc w:val="center"/>
        </w:trPr>
        <w:tc>
          <w:tcPr>
            <w:tcW w:w="9703" w:type="dxa"/>
            <w:gridSpan w:val="11"/>
          </w:tcPr>
          <w:p w:rsidR="00813512" w:rsidRPr="004A2899" w:rsidRDefault="00813512" w:rsidP="001F1E5D">
            <w:pPr>
              <w:pStyle w:val="TAH"/>
              <w:rPr>
                <w:rFonts w:cs="Arial"/>
              </w:rPr>
            </w:pPr>
            <w:r w:rsidRPr="004A2899">
              <w:rPr>
                <w:rFonts w:cs="Arial"/>
              </w:rPr>
              <w:t xml:space="preserve">E-UTRA </w:t>
            </w:r>
            <w:smartTag w:uri="urn:schemas-microsoft-com:office:smarttags" w:element="State">
              <w:r w:rsidRPr="004A2899">
                <w:rPr>
                  <w:rFonts w:cs="Arial"/>
                </w:rPr>
                <w:t>CA</w:t>
              </w:r>
            </w:smartTag>
            <w:r w:rsidRPr="004A2899">
              <w:rPr>
                <w:rFonts w:cs="Arial"/>
              </w:rPr>
              <w:t xml:space="preserve"> configuration / Bandwidth combination set</w:t>
            </w:r>
          </w:p>
        </w:tc>
      </w:tr>
      <w:tr w:rsidR="00813512" w:rsidRPr="00CF5275" w:rsidTr="001F1E5D">
        <w:trPr>
          <w:trHeight w:val="413"/>
          <w:jc w:val="center"/>
        </w:trPr>
        <w:tc>
          <w:tcPr>
            <w:tcW w:w="2520" w:type="dxa"/>
            <w:gridSpan w:val="2"/>
            <w:vAlign w:val="center"/>
          </w:tcPr>
          <w:p w:rsidR="00813512" w:rsidRPr="004A2899" w:rsidRDefault="00813512" w:rsidP="001F1E5D">
            <w:pPr>
              <w:pStyle w:val="TAH"/>
              <w:rPr>
                <w:rFonts w:cs="Arial"/>
                <w:lang w:eastAsia="ja-JP"/>
              </w:rPr>
            </w:pPr>
            <w:r w:rsidRPr="004A2899">
              <w:rPr>
                <w:rFonts w:cs="Arial"/>
              </w:rPr>
              <w:t>E-UTRA CA Configuration</w:t>
            </w:r>
          </w:p>
        </w:tc>
        <w:tc>
          <w:tcPr>
            <w:tcW w:w="959" w:type="dxa"/>
            <w:vMerge w:val="restart"/>
            <w:vAlign w:val="center"/>
          </w:tcPr>
          <w:p w:rsidR="00813512" w:rsidRPr="004A2899" w:rsidRDefault="00813512" w:rsidP="001F1E5D">
            <w:pPr>
              <w:pStyle w:val="TAH"/>
              <w:rPr>
                <w:rFonts w:cs="Arial"/>
              </w:rPr>
            </w:pPr>
            <w:r w:rsidRPr="004A2899">
              <w:rPr>
                <w:rFonts w:cs="Arial"/>
              </w:rPr>
              <w:t>E-UTRA Bands</w:t>
            </w:r>
          </w:p>
        </w:tc>
        <w:tc>
          <w:tcPr>
            <w:tcW w:w="638" w:type="dxa"/>
            <w:vMerge w:val="restart"/>
            <w:vAlign w:val="center"/>
          </w:tcPr>
          <w:p w:rsidR="00813512" w:rsidRPr="004A2899" w:rsidRDefault="00813512" w:rsidP="001F1E5D">
            <w:pPr>
              <w:pStyle w:val="TAH"/>
              <w:rPr>
                <w:rFonts w:cs="Arial"/>
              </w:rPr>
            </w:pPr>
            <w:r w:rsidRPr="004A2899">
              <w:rPr>
                <w:rFonts w:cs="Arial"/>
              </w:rPr>
              <w:t>1.4</w:t>
            </w:r>
            <w:r w:rsidRPr="004A2899">
              <w:rPr>
                <w:rFonts w:cs="Arial"/>
              </w:rPr>
              <w:br/>
              <w:t>MHz</w:t>
            </w:r>
          </w:p>
        </w:tc>
        <w:tc>
          <w:tcPr>
            <w:tcW w:w="618" w:type="dxa"/>
            <w:vMerge w:val="restart"/>
            <w:vAlign w:val="center"/>
          </w:tcPr>
          <w:p w:rsidR="00813512" w:rsidRPr="004A2899" w:rsidRDefault="00813512" w:rsidP="001F1E5D">
            <w:pPr>
              <w:pStyle w:val="TAH"/>
              <w:rPr>
                <w:rFonts w:cs="Arial"/>
              </w:rPr>
            </w:pPr>
            <w:r w:rsidRPr="004A2899">
              <w:rPr>
                <w:rFonts w:cs="Arial"/>
              </w:rPr>
              <w:t>3</w:t>
            </w:r>
            <w:r w:rsidRPr="004A2899">
              <w:rPr>
                <w:rFonts w:cs="Arial"/>
              </w:rPr>
              <w:br/>
              <w:t>MHz</w:t>
            </w:r>
          </w:p>
        </w:tc>
        <w:tc>
          <w:tcPr>
            <w:tcW w:w="619" w:type="dxa"/>
            <w:vMerge w:val="restart"/>
            <w:vAlign w:val="center"/>
          </w:tcPr>
          <w:p w:rsidR="00813512" w:rsidRPr="004A2899" w:rsidRDefault="00813512" w:rsidP="001F1E5D">
            <w:pPr>
              <w:pStyle w:val="TAH"/>
              <w:rPr>
                <w:rFonts w:cs="Arial"/>
              </w:rPr>
            </w:pPr>
            <w:r w:rsidRPr="004A2899">
              <w:rPr>
                <w:rFonts w:cs="Arial"/>
              </w:rPr>
              <w:t>5</w:t>
            </w:r>
            <w:r w:rsidRPr="004A2899">
              <w:rPr>
                <w:rFonts w:cs="Arial"/>
              </w:rPr>
              <w:br/>
              <w:t>MHz</w:t>
            </w:r>
          </w:p>
        </w:tc>
        <w:tc>
          <w:tcPr>
            <w:tcW w:w="619" w:type="dxa"/>
            <w:vMerge w:val="restart"/>
            <w:vAlign w:val="center"/>
          </w:tcPr>
          <w:p w:rsidR="00813512" w:rsidRPr="004A2899" w:rsidRDefault="00813512" w:rsidP="001F1E5D">
            <w:pPr>
              <w:pStyle w:val="TAH"/>
              <w:rPr>
                <w:rFonts w:cs="Arial"/>
              </w:rPr>
            </w:pPr>
            <w:r w:rsidRPr="004A2899">
              <w:rPr>
                <w:rFonts w:cs="Arial"/>
              </w:rPr>
              <w:t>10</w:t>
            </w:r>
            <w:r w:rsidRPr="004A2899">
              <w:rPr>
                <w:rFonts w:cs="Arial"/>
              </w:rPr>
              <w:br/>
              <w:t>MHz</w:t>
            </w:r>
          </w:p>
        </w:tc>
        <w:tc>
          <w:tcPr>
            <w:tcW w:w="619" w:type="dxa"/>
            <w:vMerge w:val="restart"/>
            <w:vAlign w:val="center"/>
          </w:tcPr>
          <w:p w:rsidR="00813512" w:rsidRPr="004A2899" w:rsidRDefault="00813512" w:rsidP="001F1E5D">
            <w:pPr>
              <w:pStyle w:val="TAH"/>
              <w:rPr>
                <w:rFonts w:cs="Arial"/>
              </w:rPr>
            </w:pPr>
            <w:r w:rsidRPr="004A2899">
              <w:rPr>
                <w:rFonts w:cs="Arial"/>
              </w:rPr>
              <w:t>15</w:t>
            </w:r>
            <w:r w:rsidRPr="004A2899">
              <w:rPr>
                <w:rFonts w:cs="Arial"/>
              </w:rPr>
              <w:br/>
              <w:t>MHz</w:t>
            </w:r>
          </w:p>
        </w:tc>
        <w:tc>
          <w:tcPr>
            <w:tcW w:w="636" w:type="dxa"/>
            <w:vMerge w:val="restart"/>
            <w:vAlign w:val="center"/>
          </w:tcPr>
          <w:p w:rsidR="00813512" w:rsidRPr="004A2899" w:rsidRDefault="00813512" w:rsidP="001F1E5D">
            <w:pPr>
              <w:pStyle w:val="TAH"/>
              <w:rPr>
                <w:rFonts w:cs="Arial"/>
              </w:rPr>
            </w:pPr>
            <w:r w:rsidRPr="004A2899">
              <w:rPr>
                <w:rFonts w:cs="Arial"/>
              </w:rPr>
              <w:t>20</w:t>
            </w:r>
            <w:r w:rsidRPr="004A2899">
              <w:rPr>
                <w:rFonts w:cs="Arial"/>
              </w:rPr>
              <w:br/>
              <w:t>MHz</w:t>
            </w:r>
          </w:p>
        </w:tc>
        <w:tc>
          <w:tcPr>
            <w:tcW w:w="1187" w:type="dxa"/>
            <w:vMerge w:val="restart"/>
            <w:vAlign w:val="center"/>
          </w:tcPr>
          <w:p w:rsidR="00813512" w:rsidRPr="004A2899" w:rsidRDefault="00813512" w:rsidP="001F1E5D">
            <w:pPr>
              <w:pStyle w:val="TAH"/>
              <w:rPr>
                <w:rFonts w:cs="Arial"/>
              </w:rPr>
            </w:pPr>
            <w:r w:rsidRPr="004A2899">
              <w:rPr>
                <w:rFonts w:cs="Arial"/>
              </w:rPr>
              <w:t>Maximum aggregated bandwidth</w:t>
            </w:r>
          </w:p>
          <w:p w:rsidR="00813512" w:rsidRPr="004A2899" w:rsidRDefault="00813512" w:rsidP="001F1E5D">
            <w:pPr>
              <w:pStyle w:val="TAH"/>
              <w:rPr>
                <w:rFonts w:cs="Arial"/>
              </w:rPr>
            </w:pPr>
            <w:r w:rsidRPr="004A2899">
              <w:rPr>
                <w:rFonts w:cs="Arial"/>
              </w:rPr>
              <w:t>[MHz]</w:t>
            </w:r>
          </w:p>
        </w:tc>
        <w:tc>
          <w:tcPr>
            <w:tcW w:w="1288" w:type="dxa"/>
            <w:vMerge w:val="restart"/>
            <w:vAlign w:val="center"/>
          </w:tcPr>
          <w:p w:rsidR="00813512" w:rsidRPr="004A2899" w:rsidRDefault="00813512" w:rsidP="001F1E5D">
            <w:pPr>
              <w:pStyle w:val="TAH"/>
              <w:rPr>
                <w:rFonts w:cs="Arial"/>
              </w:rPr>
            </w:pPr>
            <w:r w:rsidRPr="004A2899">
              <w:rPr>
                <w:rFonts w:cs="Arial"/>
              </w:rPr>
              <w:t>Bandwidth combination set</w:t>
            </w:r>
          </w:p>
        </w:tc>
      </w:tr>
      <w:tr w:rsidR="00813512" w:rsidRPr="00CF5275" w:rsidTr="001F1E5D">
        <w:trPr>
          <w:trHeight w:val="412"/>
          <w:jc w:val="center"/>
        </w:trPr>
        <w:tc>
          <w:tcPr>
            <w:tcW w:w="1322" w:type="dxa"/>
            <w:vAlign w:val="center"/>
          </w:tcPr>
          <w:p w:rsidR="00813512" w:rsidRPr="003D77E3" w:rsidRDefault="00813512" w:rsidP="001F1E5D">
            <w:pPr>
              <w:pStyle w:val="TAH"/>
              <w:rPr>
                <w:rFonts w:cs="Arial"/>
                <w:color w:val="FF0000"/>
                <w:lang w:eastAsia="ja-JP"/>
              </w:rPr>
            </w:pPr>
            <w:r w:rsidRPr="003D77E3">
              <w:rPr>
                <w:rFonts w:cs="Arial" w:hint="eastAsia"/>
                <w:color w:val="FF0000"/>
                <w:lang w:eastAsia="ja-JP"/>
              </w:rPr>
              <w:t>Downlink</w:t>
            </w:r>
          </w:p>
        </w:tc>
        <w:tc>
          <w:tcPr>
            <w:tcW w:w="1198" w:type="dxa"/>
            <w:vAlign w:val="center"/>
          </w:tcPr>
          <w:p w:rsidR="00813512" w:rsidRPr="003D77E3" w:rsidRDefault="00813512" w:rsidP="001F1E5D">
            <w:pPr>
              <w:pStyle w:val="TAH"/>
              <w:rPr>
                <w:rFonts w:cs="Arial"/>
                <w:color w:val="FF0000"/>
                <w:lang w:eastAsia="ja-JP"/>
              </w:rPr>
            </w:pPr>
            <w:r w:rsidRPr="003D77E3">
              <w:rPr>
                <w:rFonts w:cs="Arial" w:hint="eastAsia"/>
                <w:color w:val="FF0000"/>
                <w:lang w:eastAsia="ja-JP"/>
              </w:rPr>
              <w:t>Uplink</w:t>
            </w:r>
          </w:p>
        </w:tc>
        <w:tc>
          <w:tcPr>
            <w:tcW w:w="959" w:type="dxa"/>
            <w:vMerge/>
            <w:vAlign w:val="center"/>
          </w:tcPr>
          <w:p w:rsidR="00813512" w:rsidRPr="004A2899" w:rsidRDefault="00813512" w:rsidP="001F1E5D">
            <w:pPr>
              <w:pStyle w:val="TAH"/>
              <w:rPr>
                <w:rFonts w:cs="Arial"/>
              </w:rPr>
            </w:pPr>
          </w:p>
        </w:tc>
        <w:tc>
          <w:tcPr>
            <w:tcW w:w="638" w:type="dxa"/>
            <w:vMerge/>
            <w:vAlign w:val="center"/>
          </w:tcPr>
          <w:p w:rsidR="00813512" w:rsidRPr="004A2899" w:rsidRDefault="00813512" w:rsidP="001F1E5D">
            <w:pPr>
              <w:pStyle w:val="TAH"/>
              <w:rPr>
                <w:rFonts w:cs="Arial"/>
              </w:rPr>
            </w:pPr>
          </w:p>
        </w:tc>
        <w:tc>
          <w:tcPr>
            <w:tcW w:w="618" w:type="dxa"/>
            <w:vMerge/>
            <w:vAlign w:val="center"/>
          </w:tcPr>
          <w:p w:rsidR="00813512" w:rsidRPr="004A2899" w:rsidRDefault="00813512" w:rsidP="001F1E5D">
            <w:pPr>
              <w:pStyle w:val="TAH"/>
              <w:rPr>
                <w:rFonts w:cs="Arial"/>
              </w:rPr>
            </w:pPr>
          </w:p>
        </w:tc>
        <w:tc>
          <w:tcPr>
            <w:tcW w:w="619" w:type="dxa"/>
            <w:vMerge/>
            <w:vAlign w:val="center"/>
          </w:tcPr>
          <w:p w:rsidR="00813512" w:rsidRPr="004A2899" w:rsidRDefault="00813512" w:rsidP="001F1E5D">
            <w:pPr>
              <w:pStyle w:val="TAH"/>
              <w:rPr>
                <w:rFonts w:cs="Arial"/>
              </w:rPr>
            </w:pPr>
          </w:p>
        </w:tc>
        <w:tc>
          <w:tcPr>
            <w:tcW w:w="619" w:type="dxa"/>
            <w:vMerge/>
            <w:vAlign w:val="center"/>
          </w:tcPr>
          <w:p w:rsidR="00813512" w:rsidRPr="004A2899" w:rsidRDefault="00813512" w:rsidP="001F1E5D">
            <w:pPr>
              <w:pStyle w:val="TAH"/>
              <w:rPr>
                <w:rFonts w:cs="Arial"/>
              </w:rPr>
            </w:pPr>
          </w:p>
        </w:tc>
        <w:tc>
          <w:tcPr>
            <w:tcW w:w="619" w:type="dxa"/>
            <w:vMerge/>
            <w:vAlign w:val="center"/>
          </w:tcPr>
          <w:p w:rsidR="00813512" w:rsidRPr="004A2899" w:rsidRDefault="00813512" w:rsidP="001F1E5D">
            <w:pPr>
              <w:pStyle w:val="TAH"/>
              <w:rPr>
                <w:rFonts w:cs="Arial"/>
              </w:rPr>
            </w:pPr>
          </w:p>
        </w:tc>
        <w:tc>
          <w:tcPr>
            <w:tcW w:w="636" w:type="dxa"/>
            <w:vMerge/>
            <w:vAlign w:val="center"/>
          </w:tcPr>
          <w:p w:rsidR="00813512" w:rsidRPr="004A2899" w:rsidRDefault="00813512" w:rsidP="001F1E5D">
            <w:pPr>
              <w:pStyle w:val="TAH"/>
              <w:rPr>
                <w:rFonts w:cs="Arial"/>
              </w:rPr>
            </w:pPr>
          </w:p>
        </w:tc>
        <w:tc>
          <w:tcPr>
            <w:tcW w:w="1187" w:type="dxa"/>
            <w:vMerge/>
            <w:vAlign w:val="center"/>
          </w:tcPr>
          <w:p w:rsidR="00813512" w:rsidRPr="004A2899" w:rsidRDefault="00813512" w:rsidP="001F1E5D">
            <w:pPr>
              <w:pStyle w:val="TAH"/>
              <w:rPr>
                <w:rFonts w:cs="Arial"/>
              </w:rPr>
            </w:pPr>
          </w:p>
        </w:tc>
        <w:tc>
          <w:tcPr>
            <w:tcW w:w="1288" w:type="dxa"/>
            <w:vMerge/>
            <w:vAlign w:val="center"/>
          </w:tcPr>
          <w:p w:rsidR="00813512" w:rsidRPr="004A2899" w:rsidRDefault="00813512" w:rsidP="001F1E5D">
            <w:pPr>
              <w:pStyle w:val="TAH"/>
              <w:rPr>
                <w:rFonts w:cs="Arial"/>
              </w:rPr>
            </w:pPr>
          </w:p>
        </w:tc>
      </w:tr>
      <w:tr w:rsidR="00813512" w:rsidRPr="00CF5275" w:rsidTr="001F1E5D">
        <w:trPr>
          <w:jc w:val="center"/>
        </w:trPr>
        <w:tc>
          <w:tcPr>
            <w:tcW w:w="1322" w:type="dxa"/>
            <w:vMerge w:val="restart"/>
            <w:vAlign w:val="center"/>
          </w:tcPr>
          <w:p w:rsidR="00813512" w:rsidRPr="004A2899" w:rsidRDefault="00813512" w:rsidP="001F1E5D">
            <w:pPr>
              <w:pStyle w:val="TAC"/>
              <w:rPr>
                <w:rFonts w:cs="Arial"/>
              </w:rPr>
            </w:pPr>
            <w:r w:rsidRPr="004A2899">
              <w:rPr>
                <w:rFonts w:cs="Arial"/>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4A2899">
                <w:rPr>
                  <w:rFonts w:cs="Arial"/>
                </w:rP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rsidRPr="004A2899">
                <w:rPr>
                  <w:rFonts w:cs="Arial"/>
                </w:rPr>
                <w:t>-5A</w:t>
              </w:r>
            </w:smartTag>
          </w:p>
        </w:tc>
        <w:tc>
          <w:tcPr>
            <w:tcW w:w="1198" w:type="dxa"/>
            <w:vMerge w:val="restart"/>
            <w:vAlign w:val="center"/>
          </w:tcPr>
          <w:p w:rsidR="00813512" w:rsidRPr="003D77E3" w:rsidRDefault="00813512" w:rsidP="001F1E5D">
            <w:pPr>
              <w:pStyle w:val="TAC"/>
              <w:rPr>
                <w:rFonts w:cs="Arial"/>
                <w:color w:val="FF0000"/>
                <w:lang w:eastAsia="ja-JP"/>
              </w:rPr>
            </w:pPr>
            <w:r w:rsidRPr="003D77E3">
              <w:rPr>
                <w:rFonts w:cs="Arial" w:hint="eastAsia"/>
                <w:color w:val="FF0000"/>
                <w:lang w:eastAsia="ja-JP"/>
              </w:rPr>
              <w:t>CA_1A, CA_5A</w:t>
            </w:r>
          </w:p>
        </w:tc>
        <w:tc>
          <w:tcPr>
            <w:tcW w:w="959" w:type="dxa"/>
            <w:shd w:val="clear" w:color="auto" w:fill="auto"/>
            <w:vAlign w:val="center"/>
          </w:tcPr>
          <w:p w:rsidR="00813512" w:rsidRPr="004A2899" w:rsidRDefault="00813512" w:rsidP="001F1E5D">
            <w:pPr>
              <w:pStyle w:val="TAC"/>
              <w:rPr>
                <w:rFonts w:cs="Arial"/>
              </w:rPr>
            </w:pPr>
            <w:r w:rsidRPr="004A2899">
              <w:rPr>
                <w:rFonts w:cs="Arial"/>
              </w:rPr>
              <w:t>1</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20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0</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5</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lang w:eastAsia="ko-KR"/>
              </w:rPr>
            </w:pPr>
          </w:p>
        </w:tc>
        <w:tc>
          <w:tcPr>
            <w:tcW w:w="959" w:type="dxa"/>
            <w:shd w:val="clear" w:color="auto" w:fill="auto"/>
            <w:vAlign w:val="center"/>
          </w:tcPr>
          <w:p w:rsidR="00813512" w:rsidRPr="004A2899" w:rsidRDefault="00813512" w:rsidP="001F1E5D">
            <w:pPr>
              <w:pStyle w:val="TAC"/>
              <w:rPr>
                <w:rFonts w:cs="Arial"/>
              </w:rPr>
            </w:pPr>
            <w:r w:rsidRPr="004A2899">
              <w:rPr>
                <w:rFonts w:cs="Arial" w:hint="eastAsia"/>
                <w:lang w:eastAsia="ko-KR"/>
              </w:rPr>
              <w:t>1</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hint="eastAsia"/>
                <w:lang w:eastAsia="ko-KR"/>
              </w:rPr>
              <w:t>Yes</w:t>
            </w:r>
          </w:p>
        </w:tc>
        <w:tc>
          <w:tcPr>
            <w:tcW w:w="619" w:type="dxa"/>
            <w:vAlign w:val="center"/>
          </w:tcPr>
          <w:p w:rsidR="00813512" w:rsidRPr="004A2899" w:rsidRDefault="00813512" w:rsidP="001F1E5D">
            <w:pPr>
              <w:pStyle w:val="TAC"/>
              <w:rPr>
                <w:rFonts w:cs="Arial"/>
              </w:rPr>
            </w:pPr>
            <w:r w:rsidRPr="004A2899">
              <w:rPr>
                <w:rFonts w:cs="Arial" w:hint="eastAsia"/>
                <w:lang w:eastAsia="ko-KR"/>
              </w:rPr>
              <w:t>Yes</w:t>
            </w:r>
          </w:p>
        </w:tc>
        <w:tc>
          <w:tcPr>
            <w:tcW w:w="619" w:type="dxa"/>
            <w:vAlign w:val="center"/>
          </w:tcPr>
          <w:p w:rsidR="00813512" w:rsidRPr="004A2899" w:rsidRDefault="00813512" w:rsidP="001F1E5D">
            <w:pPr>
              <w:pStyle w:val="TAC"/>
              <w:rPr>
                <w:rFonts w:cs="Arial"/>
              </w:rPr>
            </w:pPr>
            <w:r w:rsidRPr="004A2899">
              <w:rPr>
                <w:rFonts w:cs="Arial" w:hint="eastAsia"/>
                <w:lang w:eastAsia="ko-KR"/>
              </w:rPr>
              <w:t>Yes</w:t>
            </w:r>
          </w:p>
        </w:tc>
        <w:tc>
          <w:tcPr>
            <w:tcW w:w="636" w:type="dxa"/>
            <w:vAlign w:val="center"/>
          </w:tcPr>
          <w:p w:rsidR="00813512" w:rsidRPr="004A2899" w:rsidRDefault="00813512" w:rsidP="001F1E5D">
            <w:pPr>
              <w:pStyle w:val="TAC"/>
              <w:rPr>
                <w:rFonts w:cs="Arial"/>
              </w:rPr>
            </w:pPr>
            <w:r w:rsidRPr="004A2899">
              <w:rPr>
                <w:rFonts w:cs="Arial" w:hint="eastAsia"/>
                <w:lang w:eastAsia="ko-KR"/>
              </w:rPr>
              <w:t>Yes</w:t>
            </w: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30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1</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lang w:eastAsia="ko-KR"/>
              </w:rPr>
            </w:pPr>
          </w:p>
        </w:tc>
        <w:tc>
          <w:tcPr>
            <w:tcW w:w="959" w:type="dxa"/>
            <w:shd w:val="clear" w:color="auto" w:fill="auto"/>
            <w:vAlign w:val="center"/>
          </w:tcPr>
          <w:p w:rsidR="00813512" w:rsidRPr="004A2899" w:rsidRDefault="00813512" w:rsidP="001F1E5D">
            <w:pPr>
              <w:pStyle w:val="TAC"/>
              <w:rPr>
                <w:rFonts w:cs="Arial"/>
              </w:rPr>
            </w:pPr>
            <w:r w:rsidRPr="004A2899">
              <w:rPr>
                <w:rFonts w:cs="Arial" w:hint="eastAsia"/>
                <w:lang w:eastAsia="ko-KR"/>
              </w:rPr>
              <w:t>5</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hint="eastAsia"/>
                <w:lang w:eastAsia="ko-KR"/>
              </w:rPr>
              <w:t>Yes</w:t>
            </w:r>
          </w:p>
        </w:tc>
        <w:tc>
          <w:tcPr>
            <w:tcW w:w="619" w:type="dxa"/>
            <w:vAlign w:val="center"/>
          </w:tcPr>
          <w:p w:rsidR="00813512" w:rsidRPr="004A2899" w:rsidRDefault="00813512" w:rsidP="001F1E5D">
            <w:pPr>
              <w:pStyle w:val="TAC"/>
              <w:rPr>
                <w:rFonts w:cs="Arial"/>
              </w:rPr>
            </w:pPr>
            <w:r w:rsidRPr="004A2899">
              <w:rPr>
                <w:rFonts w:cs="Arial" w:hint="eastAsia"/>
                <w:lang w:eastAsia="ko-KR"/>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restart"/>
            <w:vAlign w:val="center"/>
          </w:tcPr>
          <w:p w:rsidR="00813512" w:rsidRPr="004A2899" w:rsidRDefault="00813512" w:rsidP="001F1E5D">
            <w:pPr>
              <w:pStyle w:val="TAC"/>
              <w:rPr>
                <w:rFonts w:cs="Arial"/>
              </w:rPr>
            </w:pPr>
            <w:r w:rsidRPr="004A2899">
              <w:rPr>
                <w:rFonts w:cs="Arial" w:hint="eastAsia"/>
              </w:rPr>
              <w:t>CA_1A-8A</w:t>
            </w:r>
          </w:p>
        </w:tc>
        <w:tc>
          <w:tcPr>
            <w:tcW w:w="1198" w:type="dxa"/>
            <w:vMerge w:val="restart"/>
            <w:vAlign w:val="center"/>
          </w:tcPr>
          <w:p w:rsidR="00813512" w:rsidRPr="003D77E3" w:rsidRDefault="00813512" w:rsidP="001F1E5D">
            <w:pPr>
              <w:pStyle w:val="TAC"/>
              <w:rPr>
                <w:rFonts w:cs="Arial"/>
                <w:color w:val="FF0000"/>
                <w:lang w:eastAsia="ja-JP"/>
              </w:rPr>
            </w:pPr>
            <w:r w:rsidRPr="003D77E3">
              <w:rPr>
                <w:rFonts w:cs="Arial" w:hint="eastAsia"/>
                <w:color w:val="FF0000"/>
                <w:lang w:eastAsia="ja-JP"/>
              </w:rPr>
              <w:t>CA_1A, CA_8A</w:t>
            </w:r>
          </w:p>
        </w:tc>
        <w:tc>
          <w:tcPr>
            <w:tcW w:w="959" w:type="dxa"/>
            <w:shd w:val="clear" w:color="auto" w:fill="auto"/>
            <w:vAlign w:val="center"/>
          </w:tcPr>
          <w:p w:rsidR="00813512" w:rsidRPr="004A2899" w:rsidRDefault="00813512" w:rsidP="001F1E5D">
            <w:pPr>
              <w:pStyle w:val="TAC"/>
              <w:rPr>
                <w:rFonts w:cs="Arial"/>
              </w:rPr>
            </w:pPr>
            <w:r w:rsidRPr="004A2899">
              <w:rPr>
                <w:rFonts w:cs="Arial"/>
              </w:rPr>
              <w:t>1</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36" w:type="dxa"/>
            <w:vAlign w:val="center"/>
          </w:tcPr>
          <w:p w:rsidR="00813512" w:rsidRPr="004A2899" w:rsidRDefault="00813512" w:rsidP="001F1E5D">
            <w:pPr>
              <w:pStyle w:val="TAC"/>
              <w:rPr>
                <w:rFonts w:cs="Arial"/>
              </w:rPr>
            </w:pPr>
            <w:r w:rsidRPr="004A2899">
              <w:rPr>
                <w:rFonts w:cs="Arial"/>
              </w:rPr>
              <w:t>Yes</w:t>
            </w: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30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0</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8</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1</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20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1</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tcPr>
          <w:p w:rsidR="00813512" w:rsidRPr="004A2899" w:rsidRDefault="00813512" w:rsidP="001F1E5D">
            <w:pPr>
              <w:pStyle w:val="TAC"/>
              <w:rPr>
                <w:rFonts w:cs="Arial"/>
              </w:rPr>
            </w:pPr>
            <w:r w:rsidRPr="004A2899">
              <w:rPr>
                <w:rFonts w:cs="Arial"/>
              </w:rPr>
              <w:t>8</w:t>
            </w:r>
          </w:p>
        </w:tc>
        <w:tc>
          <w:tcPr>
            <w:tcW w:w="638" w:type="dxa"/>
            <w:shd w:val="clear" w:color="auto" w:fill="auto"/>
          </w:tcPr>
          <w:p w:rsidR="00813512" w:rsidRPr="004A2899" w:rsidRDefault="00813512" w:rsidP="001F1E5D">
            <w:pPr>
              <w:pStyle w:val="TAC"/>
              <w:rPr>
                <w:rFonts w:cs="Arial"/>
              </w:rPr>
            </w:pPr>
          </w:p>
        </w:tc>
        <w:tc>
          <w:tcPr>
            <w:tcW w:w="618" w:type="dxa"/>
          </w:tcPr>
          <w:p w:rsidR="00813512" w:rsidRPr="004A2899" w:rsidRDefault="00813512" w:rsidP="001F1E5D">
            <w:pPr>
              <w:pStyle w:val="TAC"/>
              <w:rPr>
                <w:rFonts w:cs="Arial"/>
              </w:rPr>
            </w:pPr>
          </w:p>
        </w:tc>
        <w:tc>
          <w:tcPr>
            <w:tcW w:w="619" w:type="dxa"/>
          </w:tcPr>
          <w:p w:rsidR="00813512" w:rsidRPr="004A2899" w:rsidRDefault="00813512" w:rsidP="001F1E5D">
            <w:pPr>
              <w:pStyle w:val="TAC"/>
              <w:rPr>
                <w:rFonts w:cs="Arial"/>
              </w:rPr>
            </w:pPr>
            <w:r w:rsidRPr="004A2899">
              <w:rPr>
                <w:rFonts w:cs="Arial"/>
              </w:rPr>
              <w:t>Yes</w:t>
            </w:r>
          </w:p>
        </w:tc>
        <w:tc>
          <w:tcPr>
            <w:tcW w:w="619" w:type="dxa"/>
          </w:tcPr>
          <w:p w:rsidR="00813512" w:rsidRPr="004A2899" w:rsidRDefault="00813512" w:rsidP="001F1E5D">
            <w:pPr>
              <w:pStyle w:val="TAC"/>
              <w:rPr>
                <w:rFonts w:cs="Arial"/>
              </w:rPr>
            </w:pPr>
            <w:r w:rsidRPr="004A2899">
              <w:rPr>
                <w:rFonts w:cs="Arial"/>
              </w:rPr>
              <w:t>Yes</w:t>
            </w:r>
          </w:p>
        </w:tc>
        <w:tc>
          <w:tcPr>
            <w:tcW w:w="619" w:type="dxa"/>
          </w:tcPr>
          <w:p w:rsidR="00813512" w:rsidRPr="004A2899" w:rsidRDefault="00813512" w:rsidP="001F1E5D">
            <w:pPr>
              <w:pStyle w:val="TAC"/>
              <w:rPr>
                <w:rFonts w:cs="Arial"/>
              </w:rPr>
            </w:pPr>
          </w:p>
        </w:tc>
        <w:tc>
          <w:tcPr>
            <w:tcW w:w="636" w:type="dxa"/>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restart"/>
            <w:vAlign w:val="center"/>
          </w:tcPr>
          <w:p w:rsidR="00813512" w:rsidRPr="004A2899" w:rsidRDefault="00813512" w:rsidP="001F1E5D">
            <w:pPr>
              <w:pStyle w:val="TAC"/>
              <w:rPr>
                <w:rFonts w:cs="Arial"/>
                <w:lang w:eastAsia="ja-JP"/>
              </w:rPr>
            </w:pPr>
            <w:r w:rsidRPr="004A2899">
              <w:rPr>
                <w:rFonts w:cs="Arial" w:hint="eastAsia"/>
                <w:lang w:eastAsia="ja-JP"/>
              </w:rPr>
              <w:t>CA_1A-11A</w:t>
            </w:r>
          </w:p>
        </w:tc>
        <w:tc>
          <w:tcPr>
            <w:tcW w:w="1198" w:type="dxa"/>
            <w:vMerge w:val="restart"/>
            <w:vAlign w:val="center"/>
          </w:tcPr>
          <w:p w:rsidR="00813512" w:rsidRPr="003D77E3" w:rsidRDefault="00813512" w:rsidP="001F1E5D">
            <w:pPr>
              <w:pStyle w:val="TAC"/>
              <w:rPr>
                <w:rFonts w:cs="Arial"/>
                <w:color w:val="FF0000"/>
                <w:lang w:eastAsia="ja-JP"/>
              </w:rPr>
            </w:pPr>
            <w:r w:rsidRPr="003D77E3">
              <w:rPr>
                <w:rFonts w:cs="Arial" w:hint="eastAsia"/>
                <w:color w:val="FF0000"/>
                <w:lang w:eastAsia="ja-JP"/>
              </w:rPr>
              <w:t>CA_1A, CA_11A</w:t>
            </w:r>
          </w:p>
        </w:tc>
        <w:tc>
          <w:tcPr>
            <w:tcW w:w="959" w:type="dxa"/>
            <w:shd w:val="clear" w:color="auto" w:fill="auto"/>
            <w:vAlign w:val="center"/>
          </w:tcPr>
          <w:p w:rsidR="00813512" w:rsidRPr="004A2899" w:rsidRDefault="00813512" w:rsidP="001F1E5D">
            <w:pPr>
              <w:pStyle w:val="TAC"/>
              <w:rPr>
                <w:rFonts w:cs="Arial"/>
                <w:lang w:eastAsia="ja-JP"/>
              </w:rPr>
            </w:pPr>
            <w:r w:rsidRPr="004A2899">
              <w:rPr>
                <w:rFonts w:cs="Arial" w:hint="eastAsia"/>
                <w:lang w:eastAsia="ja-JP"/>
              </w:rPr>
              <w:t>1</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lang w:eastAsia="ja-JP"/>
              </w:rPr>
            </w:pPr>
            <w:r w:rsidRPr="004A2899">
              <w:rPr>
                <w:rFonts w:cs="Arial" w:hint="eastAsia"/>
                <w:lang w:eastAsia="ja-JP"/>
              </w:rPr>
              <w:t>Yes</w:t>
            </w:r>
          </w:p>
        </w:tc>
        <w:tc>
          <w:tcPr>
            <w:tcW w:w="619" w:type="dxa"/>
            <w:vAlign w:val="center"/>
          </w:tcPr>
          <w:p w:rsidR="00813512" w:rsidRPr="004A2899" w:rsidRDefault="00813512" w:rsidP="001F1E5D">
            <w:pPr>
              <w:pStyle w:val="TAC"/>
              <w:rPr>
                <w:rFonts w:cs="Arial"/>
                <w:lang w:eastAsia="ja-JP"/>
              </w:rPr>
            </w:pPr>
            <w:r w:rsidRPr="004A2899">
              <w:rPr>
                <w:rFonts w:cs="Arial" w:hint="eastAsia"/>
                <w:lang w:eastAsia="ja-JP"/>
              </w:rPr>
              <w:t>Yes</w:t>
            </w:r>
          </w:p>
        </w:tc>
        <w:tc>
          <w:tcPr>
            <w:tcW w:w="619" w:type="dxa"/>
            <w:vAlign w:val="center"/>
          </w:tcPr>
          <w:p w:rsidR="00813512" w:rsidRPr="004A2899" w:rsidRDefault="00813512" w:rsidP="001F1E5D">
            <w:pPr>
              <w:pStyle w:val="TAC"/>
              <w:rPr>
                <w:rFonts w:cs="Arial"/>
                <w:lang w:eastAsia="ja-JP"/>
              </w:rPr>
            </w:pPr>
            <w:r w:rsidRPr="004A2899">
              <w:rPr>
                <w:rFonts w:cs="Arial" w:hint="eastAsia"/>
                <w:lang w:eastAsia="ja-JP"/>
              </w:rPr>
              <w:t>Yes</w:t>
            </w:r>
          </w:p>
        </w:tc>
        <w:tc>
          <w:tcPr>
            <w:tcW w:w="636" w:type="dxa"/>
            <w:vAlign w:val="center"/>
          </w:tcPr>
          <w:p w:rsidR="00813512" w:rsidRPr="004A2899" w:rsidRDefault="00813512" w:rsidP="001F1E5D">
            <w:pPr>
              <w:pStyle w:val="TAC"/>
              <w:rPr>
                <w:rFonts w:cs="Arial"/>
                <w:lang w:eastAsia="ja-JP"/>
              </w:rPr>
            </w:pPr>
            <w:r w:rsidRPr="004A2899">
              <w:rPr>
                <w:rFonts w:cs="Arial" w:hint="eastAsia"/>
                <w:lang w:eastAsia="ja-JP"/>
              </w:rPr>
              <w:t>Yes</w:t>
            </w:r>
          </w:p>
        </w:tc>
        <w:tc>
          <w:tcPr>
            <w:tcW w:w="1187" w:type="dxa"/>
            <w:vMerge w:val="restart"/>
            <w:vAlign w:val="center"/>
          </w:tcPr>
          <w:p w:rsidR="00813512" w:rsidRPr="00A742F3" w:rsidRDefault="00813512" w:rsidP="001F1E5D">
            <w:pPr>
              <w:pStyle w:val="TAC"/>
              <w:rPr>
                <w:rFonts w:cs="Arial"/>
                <w:szCs w:val="18"/>
                <w:lang w:eastAsia="ja-JP"/>
              </w:rPr>
            </w:pPr>
            <w:r w:rsidRPr="00A742F3">
              <w:rPr>
                <w:rFonts w:cs="Arial"/>
                <w:szCs w:val="18"/>
                <w:lang w:eastAsia="ja-JP"/>
              </w:rPr>
              <w:t>30</w:t>
            </w:r>
          </w:p>
        </w:tc>
        <w:tc>
          <w:tcPr>
            <w:tcW w:w="1288" w:type="dxa"/>
            <w:vMerge w:val="restart"/>
            <w:vAlign w:val="center"/>
          </w:tcPr>
          <w:p w:rsidR="00813512" w:rsidRPr="00A742F3" w:rsidRDefault="00813512" w:rsidP="001F1E5D">
            <w:pPr>
              <w:pStyle w:val="TAC"/>
              <w:rPr>
                <w:rFonts w:cs="Arial"/>
                <w:szCs w:val="18"/>
                <w:lang w:eastAsia="ja-JP"/>
              </w:rPr>
            </w:pPr>
            <w:r w:rsidRPr="00A742F3">
              <w:rPr>
                <w:rFonts w:cs="Arial"/>
                <w:szCs w:val="18"/>
                <w:lang w:eastAsia="ja-JP"/>
              </w:rPr>
              <w:t>0</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lang w:eastAsia="ja-JP"/>
              </w:rPr>
            </w:pPr>
          </w:p>
        </w:tc>
        <w:tc>
          <w:tcPr>
            <w:tcW w:w="959" w:type="dxa"/>
            <w:shd w:val="clear" w:color="auto" w:fill="auto"/>
            <w:vAlign w:val="center"/>
          </w:tcPr>
          <w:p w:rsidR="00813512" w:rsidRPr="004A2899" w:rsidRDefault="00813512" w:rsidP="001F1E5D">
            <w:pPr>
              <w:pStyle w:val="TAC"/>
              <w:rPr>
                <w:rFonts w:cs="Arial"/>
                <w:lang w:eastAsia="ja-JP"/>
              </w:rPr>
            </w:pPr>
            <w:r w:rsidRPr="004A2899">
              <w:rPr>
                <w:rFonts w:cs="Arial" w:hint="eastAsia"/>
                <w:lang w:eastAsia="ja-JP"/>
              </w:rPr>
              <w:t>11</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lang w:eastAsia="ja-JP"/>
              </w:rPr>
            </w:pPr>
            <w:r w:rsidRPr="004A2899">
              <w:rPr>
                <w:rFonts w:cs="Arial" w:hint="eastAsia"/>
                <w:lang w:eastAsia="ja-JP"/>
              </w:rPr>
              <w:t>Yes</w:t>
            </w:r>
          </w:p>
        </w:tc>
        <w:tc>
          <w:tcPr>
            <w:tcW w:w="619" w:type="dxa"/>
            <w:vAlign w:val="center"/>
          </w:tcPr>
          <w:p w:rsidR="00813512" w:rsidRPr="004A2899" w:rsidRDefault="00813512" w:rsidP="001F1E5D">
            <w:pPr>
              <w:pStyle w:val="TAC"/>
              <w:rPr>
                <w:rFonts w:cs="Arial"/>
                <w:lang w:eastAsia="ja-JP"/>
              </w:rPr>
            </w:pPr>
            <w:r w:rsidRPr="004A2899">
              <w:rPr>
                <w:rFonts w:cs="Arial" w:hint="eastAsia"/>
                <w:lang w:eastAsia="ja-JP"/>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restart"/>
            <w:vAlign w:val="center"/>
          </w:tcPr>
          <w:p w:rsidR="00813512" w:rsidRPr="004A2899" w:rsidRDefault="00813512" w:rsidP="001F1E5D">
            <w:pPr>
              <w:pStyle w:val="TAC"/>
              <w:rPr>
                <w:rFonts w:cs="Arial"/>
              </w:rPr>
            </w:pPr>
            <w:r w:rsidRPr="004A2899">
              <w:rPr>
                <w:rFonts w:cs="Arial" w:hint="eastAsia"/>
              </w:rPr>
              <w:t>CA_1A-18A</w:t>
            </w:r>
          </w:p>
        </w:tc>
        <w:tc>
          <w:tcPr>
            <w:tcW w:w="1198" w:type="dxa"/>
            <w:vMerge w:val="restart"/>
            <w:vAlign w:val="center"/>
          </w:tcPr>
          <w:p w:rsidR="00813512" w:rsidRPr="003D77E3" w:rsidRDefault="00813512" w:rsidP="001F1E5D">
            <w:pPr>
              <w:pStyle w:val="TAC"/>
              <w:rPr>
                <w:rFonts w:cs="Arial"/>
                <w:color w:val="FF0000"/>
                <w:lang w:eastAsia="ja-JP"/>
              </w:rPr>
            </w:pPr>
            <w:r w:rsidRPr="003D77E3">
              <w:rPr>
                <w:rFonts w:cs="Arial" w:hint="eastAsia"/>
                <w:color w:val="FF0000"/>
                <w:lang w:eastAsia="ja-JP"/>
              </w:rPr>
              <w:t>CA_1A, CA_18A</w:t>
            </w:r>
          </w:p>
        </w:tc>
        <w:tc>
          <w:tcPr>
            <w:tcW w:w="959" w:type="dxa"/>
            <w:shd w:val="clear" w:color="auto" w:fill="auto"/>
            <w:vAlign w:val="center"/>
          </w:tcPr>
          <w:p w:rsidR="00813512" w:rsidRPr="004A2899" w:rsidRDefault="00813512" w:rsidP="001F1E5D">
            <w:pPr>
              <w:pStyle w:val="TAC"/>
              <w:rPr>
                <w:rFonts w:cs="Arial"/>
              </w:rPr>
            </w:pPr>
            <w:r w:rsidRPr="004A2899">
              <w:rPr>
                <w:rFonts w:cs="Arial" w:hint="eastAsia"/>
              </w:rPr>
              <w:t>1</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hint="eastAsia"/>
              </w:rPr>
              <w:t>Yes</w:t>
            </w:r>
          </w:p>
        </w:tc>
        <w:tc>
          <w:tcPr>
            <w:tcW w:w="619" w:type="dxa"/>
            <w:vAlign w:val="center"/>
          </w:tcPr>
          <w:p w:rsidR="00813512" w:rsidRPr="004A2899" w:rsidRDefault="00813512" w:rsidP="001F1E5D">
            <w:pPr>
              <w:pStyle w:val="TAC"/>
              <w:rPr>
                <w:rFonts w:cs="Arial"/>
              </w:rPr>
            </w:pPr>
            <w:r w:rsidRPr="004A2899">
              <w:rPr>
                <w:rFonts w:cs="Arial" w:hint="eastAsia"/>
              </w:rPr>
              <w:t>Yes</w:t>
            </w:r>
          </w:p>
        </w:tc>
        <w:tc>
          <w:tcPr>
            <w:tcW w:w="619" w:type="dxa"/>
            <w:vAlign w:val="center"/>
          </w:tcPr>
          <w:p w:rsidR="00813512" w:rsidRPr="004A2899" w:rsidRDefault="00813512" w:rsidP="001F1E5D">
            <w:pPr>
              <w:pStyle w:val="TAC"/>
              <w:rPr>
                <w:rFonts w:cs="Arial"/>
              </w:rPr>
            </w:pPr>
            <w:r w:rsidRPr="004A2899">
              <w:rPr>
                <w:rFonts w:cs="Arial" w:hint="eastAsia"/>
              </w:rPr>
              <w:t>Yes</w:t>
            </w:r>
          </w:p>
        </w:tc>
        <w:tc>
          <w:tcPr>
            <w:tcW w:w="636" w:type="dxa"/>
            <w:vAlign w:val="center"/>
          </w:tcPr>
          <w:p w:rsidR="00813512" w:rsidRPr="004A2899" w:rsidRDefault="00813512" w:rsidP="001F1E5D">
            <w:pPr>
              <w:pStyle w:val="TAC"/>
              <w:rPr>
                <w:rFonts w:cs="Arial"/>
              </w:rPr>
            </w:pPr>
            <w:r w:rsidRPr="004A2899">
              <w:rPr>
                <w:rFonts w:cs="Arial" w:hint="eastAsia"/>
              </w:rPr>
              <w:t>Yes</w:t>
            </w: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35</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0</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hint="eastAsia"/>
              </w:rPr>
              <w:t>18</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hint="eastAsia"/>
              </w:rPr>
              <w:t>Yes</w:t>
            </w:r>
          </w:p>
        </w:tc>
        <w:tc>
          <w:tcPr>
            <w:tcW w:w="619" w:type="dxa"/>
            <w:vAlign w:val="center"/>
          </w:tcPr>
          <w:p w:rsidR="00813512" w:rsidRPr="004A2899" w:rsidRDefault="00813512" w:rsidP="001F1E5D">
            <w:pPr>
              <w:pStyle w:val="TAC"/>
              <w:rPr>
                <w:rFonts w:cs="Arial"/>
              </w:rPr>
            </w:pPr>
            <w:r w:rsidRPr="004A2899">
              <w:rPr>
                <w:rFonts w:cs="Arial" w:hint="eastAsia"/>
              </w:rPr>
              <w:t>Yes</w:t>
            </w:r>
          </w:p>
        </w:tc>
        <w:tc>
          <w:tcPr>
            <w:tcW w:w="619" w:type="dxa"/>
            <w:vAlign w:val="center"/>
          </w:tcPr>
          <w:p w:rsidR="00813512" w:rsidRPr="004A2899" w:rsidRDefault="00813512" w:rsidP="001F1E5D">
            <w:pPr>
              <w:pStyle w:val="TAC"/>
              <w:rPr>
                <w:rFonts w:cs="Arial"/>
              </w:rPr>
            </w:pPr>
            <w:r w:rsidRPr="004A2899">
              <w:rPr>
                <w:rFonts w:cs="Arial" w:hint="eastAsia"/>
              </w:rPr>
              <w:t>Yes</w:t>
            </w:r>
          </w:p>
        </w:tc>
        <w:tc>
          <w:tcPr>
            <w:tcW w:w="636" w:type="dxa"/>
            <w:vAlign w:val="center"/>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1</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20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1</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18</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restart"/>
            <w:vAlign w:val="center"/>
          </w:tcPr>
          <w:p w:rsidR="00813512" w:rsidRPr="004A2899" w:rsidRDefault="00813512" w:rsidP="001F1E5D">
            <w:pPr>
              <w:pStyle w:val="TAC"/>
              <w:rPr>
                <w:rFonts w:cs="Arial"/>
              </w:rPr>
            </w:pPr>
            <w:r w:rsidRPr="004A2899">
              <w:rPr>
                <w:rFonts w:cs="Arial"/>
              </w:rPr>
              <w:t>CA_1A-</w:t>
            </w:r>
            <w:r w:rsidRPr="004A2899">
              <w:rPr>
                <w:rFonts w:cs="Arial" w:hint="eastAsia"/>
              </w:rPr>
              <w:t>19</w:t>
            </w:r>
            <w:r w:rsidRPr="004A2899">
              <w:rPr>
                <w:rFonts w:cs="Arial"/>
              </w:rPr>
              <w:t>A</w:t>
            </w:r>
          </w:p>
        </w:tc>
        <w:tc>
          <w:tcPr>
            <w:tcW w:w="1198" w:type="dxa"/>
            <w:vMerge w:val="restart"/>
            <w:vAlign w:val="center"/>
          </w:tcPr>
          <w:p w:rsidR="00813512" w:rsidRPr="003D77E3" w:rsidRDefault="00813512" w:rsidP="001F1E5D">
            <w:pPr>
              <w:pStyle w:val="TAC"/>
              <w:rPr>
                <w:rFonts w:cs="Arial"/>
                <w:color w:val="FF0000"/>
                <w:lang w:eastAsia="ja-JP"/>
              </w:rPr>
            </w:pPr>
            <w:r w:rsidRPr="003D77E3">
              <w:rPr>
                <w:rFonts w:cs="Arial" w:hint="eastAsia"/>
                <w:color w:val="FF0000"/>
                <w:lang w:eastAsia="ja-JP"/>
              </w:rPr>
              <w:t>CA_1A, CA_19A</w:t>
            </w:r>
          </w:p>
        </w:tc>
        <w:tc>
          <w:tcPr>
            <w:tcW w:w="959" w:type="dxa"/>
            <w:shd w:val="clear" w:color="auto" w:fill="auto"/>
            <w:vAlign w:val="center"/>
          </w:tcPr>
          <w:p w:rsidR="00813512" w:rsidRPr="004A2899" w:rsidRDefault="00813512" w:rsidP="001F1E5D">
            <w:pPr>
              <w:pStyle w:val="TAC"/>
              <w:rPr>
                <w:rFonts w:cs="Arial"/>
              </w:rPr>
            </w:pPr>
            <w:r w:rsidRPr="004A2899">
              <w:rPr>
                <w:rFonts w:cs="Arial"/>
              </w:rPr>
              <w:t>1</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36" w:type="dxa"/>
            <w:vAlign w:val="center"/>
          </w:tcPr>
          <w:p w:rsidR="00813512" w:rsidRPr="004A2899" w:rsidRDefault="00813512" w:rsidP="001F1E5D">
            <w:pPr>
              <w:pStyle w:val="TAC"/>
              <w:rPr>
                <w:rFonts w:cs="Arial"/>
              </w:rPr>
            </w:pPr>
            <w:r w:rsidRPr="004A2899">
              <w:rPr>
                <w:rFonts w:cs="Arial"/>
              </w:rPr>
              <w:t>Yes</w:t>
            </w: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35</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0</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19</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36" w:type="dxa"/>
            <w:vAlign w:val="center"/>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17F2A" w:rsidTr="001F1E5D">
        <w:trPr>
          <w:trHeight w:val="223"/>
          <w:jc w:val="center"/>
        </w:trPr>
        <w:tc>
          <w:tcPr>
            <w:tcW w:w="1322" w:type="dxa"/>
            <w:vMerge w:val="restart"/>
            <w:vAlign w:val="center"/>
          </w:tcPr>
          <w:p w:rsidR="00813512" w:rsidRPr="004A2899" w:rsidRDefault="00813512" w:rsidP="001F1E5D">
            <w:pPr>
              <w:pStyle w:val="TAC"/>
              <w:rPr>
                <w:rFonts w:cs="Arial"/>
              </w:rPr>
            </w:pPr>
            <w:r w:rsidRPr="004A2899">
              <w:rPr>
                <w:rFonts w:cs="Arial"/>
              </w:rPr>
              <w:t>CA_1A-20A</w:t>
            </w:r>
          </w:p>
        </w:tc>
        <w:tc>
          <w:tcPr>
            <w:tcW w:w="1198" w:type="dxa"/>
            <w:vMerge w:val="restart"/>
            <w:vAlign w:val="center"/>
          </w:tcPr>
          <w:p w:rsidR="00813512" w:rsidRPr="003D77E3" w:rsidRDefault="00813512" w:rsidP="001F1E5D">
            <w:pPr>
              <w:pStyle w:val="TAC"/>
              <w:rPr>
                <w:rFonts w:cs="Arial"/>
                <w:color w:val="FF0000"/>
                <w:lang w:eastAsia="ja-JP"/>
              </w:rPr>
            </w:pPr>
            <w:r w:rsidRPr="003D77E3">
              <w:rPr>
                <w:rFonts w:cs="Arial" w:hint="eastAsia"/>
                <w:color w:val="FF0000"/>
                <w:lang w:eastAsia="ja-JP"/>
              </w:rPr>
              <w:t>CA_1A, CA_20A</w:t>
            </w:r>
          </w:p>
        </w:tc>
        <w:tc>
          <w:tcPr>
            <w:tcW w:w="959" w:type="dxa"/>
            <w:shd w:val="clear" w:color="auto" w:fill="auto"/>
            <w:vAlign w:val="center"/>
          </w:tcPr>
          <w:p w:rsidR="00813512" w:rsidRPr="004A2899" w:rsidRDefault="00813512" w:rsidP="001F1E5D">
            <w:pPr>
              <w:pStyle w:val="TAC"/>
              <w:rPr>
                <w:rFonts w:cs="Arial"/>
              </w:rPr>
            </w:pPr>
            <w:r w:rsidRPr="004A2899">
              <w:rPr>
                <w:rFonts w:cs="Arial"/>
              </w:rPr>
              <w:t>1</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36" w:type="dxa"/>
            <w:vAlign w:val="center"/>
          </w:tcPr>
          <w:p w:rsidR="00813512" w:rsidRPr="004A2899" w:rsidRDefault="00813512" w:rsidP="001F1E5D">
            <w:pPr>
              <w:pStyle w:val="TAC"/>
              <w:rPr>
                <w:rFonts w:cs="Arial"/>
              </w:rPr>
            </w:pP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25</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0</w:t>
            </w:r>
          </w:p>
        </w:tc>
      </w:tr>
      <w:tr w:rsidR="00813512" w:rsidRPr="00C17F2A"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20</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Pr>
                <w:rFonts w:cs="Arial"/>
              </w:rPr>
              <w:t>Yes</w:t>
            </w:r>
          </w:p>
        </w:tc>
        <w:tc>
          <w:tcPr>
            <w:tcW w:w="619" w:type="dxa"/>
            <w:vAlign w:val="center"/>
          </w:tcPr>
          <w:p w:rsidR="00813512" w:rsidRPr="004A2899" w:rsidRDefault="00813512" w:rsidP="001F1E5D">
            <w:pPr>
              <w:pStyle w:val="TAC"/>
              <w:rPr>
                <w:rFonts w:cs="Arial"/>
              </w:rPr>
            </w:pPr>
            <w:r>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restart"/>
            <w:vAlign w:val="center"/>
          </w:tcPr>
          <w:p w:rsidR="00813512" w:rsidRPr="004A2899" w:rsidRDefault="00813512" w:rsidP="001F1E5D">
            <w:pPr>
              <w:pStyle w:val="TAC"/>
              <w:rPr>
                <w:rFonts w:cs="Arial"/>
              </w:rPr>
            </w:pPr>
            <w:r w:rsidRPr="004A2899">
              <w:rPr>
                <w:rFonts w:cs="Arial"/>
              </w:rPr>
              <w:t>CA_1A-</w:t>
            </w:r>
            <w:r w:rsidRPr="004A2899">
              <w:rPr>
                <w:rFonts w:cs="Arial" w:hint="eastAsia"/>
              </w:rPr>
              <w:t>21</w:t>
            </w:r>
            <w:r w:rsidRPr="004A2899">
              <w:rPr>
                <w:rFonts w:cs="Arial"/>
              </w:rPr>
              <w:t>A</w:t>
            </w:r>
          </w:p>
        </w:tc>
        <w:tc>
          <w:tcPr>
            <w:tcW w:w="1198" w:type="dxa"/>
            <w:vMerge w:val="restart"/>
            <w:vAlign w:val="center"/>
          </w:tcPr>
          <w:p w:rsidR="00813512" w:rsidRPr="003D77E3" w:rsidRDefault="00813512" w:rsidP="001F1E5D">
            <w:pPr>
              <w:pStyle w:val="TAC"/>
              <w:rPr>
                <w:rFonts w:cs="Arial"/>
                <w:color w:val="FF0000"/>
                <w:lang w:eastAsia="ja-JP"/>
              </w:rPr>
            </w:pPr>
            <w:r w:rsidRPr="003D77E3">
              <w:rPr>
                <w:rFonts w:cs="Arial" w:hint="eastAsia"/>
                <w:color w:val="FF0000"/>
                <w:lang w:eastAsia="ja-JP"/>
              </w:rPr>
              <w:t>CA_1A, CA_21A</w:t>
            </w:r>
          </w:p>
        </w:tc>
        <w:tc>
          <w:tcPr>
            <w:tcW w:w="959" w:type="dxa"/>
            <w:shd w:val="clear" w:color="auto" w:fill="auto"/>
            <w:vAlign w:val="center"/>
          </w:tcPr>
          <w:p w:rsidR="00813512" w:rsidRPr="004A2899" w:rsidRDefault="00813512" w:rsidP="001F1E5D">
            <w:pPr>
              <w:pStyle w:val="TAC"/>
              <w:rPr>
                <w:rFonts w:cs="Arial"/>
              </w:rPr>
            </w:pPr>
            <w:r w:rsidRPr="004A2899">
              <w:rPr>
                <w:rFonts w:cs="Arial" w:hint="eastAsia"/>
              </w:rPr>
              <w:t>1</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36" w:type="dxa"/>
            <w:vAlign w:val="center"/>
          </w:tcPr>
          <w:p w:rsidR="00813512" w:rsidRPr="004A2899" w:rsidRDefault="00813512" w:rsidP="001F1E5D">
            <w:pPr>
              <w:pStyle w:val="TAC"/>
              <w:rPr>
                <w:rFonts w:cs="Arial"/>
              </w:rPr>
            </w:pPr>
            <w:r w:rsidRPr="004A2899">
              <w:rPr>
                <w:rFonts w:cs="Arial"/>
              </w:rPr>
              <w:t>Yes</w:t>
            </w: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35</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0</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hint="eastAsia"/>
              </w:rPr>
              <w:t>21</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36" w:type="dxa"/>
            <w:vAlign w:val="center"/>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restart"/>
            <w:vAlign w:val="center"/>
          </w:tcPr>
          <w:p w:rsidR="00813512" w:rsidRPr="004A2899" w:rsidRDefault="00813512" w:rsidP="001F1E5D">
            <w:pPr>
              <w:pStyle w:val="TAC"/>
              <w:rPr>
                <w:rFonts w:cs="Arial"/>
              </w:rPr>
            </w:pPr>
            <w:r w:rsidRPr="004A2899">
              <w:rPr>
                <w:rFonts w:cs="Arial" w:hint="eastAsia"/>
              </w:rPr>
              <w:t>CA_1A-26A</w:t>
            </w:r>
          </w:p>
        </w:tc>
        <w:tc>
          <w:tcPr>
            <w:tcW w:w="1198" w:type="dxa"/>
            <w:vMerge w:val="restart"/>
            <w:vAlign w:val="center"/>
          </w:tcPr>
          <w:p w:rsidR="00813512" w:rsidRPr="003D77E3" w:rsidRDefault="00813512" w:rsidP="001F1E5D">
            <w:pPr>
              <w:pStyle w:val="TAC"/>
              <w:rPr>
                <w:rFonts w:cs="Arial"/>
                <w:color w:val="FF0000"/>
                <w:lang w:eastAsia="ja-JP"/>
              </w:rPr>
            </w:pPr>
            <w:r w:rsidRPr="003D77E3">
              <w:rPr>
                <w:rFonts w:cs="Arial" w:hint="eastAsia"/>
                <w:color w:val="FF0000"/>
                <w:lang w:eastAsia="ja-JP"/>
              </w:rPr>
              <w:t>CA_1A, CA_26A</w:t>
            </w:r>
          </w:p>
        </w:tc>
        <w:tc>
          <w:tcPr>
            <w:tcW w:w="959" w:type="dxa"/>
            <w:shd w:val="clear" w:color="auto" w:fill="auto"/>
            <w:vAlign w:val="center"/>
          </w:tcPr>
          <w:p w:rsidR="00813512" w:rsidRPr="004A2899" w:rsidRDefault="00813512" w:rsidP="001F1E5D">
            <w:pPr>
              <w:pStyle w:val="TAC"/>
              <w:rPr>
                <w:rFonts w:cs="Arial"/>
              </w:rPr>
            </w:pPr>
            <w:r w:rsidRPr="004A2899">
              <w:rPr>
                <w:rFonts w:cs="Arial"/>
              </w:rPr>
              <w:t>1</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36" w:type="dxa"/>
            <w:vAlign w:val="center"/>
          </w:tcPr>
          <w:p w:rsidR="00813512" w:rsidRPr="004A2899" w:rsidRDefault="00813512" w:rsidP="001F1E5D">
            <w:pPr>
              <w:pStyle w:val="TAC"/>
              <w:rPr>
                <w:rFonts w:cs="Arial"/>
              </w:rPr>
            </w:pPr>
            <w:r w:rsidRPr="004A2899">
              <w:rPr>
                <w:rFonts w:cs="Arial"/>
              </w:rPr>
              <w:t>Yes</w:t>
            </w: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35</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0</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26</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36" w:type="dxa"/>
            <w:vAlign w:val="center"/>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1</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20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1</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26</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restart"/>
            <w:vAlign w:val="center"/>
          </w:tcPr>
          <w:p w:rsidR="00813512" w:rsidRPr="004A2899" w:rsidRDefault="00813512" w:rsidP="001F1E5D">
            <w:pPr>
              <w:pStyle w:val="TAC"/>
              <w:rPr>
                <w:rFonts w:cs="Arial"/>
              </w:rPr>
            </w:pPr>
            <w:r w:rsidRPr="004A2899">
              <w:rPr>
                <w:rFonts w:cs="Arial"/>
              </w:rPr>
              <w:t>CA_2A-4A</w:t>
            </w:r>
          </w:p>
        </w:tc>
        <w:tc>
          <w:tcPr>
            <w:tcW w:w="1198" w:type="dxa"/>
            <w:vMerge w:val="restart"/>
            <w:vAlign w:val="center"/>
          </w:tcPr>
          <w:p w:rsidR="00813512" w:rsidRPr="003D77E3" w:rsidRDefault="00813512" w:rsidP="001F1E5D">
            <w:pPr>
              <w:pStyle w:val="TAC"/>
              <w:rPr>
                <w:rFonts w:cs="Arial"/>
                <w:color w:val="FF0000"/>
                <w:lang w:eastAsia="ja-JP"/>
              </w:rPr>
            </w:pPr>
            <w:r w:rsidRPr="003D77E3">
              <w:rPr>
                <w:rFonts w:cs="Arial" w:hint="eastAsia"/>
                <w:color w:val="FF0000"/>
                <w:lang w:eastAsia="ja-JP"/>
              </w:rPr>
              <w:t>CA_2A, CA_4A</w:t>
            </w:r>
          </w:p>
        </w:tc>
        <w:tc>
          <w:tcPr>
            <w:tcW w:w="959" w:type="dxa"/>
            <w:shd w:val="clear" w:color="auto" w:fill="auto"/>
            <w:vAlign w:val="center"/>
          </w:tcPr>
          <w:p w:rsidR="00813512" w:rsidRPr="004A2899" w:rsidRDefault="00813512" w:rsidP="001F1E5D">
            <w:pPr>
              <w:pStyle w:val="TAC"/>
              <w:rPr>
                <w:rFonts w:cs="Arial"/>
              </w:rPr>
            </w:pPr>
            <w:r w:rsidRPr="004A2899">
              <w:rPr>
                <w:rFonts w:cs="Arial"/>
              </w:rPr>
              <w:t>2</w:t>
            </w:r>
          </w:p>
        </w:tc>
        <w:tc>
          <w:tcPr>
            <w:tcW w:w="638" w:type="dxa"/>
            <w:shd w:val="clear" w:color="auto" w:fill="auto"/>
            <w:vAlign w:val="center"/>
          </w:tcPr>
          <w:p w:rsidR="00813512" w:rsidRPr="004A2899" w:rsidRDefault="00813512" w:rsidP="001F1E5D">
            <w:pPr>
              <w:pStyle w:val="TAC"/>
              <w:rPr>
                <w:rFonts w:cs="Arial"/>
              </w:rPr>
            </w:pPr>
            <w:r w:rsidRPr="004A2899">
              <w:rPr>
                <w:rFonts w:cs="Arial"/>
              </w:rPr>
              <w:t>Yes</w:t>
            </w:r>
          </w:p>
        </w:tc>
        <w:tc>
          <w:tcPr>
            <w:tcW w:w="618"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36" w:type="dxa"/>
            <w:vAlign w:val="center"/>
          </w:tcPr>
          <w:p w:rsidR="00813512" w:rsidRPr="004A2899" w:rsidRDefault="00813512" w:rsidP="001F1E5D">
            <w:pPr>
              <w:pStyle w:val="TAC"/>
              <w:rPr>
                <w:rFonts w:cs="Arial"/>
              </w:rPr>
            </w:pPr>
            <w:r w:rsidRPr="004A2899">
              <w:rPr>
                <w:rFonts w:cs="Arial"/>
              </w:rPr>
              <w:t>Yes</w:t>
            </w: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40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0</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4</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36" w:type="dxa"/>
            <w:vAlign w:val="center"/>
          </w:tcPr>
          <w:p w:rsidR="00813512" w:rsidRPr="004A2899" w:rsidRDefault="00813512" w:rsidP="001F1E5D">
            <w:pPr>
              <w:pStyle w:val="TAC"/>
              <w:rPr>
                <w:rFonts w:cs="Arial"/>
              </w:rPr>
            </w:pPr>
            <w:r w:rsidRPr="004A2899">
              <w:rPr>
                <w:rFonts w:cs="Arial"/>
              </w:rPr>
              <w:t>Yes</w:t>
            </w: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2</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20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1</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4</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restart"/>
            <w:vAlign w:val="center"/>
          </w:tcPr>
          <w:p w:rsidR="00813512" w:rsidRPr="004A2899" w:rsidRDefault="00813512" w:rsidP="001F1E5D">
            <w:pPr>
              <w:pStyle w:val="TAC"/>
              <w:rPr>
                <w:rFonts w:cs="Arial"/>
              </w:rPr>
            </w:pPr>
            <w:r w:rsidRPr="004A2899">
              <w:rPr>
                <w:rFonts w:cs="Arial"/>
              </w:rPr>
              <w:t>CA_2A-5A</w:t>
            </w:r>
          </w:p>
        </w:tc>
        <w:tc>
          <w:tcPr>
            <w:tcW w:w="1198" w:type="dxa"/>
            <w:vMerge w:val="restart"/>
            <w:vAlign w:val="center"/>
          </w:tcPr>
          <w:p w:rsidR="00813512" w:rsidRPr="003D77E3" w:rsidRDefault="00813512" w:rsidP="001F1E5D">
            <w:pPr>
              <w:pStyle w:val="TAC"/>
              <w:rPr>
                <w:rFonts w:cs="Arial"/>
                <w:color w:val="FF0000"/>
                <w:lang w:eastAsia="ja-JP"/>
              </w:rPr>
            </w:pPr>
            <w:r w:rsidRPr="003D77E3">
              <w:rPr>
                <w:rFonts w:cs="Arial" w:hint="eastAsia"/>
                <w:color w:val="FF0000"/>
                <w:lang w:eastAsia="ja-JP"/>
              </w:rPr>
              <w:t>CA_2A, CA_5A</w:t>
            </w:r>
          </w:p>
        </w:tc>
        <w:tc>
          <w:tcPr>
            <w:tcW w:w="959" w:type="dxa"/>
            <w:shd w:val="clear" w:color="auto" w:fill="auto"/>
            <w:vAlign w:val="center"/>
          </w:tcPr>
          <w:p w:rsidR="00813512" w:rsidRPr="004A2899" w:rsidRDefault="00813512" w:rsidP="001F1E5D">
            <w:pPr>
              <w:pStyle w:val="TAC"/>
              <w:rPr>
                <w:rFonts w:cs="Arial"/>
              </w:rPr>
            </w:pPr>
            <w:r w:rsidRPr="004A2899">
              <w:rPr>
                <w:rFonts w:cs="Arial"/>
              </w:rPr>
              <w:t>2</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36" w:type="dxa"/>
            <w:vAlign w:val="center"/>
          </w:tcPr>
          <w:p w:rsidR="00813512" w:rsidRPr="004A2899" w:rsidRDefault="00813512" w:rsidP="001F1E5D">
            <w:pPr>
              <w:pStyle w:val="TAC"/>
              <w:rPr>
                <w:rFonts w:cs="Arial"/>
              </w:rPr>
            </w:pPr>
            <w:r w:rsidRPr="004A2899">
              <w:rPr>
                <w:rFonts w:cs="Arial"/>
              </w:rPr>
              <w:t>Yes</w:t>
            </w: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30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0</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5</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restart"/>
            <w:vAlign w:val="center"/>
          </w:tcPr>
          <w:p w:rsidR="00813512" w:rsidRPr="00CF5275" w:rsidRDefault="00813512" w:rsidP="001F1E5D">
            <w:pPr>
              <w:keepNext/>
              <w:keepLines/>
              <w:jc w:val="center"/>
              <w:rPr>
                <w:rFonts w:ascii="Arial" w:hAnsi="Arial"/>
                <w:sz w:val="18"/>
              </w:rPr>
            </w:pPr>
            <w:r w:rsidRPr="00CF5275">
              <w:rPr>
                <w:rFonts w:ascii="Arial" w:hAnsi="Arial"/>
                <w:sz w:val="18"/>
              </w:rPr>
              <w:t>CA_2A-12A</w:t>
            </w:r>
          </w:p>
        </w:tc>
        <w:tc>
          <w:tcPr>
            <w:tcW w:w="1198" w:type="dxa"/>
            <w:vMerge w:val="restart"/>
            <w:vAlign w:val="center"/>
          </w:tcPr>
          <w:p w:rsidR="00813512" w:rsidRPr="003D77E3" w:rsidRDefault="00813512" w:rsidP="001F1E5D">
            <w:pPr>
              <w:keepNext/>
              <w:keepLines/>
              <w:jc w:val="center"/>
              <w:rPr>
                <w:rFonts w:ascii="Arial" w:hAnsi="Arial"/>
                <w:color w:val="FF0000"/>
                <w:sz w:val="18"/>
                <w:lang w:eastAsia="ja-JP"/>
              </w:rPr>
            </w:pPr>
            <w:r w:rsidRPr="003D77E3">
              <w:rPr>
                <w:rFonts w:ascii="Arial" w:hAnsi="Arial" w:hint="eastAsia"/>
                <w:color w:val="FF0000"/>
                <w:sz w:val="18"/>
                <w:lang w:eastAsia="ja-JP"/>
              </w:rPr>
              <w:t>CA_2A, CA_12A</w:t>
            </w:r>
          </w:p>
        </w:tc>
        <w:tc>
          <w:tcPr>
            <w:tcW w:w="959" w:type="dxa"/>
            <w:shd w:val="clear" w:color="auto" w:fill="auto"/>
            <w:vAlign w:val="center"/>
          </w:tcPr>
          <w:p w:rsidR="00813512" w:rsidRPr="00CF5275" w:rsidRDefault="00813512" w:rsidP="001F1E5D">
            <w:pPr>
              <w:keepNext/>
              <w:keepLines/>
              <w:jc w:val="center"/>
              <w:rPr>
                <w:rFonts w:ascii="Arial" w:hAnsi="Arial"/>
                <w:sz w:val="18"/>
              </w:rPr>
            </w:pPr>
            <w:r w:rsidRPr="00CF5275">
              <w:rPr>
                <w:rFonts w:ascii="Arial" w:hAnsi="Arial"/>
                <w:sz w:val="18"/>
              </w:rPr>
              <w:t>2</w:t>
            </w:r>
          </w:p>
        </w:tc>
        <w:tc>
          <w:tcPr>
            <w:tcW w:w="638" w:type="dxa"/>
            <w:shd w:val="clear" w:color="auto" w:fill="auto"/>
            <w:vAlign w:val="center"/>
          </w:tcPr>
          <w:p w:rsidR="00813512" w:rsidRPr="00CF5275" w:rsidRDefault="00813512" w:rsidP="001F1E5D">
            <w:pPr>
              <w:keepNext/>
              <w:keepLines/>
              <w:jc w:val="center"/>
              <w:rPr>
                <w:rFonts w:ascii="Arial" w:hAnsi="Arial"/>
                <w:sz w:val="18"/>
              </w:rPr>
            </w:pPr>
          </w:p>
        </w:tc>
        <w:tc>
          <w:tcPr>
            <w:tcW w:w="618" w:type="dxa"/>
            <w:vAlign w:val="center"/>
          </w:tcPr>
          <w:p w:rsidR="00813512" w:rsidRPr="00CF5275" w:rsidRDefault="00813512" w:rsidP="001F1E5D">
            <w:pPr>
              <w:keepNext/>
              <w:keepLines/>
              <w:jc w:val="center"/>
              <w:rPr>
                <w:rFonts w:ascii="Arial" w:hAnsi="Arial"/>
                <w:sz w:val="18"/>
              </w:rPr>
            </w:pPr>
          </w:p>
        </w:tc>
        <w:tc>
          <w:tcPr>
            <w:tcW w:w="619" w:type="dxa"/>
            <w:vAlign w:val="center"/>
          </w:tcPr>
          <w:p w:rsidR="00813512" w:rsidRPr="00CF5275" w:rsidRDefault="00813512" w:rsidP="001F1E5D">
            <w:pPr>
              <w:keepNext/>
              <w:keepLines/>
              <w:jc w:val="center"/>
              <w:rPr>
                <w:rFonts w:ascii="Arial" w:hAnsi="Arial"/>
                <w:sz w:val="18"/>
              </w:rPr>
            </w:pPr>
            <w:r w:rsidRPr="00CF5275">
              <w:rPr>
                <w:rFonts w:ascii="Arial" w:hAnsi="Arial"/>
                <w:sz w:val="18"/>
              </w:rPr>
              <w:t>Yes</w:t>
            </w:r>
          </w:p>
        </w:tc>
        <w:tc>
          <w:tcPr>
            <w:tcW w:w="619" w:type="dxa"/>
            <w:vAlign w:val="center"/>
          </w:tcPr>
          <w:p w:rsidR="00813512" w:rsidRPr="00CF5275" w:rsidRDefault="00813512" w:rsidP="001F1E5D">
            <w:pPr>
              <w:keepNext/>
              <w:keepLines/>
              <w:jc w:val="center"/>
              <w:rPr>
                <w:rFonts w:ascii="Arial" w:hAnsi="Arial"/>
                <w:sz w:val="18"/>
              </w:rPr>
            </w:pPr>
            <w:r w:rsidRPr="00CF5275">
              <w:rPr>
                <w:rFonts w:ascii="Arial" w:hAnsi="Arial"/>
                <w:sz w:val="18"/>
              </w:rPr>
              <w:t>Yes</w:t>
            </w:r>
          </w:p>
        </w:tc>
        <w:tc>
          <w:tcPr>
            <w:tcW w:w="619" w:type="dxa"/>
            <w:vAlign w:val="center"/>
          </w:tcPr>
          <w:p w:rsidR="00813512" w:rsidRPr="00CF5275" w:rsidRDefault="00813512" w:rsidP="001F1E5D">
            <w:pPr>
              <w:keepNext/>
              <w:keepLines/>
              <w:jc w:val="center"/>
              <w:rPr>
                <w:rFonts w:ascii="Arial" w:hAnsi="Arial"/>
                <w:sz w:val="18"/>
              </w:rPr>
            </w:pPr>
            <w:r w:rsidRPr="00CF5275">
              <w:rPr>
                <w:rFonts w:ascii="Arial" w:hAnsi="Arial"/>
                <w:sz w:val="18"/>
              </w:rPr>
              <w:t>Yes</w:t>
            </w:r>
          </w:p>
        </w:tc>
        <w:tc>
          <w:tcPr>
            <w:tcW w:w="636" w:type="dxa"/>
            <w:vAlign w:val="center"/>
          </w:tcPr>
          <w:p w:rsidR="00813512" w:rsidRPr="00CF5275" w:rsidRDefault="00813512" w:rsidP="001F1E5D">
            <w:pPr>
              <w:keepNext/>
              <w:keepLines/>
              <w:jc w:val="center"/>
              <w:rPr>
                <w:rFonts w:ascii="Arial" w:hAnsi="Arial"/>
                <w:sz w:val="18"/>
              </w:rPr>
            </w:pPr>
            <w:r w:rsidRPr="00CF5275">
              <w:rPr>
                <w:rFonts w:ascii="Arial" w:hAnsi="Arial"/>
                <w:sz w:val="18"/>
              </w:rPr>
              <w:t>Yes</w:t>
            </w:r>
          </w:p>
        </w:tc>
        <w:tc>
          <w:tcPr>
            <w:tcW w:w="1187" w:type="dxa"/>
            <w:vMerge w:val="restart"/>
            <w:vAlign w:val="center"/>
          </w:tcPr>
          <w:p w:rsidR="00813512" w:rsidRPr="00A742F3" w:rsidRDefault="00813512" w:rsidP="001F1E5D">
            <w:pPr>
              <w:keepNext/>
              <w:keepLines/>
              <w:jc w:val="center"/>
              <w:rPr>
                <w:rFonts w:ascii="Arial" w:hAnsi="Arial" w:cs="Arial"/>
                <w:sz w:val="18"/>
                <w:szCs w:val="18"/>
              </w:rPr>
            </w:pPr>
            <w:r w:rsidRPr="00A742F3">
              <w:rPr>
                <w:rFonts w:ascii="Arial" w:hAnsi="Arial" w:cs="Arial"/>
                <w:sz w:val="18"/>
                <w:szCs w:val="18"/>
              </w:rPr>
              <w:t>30</w:t>
            </w:r>
          </w:p>
        </w:tc>
        <w:tc>
          <w:tcPr>
            <w:tcW w:w="1288" w:type="dxa"/>
            <w:vMerge w:val="restart"/>
            <w:vAlign w:val="center"/>
          </w:tcPr>
          <w:p w:rsidR="00813512" w:rsidRPr="00A742F3" w:rsidRDefault="00813512" w:rsidP="001F1E5D">
            <w:pPr>
              <w:keepNext/>
              <w:keepLines/>
              <w:jc w:val="center"/>
              <w:rPr>
                <w:rFonts w:ascii="Arial" w:hAnsi="Arial" w:cs="Arial"/>
                <w:sz w:val="18"/>
                <w:szCs w:val="18"/>
              </w:rPr>
            </w:pPr>
            <w:r w:rsidRPr="00A742F3">
              <w:rPr>
                <w:rFonts w:ascii="Arial" w:hAnsi="Arial" w:cs="Arial"/>
                <w:sz w:val="18"/>
                <w:szCs w:val="18"/>
              </w:rPr>
              <w:t>0</w:t>
            </w:r>
          </w:p>
        </w:tc>
      </w:tr>
      <w:tr w:rsidR="00813512" w:rsidRPr="00CF5275" w:rsidTr="001F1E5D">
        <w:trPr>
          <w:trHeight w:val="223"/>
          <w:jc w:val="center"/>
        </w:trPr>
        <w:tc>
          <w:tcPr>
            <w:tcW w:w="1322" w:type="dxa"/>
            <w:vMerge/>
            <w:vAlign w:val="center"/>
          </w:tcPr>
          <w:p w:rsidR="00813512" w:rsidRPr="00CF5275" w:rsidRDefault="00813512" w:rsidP="001F1E5D">
            <w:pPr>
              <w:keepNext/>
              <w:keepLines/>
              <w:jc w:val="center"/>
              <w:rPr>
                <w:rFonts w:ascii="Arial" w:hAnsi="Arial"/>
                <w:sz w:val="18"/>
              </w:rPr>
            </w:pPr>
          </w:p>
        </w:tc>
        <w:tc>
          <w:tcPr>
            <w:tcW w:w="1198" w:type="dxa"/>
            <w:vMerge/>
            <w:vAlign w:val="center"/>
          </w:tcPr>
          <w:p w:rsidR="00813512" w:rsidRPr="003D77E3" w:rsidRDefault="00813512" w:rsidP="001F1E5D">
            <w:pPr>
              <w:keepNext/>
              <w:keepLines/>
              <w:jc w:val="center"/>
              <w:rPr>
                <w:rFonts w:ascii="Arial" w:hAnsi="Arial"/>
                <w:color w:val="FF0000"/>
                <w:sz w:val="18"/>
              </w:rPr>
            </w:pPr>
          </w:p>
        </w:tc>
        <w:tc>
          <w:tcPr>
            <w:tcW w:w="959" w:type="dxa"/>
            <w:shd w:val="clear" w:color="auto" w:fill="auto"/>
            <w:vAlign w:val="center"/>
          </w:tcPr>
          <w:p w:rsidR="00813512" w:rsidRPr="00CF5275" w:rsidRDefault="00813512" w:rsidP="001F1E5D">
            <w:pPr>
              <w:keepNext/>
              <w:keepLines/>
              <w:jc w:val="center"/>
              <w:rPr>
                <w:rFonts w:ascii="Arial" w:hAnsi="Arial"/>
                <w:sz w:val="18"/>
              </w:rPr>
            </w:pPr>
            <w:r w:rsidRPr="00CF5275">
              <w:rPr>
                <w:rFonts w:ascii="Arial" w:hAnsi="Arial"/>
                <w:sz w:val="18"/>
              </w:rPr>
              <w:t>12</w:t>
            </w:r>
          </w:p>
        </w:tc>
        <w:tc>
          <w:tcPr>
            <w:tcW w:w="638" w:type="dxa"/>
            <w:shd w:val="clear" w:color="auto" w:fill="auto"/>
            <w:vAlign w:val="center"/>
          </w:tcPr>
          <w:p w:rsidR="00813512" w:rsidRPr="00CF5275" w:rsidRDefault="00813512" w:rsidP="001F1E5D">
            <w:pPr>
              <w:keepNext/>
              <w:keepLines/>
              <w:jc w:val="center"/>
              <w:rPr>
                <w:rFonts w:ascii="Arial" w:hAnsi="Arial"/>
                <w:sz w:val="18"/>
              </w:rPr>
            </w:pPr>
          </w:p>
        </w:tc>
        <w:tc>
          <w:tcPr>
            <w:tcW w:w="618" w:type="dxa"/>
            <w:vAlign w:val="center"/>
          </w:tcPr>
          <w:p w:rsidR="00813512" w:rsidRPr="00CF5275" w:rsidRDefault="00813512" w:rsidP="001F1E5D">
            <w:pPr>
              <w:keepNext/>
              <w:keepLines/>
              <w:jc w:val="center"/>
              <w:rPr>
                <w:rFonts w:ascii="Arial" w:hAnsi="Arial"/>
                <w:sz w:val="18"/>
              </w:rPr>
            </w:pPr>
          </w:p>
        </w:tc>
        <w:tc>
          <w:tcPr>
            <w:tcW w:w="619" w:type="dxa"/>
            <w:vAlign w:val="center"/>
          </w:tcPr>
          <w:p w:rsidR="00813512" w:rsidRPr="00CF5275" w:rsidRDefault="00813512" w:rsidP="001F1E5D">
            <w:pPr>
              <w:keepNext/>
              <w:keepLines/>
              <w:jc w:val="center"/>
              <w:rPr>
                <w:rFonts w:ascii="Arial" w:hAnsi="Arial"/>
                <w:sz w:val="18"/>
              </w:rPr>
            </w:pPr>
            <w:r w:rsidRPr="00CF5275">
              <w:rPr>
                <w:rFonts w:ascii="Arial" w:hAnsi="Arial"/>
                <w:sz w:val="18"/>
              </w:rPr>
              <w:t>Yes</w:t>
            </w:r>
          </w:p>
        </w:tc>
        <w:tc>
          <w:tcPr>
            <w:tcW w:w="619" w:type="dxa"/>
            <w:vAlign w:val="center"/>
          </w:tcPr>
          <w:p w:rsidR="00813512" w:rsidRPr="00CF5275" w:rsidRDefault="00813512" w:rsidP="001F1E5D">
            <w:pPr>
              <w:keepNext/>
              <w:keepLines/>
              <w:jc w:val="center"/>
              <w:rPr>
                <w:rFonts w:ascii="Arial" w:hAnsi="Arial"/>
                <w:sz w:val="18"/>
              </w:rPr>
            </w:pPr>
            <w:r w:rsidRPr="00CF5275">
              <w:rPr>
                <w:rFonts w:ascii="Arial" w:hAnsi="Arial"/>
                <w:sz w:val="18"/>
              </w:rPr>
              <w:t>Yes</w:t>
            </w:r>
          </w:p>
        </w:tc>
        <w:tc>
          <w:tcPr>
            <w:tcW w:w="619" w:type="dxa"/>
            <w:vAlign w:val="center"/>
          </w:tcPr>
          <w:p w:rsidR="00813512" w:rsidRPr="00CF5275" w:rsidRDefault="00813512" w:rsidP="001F1E5D">
            <w:pPr>
              <w:keepNext/>
              <w:keepLines/>
              <w:jc w:val="center"/>
              <w:rPr>
                <w:rFonts w:ascii="Arial" w:hAnsi="Arial"/>
                <w:sz w:val="18"/>
              </w:rPr>
            </w:pPr>
          </w:p>
        </w:tc>
        <w:tc>
          <w:tcPr>
            <w:tcW w:w="636" w:type="dxa"/>
            <w:vAlign w:val="center"/>
          </w:tcPr>
          <w:p w:rsidR="00813512" w:rsidRPr="00CF5275" w:rsidRDefault="00813512" w:rsidP="001F1E5D">
            <w:pPr>
              <w:keepNext/>
              <w:keepLines/>
              <w:jc w:val="center"/>
              <w:rPr>
                <w:rFonts w:ascii="Arial" w:hAnsi="Arial"/>
                <w:sz w:val="18"/>
              </w:rPr>
            </w:pPr>
          </w:p>
        </w:tc>
        <w:tc>
          <w:tcPr>
            <w:tcW w:w="1187" w:type="dxa"/>
            <w:vMerge/>
            <w:vAlign w:val="center"/>
          </w:tcPr>
          <w:p w:rsidR="00813512" w:rsidRPr="00A742F3" w:rsidRDefault="00813512" w:rsidP="001F1E5D">
            <w:pPr>
              <w:keepNext/>
              <w:keepLines/>
              <w:jc w:val="center"/>
              <w:rPr>
                <w:rFonts w:ascii="Arial" w:hAnsi="Arial" w:cs="Arial"/>
                <w:sz w:val="18"/>
                <w:szCs w:val="18"/>
              </w:rPr>
            </w:pPr>
          </w:p>
        </w:tc>
        <w:tc>
          <w:tcPr>
            <w:tcW w:w="1288" w:type="dxa"/>
            <w:vMerge/>
            <w:vAlign w:val="center"/>
          </w:tcPr>
          <w:p w:rsidR="00813512" w:rsidRPr="00A742F3" w:rsidRDefault="00813512" w:rsidP="001F1E5D">
            <w:pPr>
              <w:keepNext/>
              <w:keepLines/>
              <w:jc w:val="center"/>
              <w:rPr>
                <w:rFonts w:ascii="Arial" w:hAnsi="Arial" w:cs="Arial"/>
                <w:sz w:val="18"/>
                <w:szCs w:val="18"/>
              </w:rPr>
            </w:pPr>
          </w:p>
        </w:tc>
      </w:tr>
      <w:tr w:rsidR="00813512" w:rsidRPr="00CF5275" w:rsidTr="001F1E5D">
        <w:trPr>
          <w:trHeight w:val="223"/>
          <w:jc w:val="center"/>
        </w:trPr>
        <w:tc>
          <w:tcPr>
            <w:tcW w:w="1322" w:type="dxa"/>
            <w:vMerge w:val="restart"/>
            <w:vAlign w:val="center"/>
          </w:tcPr>
          <w:p w:rsidR="00813512" w:rsidRPr="004A2899" w:rsidRDefault="00813512" w:rsidP="001F1E5D">
            <w:pPr>
              <w:pStyle w:val="TAC"/>
              <w:rPr>
                <w:rFonts w:cs="Arial"/>
              </w:rPr>
            </w:pPr>
            <w:r w:rsidRPr="004A2899">
              <w:rPr>
                <w:rFonts w:cs="Arial"/>
              </w:rPr>
              <w:t>CA_2A-13A</w:t>
            </w:r>
          </w:p>
        </w:tc>
        <w:tc>
          <w:tcPr>
            <w:tcW w:w="1198" w:type="dxa"/>
            <w:vMerge w:val="restart"/>
            <w:vAlign w:val="center"/>
          </w:tcPr>
          <w:p w:rsidR="00813512" w:rsidRPr="003D77E3" w:rsidRDefault="00813512" w:rsidP="001F1E5D">
            <w:pPr>
              <w:pStyle w:val="TAC"/>
              <w:rPr>
                <w:rFonts w:cs="Arial"/>
                <w:color w:val="FF0000"/>
              </w:rPr>
            </w:pPr>
            <w:r w:rsidRPr="003D77E3">
              <w:rPr>
                <w:rFonts w:hint="eastAsia"/>
                <w:color w:val="FF0000"/>
                <w:lang w:eastAsia="ja-JP"/>
              </w:rPr>
              <w:t>CA_2A, CA_13A</w:t>
            </w:r>
          </w:p>
        </w:tc>
        <w:tc>
          <w:tcPr>
            <w:tcW w:w="959" w:type="dxa"/>
            <w:shd w:val="clear" w:color="auto" w:fill="auto"/>
            <w:vAlign w:val="center"/>
          </w:tcPr>
          <w:p w:rsidR="00813512" w:rsidRPr="004A2899" w:rsidRDefault="00813512" w:rsidP="001F1E5D">
            <w:pPr>
              <w:pStyle w:val="TAC"/>
              <w:rPr>
                <w:rFonts w:cs="Arial"/>
              </w:rPr>
            </w:pPr>
            <w:r w:rsidRPr="004A2899">
              <w:rPr>
                <w:rFonts w:cs="Arial"/>
              </w:rPr>
              <w:t>2</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36" w:type="dxa"/>
            <w:vAlign w:val="center"/>
          </w:tcPr>
          <w:p w:rsidR="00813512" w:rsidRPr="004A2899" w:rsidRDefault="00813512" w:rsidP="001F1E5D">
            <w:pPr>
              <w:pStyle w:val="TAC"/>
              <w:rPr>
                <w:rFonts w:cs="Arial"/>
              </w:rPr>
            </w:pPr>
            <w:r w:rsidRPr="004A2899">
              <w:rPr>
                <w:rFonts w:cs="Arial"/>
              </w:rPr>
              <w:t>Yes</w:t>
            </w: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30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0</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13</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2</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20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1</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13</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restart"/>
            <w:vAlign w:val="center"/>
          </w:tcPr>
          <w:p w:rsidR="00813512" w:rsidRPr="004A2899" w:rsidRDefault="00813512" w:rsidP="001F1E5D">
            <w:pPr>
              <w:pStyle w:val="TAC"/>
              <w:rPr>
                <w:rFonts w:cs="Arial"/>
              </w:rPr>
            </w:pPr>
            <w:r w:rsidRPr="004A2899">
              <w:rPr>
                <w:rFonts w:cs="Arial"/>
              </w:rPr>
              <w:t>CA_2A-17A</w:t>
            </w:r>
          </w:p>
        </w:tc>
        <w:tc>
          <w:tcPr>
            <w:tcW w:w="1198" w:type="dxa"/>
            <w:vMerge w:val="restart"/>
            <w:vAlign w:val="center"/>
          </w:tcPr>
          <w:p w:rsidR="00813512" w:rsidRPr="003D77E3" w:rsidRDefault="00813512" w:rsidP="001F1E5D">
            <w:pPr>
              <w:pStyle w:val="TAC"/>
              <w:rPr>
                <w:rFonts w:cs="Arial"/>
                <w:color w:val="FF0000"/>
              </w:rPr>
            </w:pPr>
            <w:r w:rsidRPr="003D77E3">
              <w:rPr>
                <w:rFonts w:hint="eastAsia"/>
                <w:color w:val="FF0000"/>
                <w:lang w:eastAsia="ja-JP"/>
              </w:rPr>
              <w:t>CA_2A, CA_17A</w:t>
            </w:r>
          </w:p>
        </w:tc>
        <w:tc>
          <w:tcPr>
            <w:tcW w:w="959" w:type="dxa"/>
            <w:shd w:val="clear" w:color="auto" w:fill="auto"/>
            <w:vAlign w:val="center"/>
          </w:tcPr>
          <w:p w:rsidR="00813512" w:rsidRPr="004A2899" w:rsidRDefault="00813512" w:rsidP="001F1E5D">
            <w:pPr>
              <w:pStyle w:val="TAC"/>
              <w:rPr>
                <w:rFonts w:cs="Arial"/>
              </w:rPr>
            </w:pPr>
            <w:r w:rsidRPr="004A2899">
              <w:rPr>
                <w:rFonts w:cs="Arial"/>
              </w:rPr>
              <w:t>2</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20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0</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17</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restart"/>
            <w:vAlign w:val="center"/>
          </w:tcPr>
          <w:p w:rsidR="00813512" w:rsidRPr="004A2899" w:rsidRDefault="00813512" w:rsidP="001F1E5D">
            <w:pPr>
              <w:pStyle w:val="TAC"/>
              <w:rPr>
                <w:rFonts w:cs="Arial"/>
              </w:rPr>
            </w:pPr>
            <w:r w:rsidRPr="004A2899">
              <w:rPr>
                <w:rFonts w:cs="Arial"/>
              </w:rPr>
              <w:t>CA_2A-29A</w:t>
            </w:r>
          </w:p>
        </w:tc>
        <w:tc>
          <w:tcPr>
            <w:tcW w:w="1198" w:type="dxa"/>
            <w:vMerge w:val="restart"/>
            <w:vAlign w:val="center"/>
          </w:tcPr>
          <w:p w:rsidR="00813512" w:rsidRPr="003D77E3" w:rsidRDefault="00813512" w:rsidP="001F1E5D">
            <w:pPr>
              <w:pStyle w:val="TAC"/>
              <w:rPr>
                <w:rFonts w:cs="Arial"/>
                <w:color w:val="FF0000"/>
              </w:rPr>
            </w:pPr>
            <w:r w:rsidRPr="003D77E3">
              <w:rPr>
                <w:rFonts w:hint="eastAsia"/>
                <w:color w:val="FF0000"/>
                <w:lang w:eastAsia="ja-JP"/>
              </w:rPr>
              <w:t>CA_2A</w:t>
            </w:r>
          </w:p>
        </w:tc>
        <w:tc>
          <w:tcPr>
            <w:tcW w:w="959" w:type="dxa"/>
            <w:shd w:val="clear" w:color="auto" w:fill="auto"/>
            <w:vAlign w:val="center"/>
          </w:tcPr>
          <w:p w:rsidR="00813512" w:rsidRPr="004A2899" w:rsidRDefault="00813512" w:rsidP="001F1E5D">
            <w:pPr>
              <w:pStyle w:val="TAC"/>
              <w:rPr>
                <w:rFonts w:cs="Arial"/>
              </w:rPr>
            </w:pPr>
            <w:r w:rsidRPr="004A2899">
              <w:rPr>
                <w:rFonts w:cs="Arial"/>
              </w:rPr>
              <w:t>2</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20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0</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29</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2</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20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1</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29</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2</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36" w:type="dxa"/>
            <w:vAlign w:val="center"/>
          </w:tcPr>
          <w:p w:rsidR="00813512" w:rsidRPr="004A2899" w:rsidRDefault="00813512" w:rsidP="001F1E5D">
            <w:pPr>
              <w:pStyle w:val="TAC"/>
              <w:rPr>
                <w:rFonts w:cs="Arial"/>
              </w:rPr>
            </w:pPr>
            <w:r w:rsidRPr="004A2899">
              <w:rPr>
                <w:rFonts w:cs="Arial"/>
              </w:rPr>
              <w:t>Yes</w:t>
            </w: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30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2</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29</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restart"/>
            <w:vAlign w:val="center"/>
          </w:tcPr>
          <w:p w:rsidR="00813512" w:rsidRPr="004A2899" w:rsidRDefault="00813512" w:rsidP="001F1E5D">
            <w:pPr>
              <w:pStyle w:val="TAC"/>
              <w:rPr>
                <w:rFonts w:cs="Arial"/>
              </w:rPr>
            </w:pPr>
            <w:r w:rsidRPr="004A2899">
              <w:rPr>
                <w:rFonts w:cs="Arial"/>
              </w:rPr>
              <w:t>CA_</w:t>
            </w:r>
            <w:r w:rsidRPr="004A2899">
              <w:rPr>
                <w:rFonts w:cs="Arial" w:hint="eastAsia"/>
              </w:rPr>
              <w:t>3</w:t>
            </w:r>
            <w:r w:rsidRPr="004A2899">
              <w:rPr>
                <w:rFonts w:cs="Arial"/>
              </w:rPr>
              <w:t>A-</w:t>
            </w:r>
            <w:r w:rsidRPr="004A2899">
              <w:rPr>
                <w:rFonts w:cs="Arial" w:hint="eastAsia"/>
              </w:rPr>
              <w:t>5</w:t>
            </w:r>
            <w:r w:rsidRPr="004A2899">
              <w:rPr>
                <w:rFonts w:cs="Arial"/>
              </w:rPr>
              <w:t>A</w:t>
            </w:r>
          </w:p>
        </w:tc>
        <w:tc>
          <w:tcPr>
            <w:tcW w:w="1198" w:type="dxa"/>
            <w:vMerge w:val="restart"/>
            <w:vAlign w:val="center"/>
          </w:tcPr>
          <w:p w:rsidR="00813512" w:rsidRPr="003D77E3" w:rsidRDefault="00813512" w:rsidP="001F1E5D">
            <w:pPr>
              <w:pStyle w:val="TAC"/>
              <w:rPr>
                <w:rFonts w:cs="Arial"/>
                <w:color w:val="FF0000"/>
              </w:rPr>
            </w:pPr>
            <w:r w:rsidRPr="003D77E3">
              <w:rPr>
                <w:rFonts w:hint="eastAsia"/>
                <w:color w:val="FF0000"/>
                <w:lang w:eastAsia="ja-JP"/>
              </w:rPr>
              <w:t>CA_3A, CA_5A</w:t>
            </w:r>
          </w:p>
        </w:tc>
        <w:tc>
          <w:tcPr>
            <w:tcW w:w="959" w:type="dxa"/>
            <w:shd w:val="clear" w:color="auto" w:fill="auto"/>
            <w:vAlign w:val="center"/>
          </w:tcPr>
          <w:p w:rsidR="00813512" w:rsidRPr="004A2899" w:rsidRDefault="00813512" w:rsidP="001F1E5D">
            <w:pPr>
              <w:pStyle w:val="TAC"/>
              <w:rPr>
                <w:rFonts w:cs="Arial"/>
              </w:rPr>
            </w:pPr>
            <w:r w:rsidRPr="004A2899">
              <w:rPr>
                <w:rFonts w:cs="Arial"/>
              </w:rPr>
              <w:t>3</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36" w:type="dxa"/>
            <w:vAlign w:val="center"/>
          </w:tcPr>
          <w:p w:rsidR="00813512" w:rsidRPr="004A2899" w:rsidRDefault="00813512" w:rsidP="001F1E5D">
            <w:pPr>
              <w:pStyle w:val="TAC"/>
              <w:rPr>
                <w:rFonts w:cs="Arial"/>
              </w:rPr>
            </w:pPr>
            <w:r w:rsidRPr="004A2899">
              <w:rPr>
                <w:rFonts w:cs="Arial"/>
              </w:rPr>
              <w:t>Yes</w:t>
            </w: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30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0</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5</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3</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20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1</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5</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3</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36" w:type="dxa"/>
            <w:vAlign w:val="center"/>
          </w:tcPr>
          <w:p w:rsidR="00813512" w:rsidRPr="004A2899" w:rsidRDefault="00813512" w:rsidP="001F1E5D">
            <w:pPr>
              <w:pStyle w:val="TAC"/>
              <w:rPr>
                <w:rFonts w:cs="Arial"/>
              </w:rPr>
            </w:pPr>
            <w:r w:rsidRPr="004A2899">
              <w:rPr>
                <w:rFonts w:cs="Arial"/>
              </w:rPr>
              <w:t>Yes</w:t>
            </w: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30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2</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5</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restart"/>
            <w:vAlign w:val="center"/>
          </w:tcPr>
          <w:p w:rsidR="00813512" w:rsidRPr="004A2899" w:rsidRDefault="00813512" w:rsidP="001F1E5D">
            <w:pPr>
              <w:pStyle w:val="TAC"/>
              <w:rPr>
                <w:rFonts w:cs="Arial"/>
              </w:rPr>
            </w:pPr>
            <w:r w:rsidRPr="004A2899">
              <w:rPr>
                <w:rFonts w:cs="Arial"/>
              </w:rPr>
              <w:t>CA_3A-7A</w:t>
            </w:r>
          </w:p>
        </w:tc>
        <w:tc>
          <w:tcPr>
            <w:tcW w:w="1198" w:type="dxa"/>
            <w:vMerge w:val="restart"/>
            <w:vAlign w:val="center"/>
          </w:tcPr>
          <w:p w:rsidR="00813512" w:rsidRPr="003D77E3" w:rsidRDefault="00813512" w:rsidP="001F1E5D">
            <w:pPr>
              <w:pStyle w:val="TAC"/>
              <w:rPr>
                <w:rFonts w:cs="Arial"/>
                <w:color w:val="FF0000"/>
              </w:rPr>
            </w:pPr>
            <w:r w:rsidRPr="003D77E3">
              <w:rPr>
                <w:rFonts w:hint="eastAsia"/>
                <w:color w:val="FF0000"/>
                <w:lang w:eastAsia="ja-JP"/>
              </w:rPr>
              <w:t>CA_3A, CA_7A</w:t>
            </w:r>
          </w:p>
        </w:tc>
        <w:tc>
          <w:tcPr>
            <w:tcW w:w="959" w:type="dxa"/>
            <w:shd w:val="clear" w:color="auto" w:fill="auto"/>
            <w:vAlign w:val="center"/>
          </w:tcPr>
          <w:p w:rsidR="00813512" w:rsidRPr="004A2899" w:rsidRDefault="00813512" w:rsidP="001F1E5D">
            <w:pPr>
              <w:pStyle w:val="TAC"/>
              <w:rPr>
                <w:rFonts w:cs="Arial"/>
              </w:rPr>
            </w:pPr>
            <w:r w:rsidRPr="004A2899">
              <w:rPr>
                <w:rFonts w:cs="Arial"/>
              </w:rPr>
              <w:t>3</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36" w:type="dxa"/>
            <w:vAlign w:val="center"/>
          </w:tcPr>
          <w:p w:rsidR="00813512" w:rsidRPr="004A2899" w:rsidRDefault="00813512" w:rsidP="001F1E5D">
            <w:pPr>
              <w:pStyle w:val="TAC"/>
              <w:rPr>
                <w:rFonts w:cs="Arial"/>
              </w:rPr>
            </w:pPr>
            <w:r w:rsidRPr="004A2899">
              <w:rPr>
                <w:rFonts w:cs="Arial"/>
              </w:rPr>
              <w:t>Yes</w:t>
            </w: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40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0</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7</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36" w:type="dxa"/>
            <w:vAlign w:val="center"/>
          </w:tcPr>
          <w:p w:rsidR="00813512" w:rsidRPr="004A2899" w:rsidRDefault="00813512" w:rsidP="001F1E5D">
            <w:pPr>
              <w:pStyle w:val="TAC"/>
              <w:rPr>
                <w:rFonts w:cs="Arial"/>
              </w:rPr>
            </w:pPr>
            <w:r w:rsidRPr="004A2899">
              <w:rPr>
                <w:rFonts w:cs="Arial"/>
              </w:rPr>
              <w:t>Yes</w:t>
            </w: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restart"/>
            <w:vAlign w:val="center"/>
          </w:tcPr>
          <w:p w:rsidR="00813512" w:rsidRPr="004A2899" w:rsidRDefault="00813512" w:rsidP="001F1E5D">
            <w:pPr>
              <w:pStyle w:val="TAC"/>
              <w:rPr>
                <w:rFonts w:cs="Arial"/>
              </w:rPr>
            </w:pPr>
            <w:r w:rsidRPr="004A2899">
              <w:rPr>
                <w:rFonts w:cs="Arial"/>
              </w:rPr>
              <w:t>CA_3A-8A</w:t>
            </w:r>
          </w:p>
        </w:tc>
        <w:tc>
          <w:tcPr>
            <w:tcW w:w="1198" w:type="dxa"/>
            <w:vMerge w:val="restart"/>
            <w:vAlign w:val="center"/>
          </w:tcPr>
          <w:p w:rsidR="00813512" w:rsidRPr="003D77E3" w:rsidRDefault="00813512" w:rsidP="001F1E5D">
            <w:pPr>
              <w:pStyle w:val="TAC"/>
              <w:rPr>
                <w:rFonts w:cs="Arial"/>
                <w:color w:val="FF0000"/>
              </w:rPr>
            </w:pPr>
            <w:r w:rsidRPr="003D77E3">
              <w:rPr>
                <w:rFonts w:hint="eastAsia"/>
                <w:color w:val="FF0000"/>
                <w:lang w:eastAsia="ja-JP"/>
              </w:rPr>
              <w:t>CA_3A, CA_8A</w:t>
            </w:r>
          </w:p>
        </w:tc>
        <w:tc>
          <w:tcPr>
            <w:tcW w:w="959" w:type="dxa"/>
            <w:shd w:val="clear" w:color="auto" w:fill="auto"/>
            <w:vAlign w:val="center"/>
          </w:tcPr>
          <w:p w:rsidR="00813512" w:rsidRPr="004A2899" w:rsidRDefault="00813512" w:rsidP="001F1E5D">
            <w:pPr>
              <w:pStyle w:val="TAC"/>
              <w:rPr>
                <w:rFonts w:cs="Arial"/>
              </w:rPr>
            </w:pPr>
            <w:r w:rsidRPr="004A2899">
              <w:rPr>
                <w:rFonts w:cs="Arial"/>
              </w:rPr>
              <w:t>3</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36" w:type="dxa"/>
            <w:vAlign w:val="center"/>
          </w:tcPr>
          <w:p w:rsidR="00813512" w:rsidRPr="004A2899" w:rsidRDefault="00813512" w:rsidP="001F1E5D">
            <w:pPr>
              <w:pStyle w:val="TAC"/>
              <w:rPr>
                <w:rFonts w:cs="Arial"/>
              </w:rPr>
            </w:pPr>
            <w:r w:rsidRPr="004A2899">
              <w:rPr>
                <w:rFonts w:cs="Arial"/>
              </w:rPr>
              <w:t>Yes</w:t>
            </w: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30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0</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8</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3</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20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1</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8</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restart"/>
            <w:vAlign w:val="center"/>
          </w:tcPr>
          <w:p w:rsidR="00813512" w:rsidRPr="004A2899" w:rsidRDefault="00813512" w:rsidP="001F1E5D">
            <w:pPr>
              <w:pStyle w:val="TAC"/>
              <w:rPr>
                <w:rFonts w:cs="Arial"/>
              </w:rPr>
            </w:pPr>
            <w:r w:rsidRPr="004A2899">
              <w:rPr>
                <w:rFonts w:cs="Arial"/>
              </w:rPr>
              <w:t>CA_3A-19A</w:t>
            </w:r>
          </w:p>
        </w:tc>
        <w:tc>
          <w:tcPr>
            <w:tcW w:w="1198" w:type="dxa"/>
            <w:vMerge w:val="restart"/>
          </w:tcPr>
          <w:p w:rsidR="00813512" w:rsidRPr="003D77E3" w:rsidRDefault="00813512" w:rsidP="001F1E5D">
            <w:pPr>
              <w:pStyle w:val="TAC"/>
              <w:rPr>
                <w:rFonts w:cs="Arial"/>
                <w:color w:val="FF0000"/>
              </w:rPr>
            </w:pPr>
            <w:r w:rsidRPr="003D77E3">
              <w:rPr>
                <w:rFonts w:hint="eastAsia"/>
                <w:color w:val="FF0000"/>
                <w:lang w:eastAsia="ja-JP"/>
              </w:rPr>
              <w:t>CA_3A, CA_19A</w:t>
            </w:r>
          </w:p>
        </w:tc>
        <w:tc>
          <w:tcPr>
            <w:tcW w:w="959" w:type="dxa"/>
            <w:shd w:val="clear" w:color="auto" w:fill="auto"/>
          </w:tcPr>
          <w:p w:rsidR="00813512" w:rsidRPr="004A2899" w:rsidRDefault="00813512" w:rsidP="001F1E5D">
            <w:pPr>
              <w:pStyle w:val="TAC"/>
              <w:rPr>
                <w:rFonts w:cs="Arial"/>
              </w:rPr>
            </w:pPr>
            <w:r w:rsidRPr="004A2899">
              <w:rPr>
                <w:rFonts w:cs="Arial"/>
              </w:rPr>
              <w:t>3</w:t>
            </w:r>
          </w:p>
        </w:tc>
        <w:tc>
          <w:tcPr>
            <w:tcW w:w="638" w:type="dxa"/>
            <w:shd w:val="clear" w:color="auto" w:fill="auto"/>
          </w:tcPr>
          <w:p w:rsidR="00813512" w:rsidRPr="004A2899" w:rsidRDefault="00813512" w:rsidP="001F1E5D">
            <w:pPr>
              <w:pStyle w:val="TAC"/>
              <w:rPr>
                <w:rFonts w:cs="Arial"/>
              </w:rPr>
            </w:pPr>
          </w:p>
        </w:tc>
        <w:tc>
          <w:tcPr>
            <w:tcW w:w="618" w:type="dxa"/>
          </w:tcPr>
          <w:p w:rsidR="00813512" w:rsidRPr="004A2899" w:rsidRDefault="00813512" w:rsidP="001F1E5D">
            <w:pPr>
              <w:pStyle w:val="TAC"/>
              <w:rPr>
                <w:rFonts w:cs="Arial"/>
              </w:rPr>
            </w:pPr>
          </w:p>
        </w:tc>
        <w:tc>
          <w:tcPr>
            <w:tcW w:w="619" w:type="dxa"/>
          </w:tcPr>
          <w:p w:rsidR="00813512" w:rsidRPr="004A2899" w:rsidRDefault="00813512" w:rsidP="001F1E5D">
            <w:pPr>
              <w:pStyle w:val="TAC"/>
              <w:rPr>
                <w:rFonts w:cs="Arial"/>
              </w:rPr>
            </w:pPr>
            <w:r w:rsidRPr="004A2899">
              <w:rPr>
                <w:rFonts w:cs="Arial"/>
              </w:rPr>
              <w:t>Yes</w:t>
            </w:r>
          </w:p>
        </w:tc>
        <w:tc>
          <w:tcPr>
            <w:tcW w:w="619" w:type="dxa"/>
          </w:tcPr>
          <w:p w:rsidR="00813512" w:rsidRPr="004A2899" w:rsidRDefault="00813512" w:rsidP="001F1E5D">
            <w:pPr>
              <w:pStyle w:val="TAC"/>
              <w:rPr>
                <w:rFonts w:cs="Arial"/>
              </w:rPr>
            </w:pPr>
            <w:r w:rsidRPr="004A2899">
              <w:rPr>
                <w:rFonts w:cs="Arial"/>
              </w:rPr>
              <w:t>Yes</w:t>
            </w:r>
          </w:p>
        </w:tc>
        <w:tc>
          <w:tcPr>
            <w:tcW w:w="619" w:type="dxa"/>
          </w:tcPr>
          <w:p w:rsidR="00813512" w:rsidRPr="004A2899" w:rsidRDefault="00813512" w:rsidP="001F1E5D">
            <w:pPr>
              <w:pStyle w:val="TAC"/>
              <w:rPr>
                <w:rFonts w:cs="Arial"/>
              </w:rPr>
            </w:pPr>
            <w:r w:rsidRPr="004A2899">
              <w:rPr>
                <w:rFonts w:cs="Arial"/>
              </w:rPr>
              <w:t>Yes</w:t>
            </w:r>
          </w:p>
        </w:tc>
        <w:tc>
          <w:tcPr>
            <w:tcW w:w="636" w:type="dxa"/>
          </w:tcPr>
          <w:p w:rsidR="00813512" w:rsidRPr="004A2899" w:rsidRDefault="00813512" w:rsidP="001F1E5D">
            <w:pPr>
              <w:pStyle w:val="TAC"/>
              <w:rPr>
                <w:rFonts w:cs="Arial"/>
              </w:rPr>
            </w:pPr>
            <w:r w:rsidRPr="004A2899">
              <w:rPr>
                <w:rFonts w:cs="Arial"/>
              </w:rPr>
              <w:t>Yes</w:t>
            </w: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35</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0</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tcPr>
          <w:p w:rsidR="00813512" w:rsidRPr="003D77E3" w:rsidRDefault="00813512" w:rsidP="001F1E5D">
            <w:pPr>
              <w:pStyle w:val="TAC"/>
              <w:rPr>
                <w:rFonts w:cs="Arial"/>
                <w:color w:val="FF0000"/>
              </w:rPr>
            </w:pPr>
          </w:p>
        </w:tc>
        <w:tc>
          <w:tcPr>
            <w:tcW w:w="959" w:type="dxa"/>
            <w:shd w:val="clear" w:color="auto" w:fill="auto"/>
          </w:tcPr>
          <w:p w:rsidR="00813512" w:rsidRPr="004A2899" w:rsidRDefault="00813512" w:rsidP="001F1E5D">
            <w:pPr>
              <w:pStyle w:val="TAC"/>
              <w:rPr>
                <w:rFonts w:cs="Arial"/>
              </w:rPr>
            </w:pPr>
            <w:r w:rsidRPr="004A2899">
              <w:rPr>
                <w:rFonts w:cs="Arial"/>
              </w:rPr>
              <w:t>19</w:t>
            </w:r>
          </w:p>
        </w:tc>
        <w:tc>
          <w:tcPr>
            <w:tcW w:w="638" w:type="dxa"/>
            <w:shd w:val="clear" w:color="auto" w:fill="auto"/>
          </w:tcPr>
          <w:p w:rsidR="00813512" w:rsidRPr="004A2899" w:rsidRDefault="00813512" w:rsidP="001F1E5D">
            <w:pPr>
              <w:pStyle w:val="TAC"/>
              <w:rPr>
                <w:rFonts w:cs="Arial"/>
              </w:rPr>
            </w:pPr>
          </w:p>
        </w:tc>
        <w:tc>
          <w:tcPr>
            <w:tcW w:w="618" w:type="dxa"/>
          </w:tcPr>
          <w:p w:rsidR="00813512" w:rsidRPr="004A2899" w:rsidRDefault="00813512" w:rsidP="001F1E5D">
            <w:pPr>
              <w:pStyle w:val="TAC"/>
              <w:rPr>
                <w:rFonts w:cs="Arial"/>
              </w:rPr>
            </w:pPr>
          </w:p>
        </w:tc>
        <w:tc>
          <w:tcPr>
            <w:tcW w:w="619" w:type="dxa"/>
          </w:tcPr>
          <w:p w:rsidR="00813512" w:rsidRPr="004A2899" w:rsidRDefault="00813512" w:rsidP="001F1E5D">
            <w:pPr>
              <w:pStyle w:val="TAC"/>
              <w:rPr>
                <w:rFonts w:cs="Arial"/>
              </w:rPr>
            </w:pPr>
            <w:r w:rsidRPr="004A2899">
              <w:rPr>
                <w:rFonts w:cs="Arial"/>
              </w:rPr>
              <w:t>Yes</w:t>
            </w:r>
          </w:p>
        </w:tc>
        <w:tc>
          <w:tcPr>
            <w:tcW w:w="619" w:type="dxa"/>
          </w:tcPr>
          <w:p w:rsidR="00813512" w:rsidRPr="004A2899" w:rsidRDefault="00813512" w:rsidP="001F1E5D">
            <w:pPr>
              <w:pStyle w:val="TAC"/>
              <w:rPr>
                <w:rFonts w:cs="Arial"/>
              </w:rPr>
            </w:pPr>
            <w:r w:rsidRPr="004A2899">
              <w:rPr>
                <w:rFonts w:cs="Arial"/>
              </w:rPr>
              <w:t>Yes</w:t>
            </w:r>
          </w:p>
        </w:tc>
        <w:tc>
          <w:tcPr>
            <w:tcW w:w="619" w:type="dxa"/>
          </w:tcPr>
          <w:p w:rsidR="00813512" w:rsidRPr="004A2899" w:rsidRDefault="00813512" w:rsidP="001F1E5D">
            <w:pPr>
              <w:pStyle w:val="TAC"/>
              <w:rPr>
                <w:rFonts w:cs="Arial"/>
              </w:rPr>
            </w:pPr>
            <w:r w:rsidRPr="004A2899">
              <w:rPr>
                <w:rFonts w:cs="Arial"/>
              </w:rPr>
              <w:t>Yes</w:t>
            </w:r>
          </w:p>
        </w:tc>
        <w:tc>
          <w:tcPr>
            <w:tcW w:w="636" w:type="dxa"/>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restart"/>
            <w:vAlign w:val="center"/>
          </w:tcPr>
          <w:p w:rsidR="00813512" w:rsidRPr="004A2899" w:rsidRDefault="00813512" w:rsidP="001F1E5D">
            <w:pPr>
              <w:pStyle w:val="TAC"/>
              <w:rPr>
                <w:rFonts w:cs="Arial"/>
              </w:rPr>
            </w:pPr>
            <w:r w:rsidRPr="004A2899">
              <w:rPr>
                <w:rFonts w:cs="Arial"/>
              </w:rPr>
              <w:t>CA_3A-20A</w:t>
            </w:r>
          </w:p>
        </w:tc>
        <w:tc>
          <w:tcPr>
            <w:tcW w:w="1198" w:type="dxa"/>
            <w:vMerge w:val="restart"/>
            <w:vAlign w:val="center"/>
          </w:tcPr>
          <w:p w:rsidR="00813512" w:rsidRPr="003D77E3" w:rsidRDefault="00813512" w:rsidP="001F1E5D">
            <w:pPr>
              <w:pStyle w:val="TAC"/>
              <w:rPr>
                <w:rFonts w:cs="Arial"/>
                <w:color w:val="FF0000"/>
              </w:rPr>
            </w:pPr>
            <w:r w:rsidRPr="003D77E3">
              <w:rPr>
                <w:rFonts w:hint="eastAsia"/>
                <w:color w:val="FF0000"/>
                <w:lang w:eastAsia="ja-JP"/>
              </w:rPr>
              <w:t>CA_3A, CA_20A</w:t>
            </w:r>
          </w:p>
        </w:tc>
        <w:tc>
          <w:tcPr>
            <w:tcW w:w="959" w:type="dxa"/>
            <w:shd w:val="clear" w:color="auto" w:fill="auto"/>
            <w:vAlign w:val="center"/>
          </w:tcPr>
          <w:p w:rsidR="00813512" w:rsidRPr="004A2899" w:rsidRDefault="00813512" w:rsidP="001F1E5D">
            <w:pPr>
              <w:pStyle w:val="TAC"/>
              <w:rPr>
                <w:rFonts w:cs="Arial"/>
              </w:rPr>
            </w:pPr>
            <w:r w:rsidRPr="004A2899">
              <w:rPr>
                <w:rFonts w:cs="Arial"/>
              </w:rPr>
              <w:t>3</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36" w:type="dxa"/>
            <w:vAlign w:val="center"/>
          </w:tcPr>
          <w:p w:rsidR="00813512" w:rsidRPr="004A2899" w:rsidRDefault="00813512" w:rsidP="001F1E5D">
            <w:pPr>
              <w:pStyle w:val="TAC"/>
              <w:rPr>
                <w:rFonts w:cs="Arial"/>
              </w:rPr>
            </w:pPr>
            <w:r w:rsidRPr="004A2899">
              <w:rPr>
                <w:rFonts w:cs="Arial"/>
              </w:rPr>
              <w:t>Yes</w:t>
            </w: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30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0</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20</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3</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36" w:type="dxa"/>
            <w:vAlign w:val="center"/>
          </w:tcPr>
          <w:p w:rsidR="00813512" w:rsidRPr="004A2899" w:rsidRDefault="00813512" w:rsidP="001F1E5D">
            <w:pPr>
              <w:pStyle w:val="TAC"/>
              <w:rPr>
                <w:rFonts w:cs="Arial"/>
              </w:rPr>
            </w:pPr>
            <w:r w:rsidRPr="004A2899">
              <w:rPr>
                <w:rFonts w:cs="Arial"/>
              </w:rPr>
              <w:t>Yes</w:t>
            </w: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40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1</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20</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36" w:type="dxa"/>
            <w:vAlign w:val="center"/>
          </w:tcPr>
          <w:p w:rsidR="00813512" w:rsidRPr="004A2899" w:rsidRDefault="00813512" w:rsidP="001F1E5D">
            <w:pPr>
              <w:pStyle w:val="TAC"/>
              <w:rPr>
                <w:rFonts w:cs="Arial"/>
              </w:rPr>
            </w:pPr>
            <w:r w:rsidRPr="004A2899">
              <w:rPr>
                <w:rFonts w:cs="Arial"/>
              </w:rPr>
              <w:t>Yes</w:t>
            </w: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restart"/>
            <w:vAlign w:val="center"/>
          </w:tcPr>
          <w:p w:rsidR="00813512" w:rsidRPr="004A2899" w:rsidRDefault="00813512" w:rsidP="001F1E5D">
            <w:pPr>
              <w:pStyle w:val="TAC"/>
              <w:rPr>
                <w:rFonts w:cs="Arial"/>
              </w:rPr>
            </w:pPr>
            <w:r w:rsidRPr="004A2899">
              <w:rPr>
                <w:rFonts w:cs="Arial"/>
              </w:rPr>
              <w:t>CA_3A-26A</w:t>
            </w:r>
          </w:p>
        </w:tc>
        <w:tc>
          <w:tcPr>
            <w:tcW w:w="1198" w:type="dxa"/>
            <w:vMerge w:val="restart"/>
            <w:vAlign w:val="center"/>
          </w:tcPr>
          <w:p w:rsidR="00813512" w:rsidRPr="003D77E3" w:rsidRDefault="00813512" w:rsidP="001F1E5D">
            <w:pPr>
              <w:pStyle w:val="TAC"/>
              <w:rPr>
                <w:rFonts w:cs="Arial"/>
                <w:color w:val="FF0000"/>
                <w:lang w:eastAsia="ja-JP"/>
              </w:rPr>
            </w:pPr>
            <w:r w:rsidRPr="003D77E3">
              <w:rPr>
                <w:rFonts w:cs="Arial" w:hint="eastAsia"/>
                <w:color w:val="FF0000"/>
                <w:lang w:eastAsia="ja-JP"/>
              </w:rPr>
              <w:t xml:space="preserve">CA_3A, </w:t>
            </w:r>
            <w:r w:rsidRPr="003D77E3">
              <w:rPr>
                <w:rFonts w:hint="eastAsia"/>
                <w:color w:val="FF0000"/>
                <w:lang w:eastAsia="ja-JP"/>
              </w:rPr>
              <w:t>CA_26A</w:t>
            </w:r>
          </w:p>
        </w:tc>
        <w:tc>
          <w:tcPr>
            <w:tcW w:w="959" w:type="dxa"/>
            <w:shd w:val="clear" w:color="auto" w:fill="auto"/>
          </w:tcPr>
          <w:p w:rsidR="00813512" w:rsidRPr="004A2899" w:rsidRDefault="00813512" w:rsidP="001F1E5D">
            <w:pPr>
              <w:pStyle w:val="TAC"/>
              <w:rPr>
                <w:rFonts w:cs="Arial"/>
              </w:rPr>
            </w:pPr>
            <w:r w:rsidRPr="004A2899">
              <w:rPr>
                <w:rFonts w:cs="Arial"/>
              </w:rPr>
              <w:t>3</w:t>
            </w:r>
          </w:p>
        </w:tc>
        <w:tc>
          <w:tcPr>
            <w:tcW w:w="638" w:type="dxa"/>
            <w:shd w:val="clear" w:color="auto" w:fill="auto"/>
          </w:tcPr>
          <w:p w:rsidR="00813512" w:rsidRPr="004A2899" w:rsidRDefault="00813512" w:rsidP="001F1E5D">
            <w:pPr>
              <w:pStyle w:val="TAC"/>
              <w:rPr>
                <w:rFonts w:cs="Arial"/>
              </w:rPr>
            </w:pPr>
          </w:p>
        </w:tc>
        <w:tc>
          <w:tcPr>
            <w:tcW w:w="618" w:type="dxa"/>
          </w:tcPr>
          <w:p w:rsidR="00813512" w:rsidRPr="004A2899" w:rsidRDefault="00813512" w:rsidP="001F1E5D">
            <w:pPr>
              <w:pStyle w:val="TAC"/>
              <w:rPr>
                <w:rFonts w:cs="Arial"/>
              </w:rPr>
            </w:pPr>
          </w:p>
        </w:tc>
        <w:tc>
          <w:tcPr>
            <w:tcW w:w="619" w:type="dxa"/>
          </w:tcPr>
          <w:p w:rsidR="00813512" w:rsidRPr="004A2899" w:rsidRDefault="00813512" w:rsidP="001F1E5D">
            <w:pPr>
              <w:pStyle w:val="TAC"/>
              <w:rPr>
                <w:rFonts w:cs="Arial"/>
              </w:rPr>
            </w:pPr>
            <w:r w:rsidRPr="004A2899">
              <w:rPr>
                <w:rFonts w:cs="Arial"/>
              </w:rPr>
              <w:t>Yes</w:t>
            </w:r>
          </w:p>
        </w:tc>
        <w:tc>
          <w:tcPr>
            <w:tcW w:w="619" w:type="dxa"/>
          </w:tcPr>
          <w:p w:rsidR="00813512" w:rsidRPr="004A2899" w:rsidRDefault="00813512" w:rsidP="001F1E5D">
            <w:pPr>
              <w:pStyle w:val="TAC"/>
              <w:rPr>
                <w:rFonts w:cs="Arial"/>
              </w:rPr>
            </w:pPr>
            <w:r w:rsidRPr="004A2899">
              <w:rPr>
                <w:rFonts w:cs="Arial"/>
              </w:rPr>
              <w:t>Yes</w:t>
            </w:r>
          </w:p>
        </w:tc>
        <w:tc>
          <w:tcPr>
            <w:tcW w:w="619" w:type="dxa"/>
          </w:tcPr>
          <w:p w:rsidR="00813512" w:rsidRPr="004A2899" w:rsidRDefault="00813512" w:rsidP="001F1E5D">
            <w:pPr>
              <w:pStyle w:val="TAC"/>
              <w:rPr>
                <w:rFonts w:cs="Arial"/>
              </w:rPr>
            </w:pPr>
            <w:r w:rsidRPr="004A2899">
              <w:rPr>
                <w:rFonts w:cs="Arial"/>
              </w:rPr>
              <w:t>Yes</w:t>
            </w:r>
          </w:p>
        </w:tc>
        <w:tc>
          <w:tcPr>
            <w:tcW w:w="636" w:type="dxa"/>
          </w:tcPr>
          <w:p w:rsidR="00813512" w:rsidRPr="004A2899" w:rsidRDefault="00813512" w:rsidP="001F1E5D">
            <w:pPr>
              <w:pStyle w:val="TAC"/>
              <w:rPr>
                <w:rFonts w:cs="Arial"/>
              </w:rPr>
            </w:pPr>
            <w:r w:rsidRPr="004A2899">
              <w:rPr>
                <w:rFonts w:cs="Arial"/>
              </w:rPr>
              <w:t>Yes</w:t>
            </w: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35</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0</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4A2899" w:rsidRDefault="00813512" w:rsidP="001F1E5D">
            <w:pPr>
              <w:pStyle w:val="TAC"/>
              <w:rPr>
                <w:rFonts w:cs="Arial"/>
              </w:rPr>
            </w:pPr>
          </w:p>
        </w:tc>
        <w:tc>
          <w:tcPr>
            <w:tcW w:w="959" w:type="dxa"/>
            <w:shd w:val="clear" w:color="auto" w:fill="auto"/>
          </w:tcPr>
          <w:p w:rsidR="00813512" w:rsidRPr="004A2899" w:rsidRDefault="00813512" w:rsidP="001F1E5D">
            <w:pPr>
              <w:pStyle w:val="TAC"/>
              <w:rPr>
                <w:rFonts w:cs="Arial"/>
              </w:rPr>
            </w:pPr>
            <w:r w:rsidRPr="004A2899">
              <w:rPr>
                <w:rFonts w:cs="Arial"/>
              </w:rPr>
              <w:t>26</w:t>
            </w:r>
          </w:p>
        </w:tc>
        <w:tc>
          <w:tcPr>
            <w:tcW w:w="638" w:type="dxa"/>
            <w:shd w:val="clear" w:color="auto" w:fill="auto"/>
          </w:tcPr>
          <w:p w:rsidR="00813512" w:rsidRPr="004A2899" w:rsidRDefault="00813512" w:rsidP="001F1E5D">
            <w:pPr>
              <w:pStyle w:val="TAC"/>
              <w:rPr>
                <w:rFonts w:cs="Arial"/>
              </w:rPr>
            </w:pPr>
          </w:p>
        </w:tc>
        <w:tc>
          <w:tcPr>
            <w:tcW w:w="618" w:type="dxa"/>
          </w:tcPr>
          <w:p w:rsidR="00813512" w:rsidRPr="004A2899" w:rsidRDefault="00813512" w:rsidP="001F1E5D">
            <w:pPr>
              <w:pStyle w:val="TAC"/>
              <w:rPr>
                <w:rFonts w:cs="Arial"/>
              </w:rPr>
            </w:pPr>
          </w:p>
        </w:tc>
        <w:tc>
          <w:tcPr>
            <w:tcW w:w="619" w:type="dxa"/>
          </w:tcPr>
          <w:p w:rsidR="00813512" w:rsidRPr="004A2899" w:rsidRDefault="00813512" w:rsidP="001F1E5D">
            <w:pPr>
              <w:pStyle w:val="TAC"/>
              <w:rPr>
                <w:rFonts w:cs="Arial"/>
              </w:rPr>
            </w:pPr>
            <w:r w:rsidRPr="004A2899">
              <w:rPr>
                <w:rFonts w:cs="Arial"/>
              </w:rPr>
              <w:t>Yes</w:t>
            </w:r>
          </w:p>
        </w:tc>
        <w:tc>
          <w:tcPr>
            <w:tcW w:w="619" w:type="dxa"/>
          </w:tcPr>
          <w:p w:rsidR="00813512" w:rsidRPr="004A2899" w:rsidRDefault="00813512" w:rsidP="001F1E5D">
            <w:pPr>
              <w:pStyle w:val="TAC"/>
              <w:rPr>
                <w:rFonts w:cs="Arial"/>
              </w:rPr>
            </w:pPr>
            <w:r w:rsidRPr="004A2899">
              <w:rPr>
                <w:rFonts w:cs="Arial"/>
              </w:rPr>
              <w:t>Yes</w:t>
            </w:r>
          </w:p>
        </w:tc>
        <w:tc>
          <w:tcPr>
            <w:tcW w:w="619" w:type="dxa"/>
          </w:tcPr>
          <w:p w:rsidR="00813512" w:rsidRPr="004A2899" w:rsidRDefault="00813512" w:rsidP="001F1E5D">
            <w:pPr>
              <w:pStyle w:val="TAC"/>
              <w:rPr>
                <w:rFonts w:cs="Arial"/>
              </w:rPr>
            </w:pPr>
            <w:r w:rsidRPr="004A2899">
              <w:rPr>
                <w:rFonts w:cs="Arial"/>
              </w:rPr>
              <w:t>Yes</w:t>
            </w:r>
          </w:p>
        </w:tc>
        <w:tc>
          <w:tcPr>
            <w:tcW w:w="636" w:type="dxa"/>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4A2899" w:rsidRDefault="00813512" w:rsidP="001F1E5D">
            <w:pPr>
              <w:pStyle w:val="TAC"/>
              <w:rPr>
                <w:rFonts w:cs="Arial"/>
              </w:rPr>
            </w:pPr>
          </w:p>
        </w:tc>
        <w:tc>
          <w:tcPr>
            <w:tcW w:w="959" w:type="dxa"/>
            <w:shd w:val="clear" w:color="auto" w:fill="auto"/>
          </w:tcPr>
          <w:p w:rsidR="00813512" w:rsidRPr="004A2899" w:rsidRDefault="00813512" w:rsidP="001F1E5D">
            <w:pPr>
              <w:pStyle w:val="TAC"/>
              <w:rPr>
                <w:rFonts w:cs="Arial"/>
              </w:rPr>
            </w:pPr>
            <w:r w:rsidRPr="004A2899">
              <w:rPr>
                <w:rFonts w:cs="Arial"/>
              </w:rPr>
              <w:t>3</w:t>
            </w:r>
          </w:p>
        </w:tc>
        <w:tc>
          <w:tcPr>
            <w:tcW w:w="638" w:type="dxa"/>
            <w:shd w:val="clear" w:color="auto" w:fill="auto"/>
          </w:tcPr>
          <w:p w:rsidR="00813512" w:rsidRPr="004A2899" w:rsidRDefault="00813512" w:rsidP="001F1E5D">
            <w:pPr>
              <w:pStyle w:val="TAC"/>
              <w:rPr>
                <w:rFonts w:cs="Arial"/>
              </w:rPr>
            </w:pPr>
          </w:p>
        </w:tc>
        <w:tc>
          <w:tcPr>
            <w:tcW w:w="618" w:type="dxa"/>
          </w:tcPr>
          <w:p w:rsidR="00813512" w:rsidRPr="004A2899" w:rsidRDefault="00813512" w:rsidP="001F1E5D">
            <w:pPr>
              <w:pStyle w:val="TAC"/>
              <w:rPr>
                <w:rFonts w:cs="Arial"/>
              </w:rPr>
            </w:pPr>
          </w:p>
        </w:tc>
        <w:tc>
          <w:tcPr>
            <w:tcW w:w="619" w:type="dxa"/>
          </w:tcPr>
          <w:p w:rsidR="00813512" w:rsidRPr="004A2899" w:rsidRDefault="00813512" w:rsidP="001F1E5D">
            <w:pPr>
              <w:pStyle w:val="TAC"/>
              <w:rPr>
                <w:rFonts w:cs="Arial"/>
              </w:rPr>
            </w:pPr>
            <w:r w:rsidRPr="004A2899">
              <w:rPr>
                <w:rFonts w:cs="Arial"/>
              </w:rPr>
              <w:t>Yes</w:t>
            </w:r>
          </w:p>
        </w:tc>
        <w:tc>
          <w:tcPr>
            <w:tcW w:w="619" w:type="dxa"/>
          </w:tcPr>
          <w:p w:rsidR="00813512" w:rsidRPr="004A2899" w:rsidRDefault="00813512" w:rsidP="001F1E5D">
            <w:pPr>
              <w:pStyle w:val="TAC"/>
              <w:rPr>
                <w:rFonts w:cs="Arial"/>
              </w:rPr>
            </w:pPr>
            <w:r w:rsidRPr="004A2899">
              <w:rPr>
                <w:rFonts w:cs="Arial"/>
              </w:rPr>
              <w:t>Yes</w:t>
            </w:r>
          </w:p>
        </w:tc>
        <w:tc>
          <w:tcPr>
            <w:tcW w:w="619" w:type="dxa"/>
          </w:tcPr>
          <w:p w:rsidR="00813512" w:rsidRPr="004A2899" w:rsidRDefault="00813512" w:rsidP="001F1E5D">
            <w:pPr>
              <w:pStyle w:val="TAC"/>
              <w:rPr>
                <w:rFonts w:cs="Arial"/>
              </w:rPr>
            </w:pPr>
          </w:p>
        </w:tc>
        <w:tc>
          <w:tcPr>
            <w:tcW w:w="636" w:type="dxa"/>
          </w:tcPr>
          <w:p w:rsidR="00813512" w:rsidRPr="004A2899" w:rsidRDefault="00813512" w:rsidP="001F1E5D">
            <w:pPr>
              <w:pStyle w:val="TAC"/>
              <w:rPr>
                <w:rFonts w:cs="Arial"/>
              </w:rPr>
            </w:pP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20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1</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4A2899" w:rsidRDefault="00813512" w:rsidP="001F1E5D">
            <w:pPr>
              <w:pStyle w:val="TAC"/>
              <w:rPr>
                <w:rFonts w:cs="Arial"/>
              </w:rPr>
            </w:pPr>
          </w:p>
        </w:tc>
        <w:tc>
          <w:tcPr>
            <w:tcW w:w="959" w:type="dxa"/>
            <w:shd w:val="clear" w:color="auto" w:fill="auto"/>
          </w:tcPr>
          <w:p w:rsidR="00813512" w:rsidRPr="004A2899" w:rsidRDefault="00813512" w:rsidP="001F1E5D">
            <w:pPr>
              <w:pStyle w:val="TAC"/>
              <w:rPr>
                <w:rFonts w:cs="Arial"/>
              </w:rPr>
            </w:pPr>
            <w:r w:rsidRPr="004A2899">
              <w:rPr>
                <w:rFonts w:cs="Arial"/>
              </w:rPr>
              <w:t>26</w:t>
            </w:r>
          </w:p>
        </w:tc>
        <w:tc>
          <w:tcPr>
            <w:tcW w:w="638" w:type="dxa"/>
            <w:shd w:val="clear" w:color="auto" w:fill="auto"/>
          </w:tcPr>
          <w:p w:rsidR="00813512" w:rsidRPr="004A2899" w:rsidRDefault="00813512" w:rsidP="001F1E5D">
            <w:pPr>
              <w:pStyle w:val="TAC"/>
              <w:rPr>
                <w:rFonts w:cs="Arial"/>
              </w:rPr>
            </w:pPr>
          </w:p>
        </w:tc>
        <w:tc>
          <w:tcPr>
            <w:tcW w:w="618" w:type="dxa"/>
          </w:tcPr>
          <w:p w:rsidR="00813512" w:rsidRPr="004A2899" w:rsidRDefault="00813512" w:rsidP="001F1E5D">
            <w:pPr>
              <w:pStyle w:val="TAC"/>
              <w:rPr>
                <w:rFonts w:cs="Arial"/>
              </w:rPr>
            </w:pPr>
          </w:p>
        </w:tc>
        <w:tc>
          <w:tcPr>
            <w:tcW w:w="619" w:type="dxa"/>
          </w:tcPr>
          <w:p w:rsidR="00813512" w:rsidRPr="004A2899" w:rsidRDefault="00813512" w:rsidP="001F1E5D">
            <w:pPr>
              <w:pStyle w:val="TAC"/>
              <w:rPr>
                <w:rFonts w:cs="Arial"/>
              </w:rPr>
            </w:pPr>
            <w:r w:rsidRPr="004A2899">
              <w:rPr>
                <w:rFonts w:cs="Arial"/>
              </w:rPr>
              <w:t>Yes</w:t>
            </w:r>
          </w:p>
        </w:tc>
        <w:tc>
          <w:tcPr>
            <w:tcW w:w="619" w:type="dxa"/>
          </w:tcPr>
          <w:p w:rsidR="00813512" w:rsidRPr="004A2899" w:rsidRDefault="00813512" w:rsidP="001F1E5D">
            <w:pPr>
              <w:pStyle w:val="TAC"/>
              <w:rPr>
                <w:rFonts w:cs="Arial"/>
              </w:rPr>
            </w:pPr>
            <w:r w:rsidRPr="004A2899">
              <w:rPr>
                <w:rFonts w:cs="Arial"/>
              </w:rPr>
              <w:t>Yes</w:t>
            </w:r>
          </w:p>
        </w:tc>
        <w:tc>
          <w:tcPr>
            <w:tcW w:w="619" w:type="dxa"/>
          </w:tcPr>
          <w:p w:rsidR="00813512" w:rsidRPr="004A2899" w:rsidRDefault="00813512" w:rsidP="001F1E5D">
            <w:pPr>
              <w:pStyle w:val="TAC"/>
              <w:rPr>
                <w:rFonts w:cs="Arial"/>
              </w:rPr>
            </w:pPr>
          </w:p>
        </w:tc>
        <w:tc>
          <w:tcPr>
            <w:tcW w:w="636" w:type="dxa"/>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restart"/>
            <w:vAlign w:val="center"/>
          </w:tcPr>
          <w:p w:rsidR="00813512" w:rsidRPr="004A2899" w:rsidRDefault="00813512" w:rsidP="001F1E5D">
            <w:pPr>
              <w:pStyle w:val="TAC"/>
              <w:rPr>
                <w:rFonts w:cs="Arial"/>
              </w:rPr>
            </w:pPr>
            <w:r w:rsidRPr="004A2899">
              <w:rPr>
                <w:rFonts w:cs="Arial" w:hint="eastAsia"/>
                <w:lang w:eastAsia="ko-KR"/>
              </w:rPr>
              <w:t>CA_3A-27A</w:t>
            </w:r>
          </w:p>
        </w:tc>
        <w:tc>
          <w:tcPr>
            <w:tcW w:w="1198" w:type="dxa"/>
            <w:vMerge w:val="restart"/>
            <w:vAlign w:val="center"/>
          </w:tcPr>
          <w:p w:rsidR="00813512" w:rsidRPr="003D77E3" w:rsidRDefault="00813512" w:rsidP="001F1E5D">
            <w:pPr>
              <w:pStyle w:val="TAC"/>
              <w:rPr>
                <w:rFonts w:cs="Arial"/>
                <w:color w:val="FF0000"/>
                <w:lang w:eastAsia="ko-KR"/>
              </w:rPr>
            </w:pPr>
            <w:r w:rsidRPr="003D77E3">
              <w:rPr>
                <w:rFonts w:hint="eastAsia"/>
                <w:color w:val="FF0000"/>
                <w:lang w:eastAsia="ja-JP"/>
              </w:rPr>
              <w:t>CA_3A, CA_27A</w:t>
            </w:r>
          </w:p>
        </w:tc>
        <w:tc>
          <w:tcPr>
            <w:tcW w:w="959" w:type="dxa"/>
            <w:shd w:val="clear" w:color="auto" w:fill="auto"/>
          </w:tcPr>
          <w:p w:rsidR="00813512" w:rsidRPr="004A2899" w:rsidRDefault="00813512" w:rsidP="001F1E5D">
            <w:pPr>
              <w:pStyle w:val="TAC"/>
              <w:rPr>
                <w:rFonts w:cs="Arial"/>
              </w:rPr>
            </w:pPr>
            <w:r w:rsidRPr="004A2899">
              <w:rPr>
                <w:rFonts w:cs="Arial" w:hint="eastAsia"/>
                <w:lang w:eastAsia="ko-KR"/>
              </w:rPr>
              <w:t>3</w:t>
            </w:r>
          </w:p>
        </w:tc>
        <w:tc>
          <w:tcPr>
            <w:tcW w:w="638" w:type="dxa"/>
            <w:shd w:val="clear" w:color="auto" w:fill="auto"/>
          </w:tcPr>
          <w:p w:rsidR="00813512" w:rsidRPr="004A2899" w:rsidRDefault="00813512" w:rsidP="001F1E5D">
            <w:pPr>
              <w:pStyle w:val="TAC"/>
              <w:rPr>
                <w:rFonts w:cs="Arial"/>
              </w:rPr>
            </w:pPr>
          </w:p>
        </w:tc>
        <w:tc>
          <w:tcPr>
            <w:tcW w:w="618" w:type="dxa"/>
          </w:tcPr>
          <w:p w:rsidR="00813512" w:rsidRPr="004A2899" w:rsidRDefault="00813512" w:rsidP="001F1E5D">
            <w:pPr>
              <w:pStyle w:val="TAC"/>
              <w:rPr>
                <w:rFonts w:cs="Arial"/>
              </w:rPr>
            </w:pPr>
          </w:p>
        </w:tc>
        <w:tc>
          <w:tcPr>
            <w:tcW w:w="619" w:type="dxa"/>
          </w:tcPr>
          <w:p w:rsidR="00813512" w:rsidRPr="004A2899" w:rsidRDefault="00813512" w:rsidP="001F1E5D">
            <w:pPr>
              <w:pStyle w:val="TAC"/>
              <w:rPr>
                <w:rFonts w:cs="Arial"/>
              </w:rPr>
            </w:pPr>
            <w:r w:rsidRPr="004A2899">
              <w:rPr>
                <w:rFonts w:cs="Arial" w:hint="eastAsia"/>
                <w:lang w:eastAsia="ko-KR"/>
              </w:rPr>
              <w:t>Yes</w:t>
            </w:r>
          </w:p>
        </w:tc>
        <w:tc>
          <w:tcPr>
            <w:tcW w:w="619" w:type="dxa"/>
          </w:tcPr>
          <w:p w:rsidR="00813512" w:rsidRPr="004A2899" w:rsidRDefault="00813512" w:rsidP="001F1E5D">
            <w:pPr>
              <w:pStyle w:val="TAC"/>
              <w:rPr>
                <w:rFonts w:cs="Arial"/>
              </w:rPr>
            </w:pPr>
            <w:r w:rsidRPr="004A2899">
              <w:rPr>
                <w:rFonts w:cs="Arial" w:hint="eastAsia"/>
                <w:lang w:eastAsia="ko-KR"/>
              </w:rPr>
              <w:t>Yes</w:t>
            </w:r>
          </w:p>
        </w:tc>
        <w:tc>
          <w:tcPr>
            <w:tcW w:w="619" w:type="dxa"/>
          </w:tcPr>
          <w:p w:rsidR="00813512" w:rsidRPr="004A2899" w:rsidRDefault="00813512" w:rsidP="001F1E5D">
            <w:pPr>
              <w:pStyle w:val="TAC"/>
              <w:rPr>
                <w:rFonts w:cs="Arial"/>
              </w:rPr>
            </w:pPr>
            <w:r w:rsidRPr="004A2899">
              <w:rPr>
                <w:rFonts w:cs="Arial" w:hint="eastAsia"/>
                <w:lang w:eastAsia="ko-KR"/>
              </w:rPr>
              <w:t>Yes</w:t>
            </w:r>
          </w:p>
        </w:tc>
        <w:tc>
          <w:tcPr>
            <w:tcW w:w="636" w:type="dxa"/>
          </w:tcPr>
          <w:p w:rsidR="00813512" w:rsidRPr="004A2899" w:rsidRDefault="00813512" w:rsidP="001F1E5D">
            <w:pPr>
              <w:pStyle w:val="TAC"/>
              <w:rPr>
                <w:rFonts w:cs="Arial"/>
              </w:rPr>
            </w:pPr>
            <w:r w:rsidRPr="004A2899">
              <w:rPr>
                <w:rFonts w:cs="Arial" w:hint="eastAsia"/>
                <w:lang w:eastAsia="ko-KR"/>
              </w:rPr>
              <w:t>Yes</w:t>
            </w:r>
          </w:p>
        </w:tc>
        <w:tc>
          <w:tcPr>
            <w:tcW w:w="1187" w:type="dxa"/>
            <w:vMerge w:val="restart"/>
            <w:vAlign w:val="center"/>
          </w:tcPr>
          <w:p w:rsidR="00813512" w:rsidRPr="00A742F3" w:rsidRDefault="00813512" w:rsidP="001F1E5D">
            <w:pPr>
              <w:pStyle w:val="TAC"/>
              <w:rPr>
                <w:rFonts w:cs="Arial"/>
                <w:szCs w:val="18"/>
              </w:rPr>
            </w:pPr>
            <w:r w:rsidRPr="00A742F3">
              <w:rPr>
                <w:rFonts w:cs="Arial"/>
                <w:szCs w:val="18"/>
                <w:lang w:eastAsia="ko-KR"/>
              </w:rPr>
              <w:t>30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lang w:eastAsia="ko-KR"/>
              </w:rPr>
              <w:t>0</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lang w:eastAsia="ko-KR"/>
              </w:rPr>
            </w:pPr>
          </w:p>
        </w:tc>
        <w:tc>
          <w:tcPr>
            <w:tcW w:w="959" w:type="dxa"/>
            <w:shd w:val="clear" w:color="auto" w:fill="auto"/>
          </w:tcPr>
          <w:p w:rsidR="00813512" w:rsidRPr="004A2899" w:rsidRDefault="00813512" w:rsidP="001F1E5D">
            <w:pPr>
              <w:pStyle w:val="TAC"/>
              <w:rPr>
                <w:rFonts w:cs="Arial"/>
              </w:rPr>
            </w:pPr>
            <w:r w:rsidRPr="004A2899">
              <w:rPr>
                <w:rFonts w:cs="Arial" w:hint="eastAsia"/>
                <w:lang w:eastAsia="ko-KR"/>
              </w:rPr>
              <w:t>27</w:t>
            </w:r>
          </w:p>
        </w:tc>
        <w:tc>
          <w:tcPr>
            <w:tcW w:w="638" w:type="dxa"/>
            <w:shd w:val="clear" w:color="auto" w:fill="auto"/>
          </w:tcPr>
          <w:p w:rsidR="00813512" w:rsidRPr="004A2899" w:rsidRDefault="00813512" w:rsidP="001F1E5D">
            <w:pPr>
              <w:pStyle w:val="TAC"/>
              <w:rPr>
                <w:rFonts w:cs="Arial"/>
              </w:rPr>
            </w:pPr>
          </w:p>
        </w:tc>
        <w:tc>
          <w:tcPr>
            <w:tcW w:w="618" w:type="dxa"/>
          </w:tcPr>
          <w:p w:rsidR="00813512" w:rsidRPr="004A2899" w:rsidRDefault="00813512" w:rsidP="001F1E5D">
            <w:pPr>
              <w:pStyle w:val="TAC"/>
              <w:rPr>
                <w:rFonts w:cs="Arial"/>
              </w:rPr>
            </w:pPr>
          </w:p>
        </w:tc>
        <w:tc>
          <w:tcPr>
            <w:tcW w:w="619" w:type="dxa"/>
          </w:tcPr>
          <w:p w:rsidR="00813512" w:rsidRPr="004A2899" w:rsidRDefault="00813512" w:rsidP="001F1E5D">
            <w:pPr>
              <w:pStyle w:val="TAC"/>
              <w:rPr>
                <w:rFonts w:cs="Arial"/>
              </w:rPr>
            </w:pPr>
            <w:r w:rsidRPr="004A2899">
              <w:rPr>
                <w:rFonts w:cs="Arial" w:hint="eastAsia"/>
                <w:lang w:eastAsia="ko-KR"/>
              </w:rPr>
              <w:t>Yes</w:t>
            </w:r>
          </w:p>
        </w:tc>
        <w:tc>
          <w:tcPr>
            <w:tcW w:w="619" w:type="dxa"/>
          </w:tcPr>
          <w:p w:rsidR="00813512" w:rsidRPr="004A2899" w:rsidRDefault="00813512" w:rsidP="001F1E5D">
            <w:pPr>
              <w:pStyle w:val="TAC"/>
              <w:rPr>
                <w:rFonts w:cs="Arial"/>
              </w:rPr>
            </w:pPr>
            <w:r w:rsidRPr="004A2899">
              <w:rPr>
                <w:rFonts w:cs="Arial" w:hint="eastAsia"/>
                <w:lang w:eastAsia="ko-KR"/>
              </w:rPr>
              <w:t>Yes</w:t>
            </w:r>
          </w:p>
        </w:tc>
        <w:tc>
          <w:tcPr>
            <w:tcW w:w="619" w:type="dxa"/>
          </w:tcPr>
          <w:p w:rsidR="00813512" w:rsidRPr="004A2899" w:rsidRDefault="00813512" w:rsidP="001F1E5D">
            <w:pPr>
              <w:pStyle w:val="TAC"/>
              <w:rPr>
                <w:rFonts w:cs="Arial"/>
              </w:rPr>
            </w:pPr>
          </w:p>
        </w:tc>
        <w:tc>
          <w:tcPr>
            <w:tcW w:w="636" w:type="dxa"/>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restart"/>
            <w:vAlign w:val="center"/>
          </w:tcPr>
          <w:p w:rsidR="00813512" w:rsidRPr="004A2899" w:rsidRDefault="00813512" w:rsidP="001F1E5D">
            <w:pPr>
              <w:pStyle w:val="TAC"/>
              <w:rPr>
                <w:rFonts w:cs="Arial"/>
              </w:rPr>
            </w:pPr>
            <w:r w:rsidRPr="004A2899">
              <w:rPr>
                <w:rFonts w:cs="Arial"/>
              </w:rPr>
              <w:t>CA_3A-28A</w:t>
            </w:r>
          </w:p>
        </w:tc>
        <w:tc>
          <w:tcPr>
            <w:tcW w:w="1198" w:type="dxa"/>
            <w:vMerge w:val="restart"/>
            <w:vAlign w:val="center"/>
          </w:tcPr>
          <w:p w:rsidR="00813512" w:rsidRPr="003D77E3" w:rsidRDefault="00813512" w:rsidP="001F1E5D">
            <w:pPr>
              <w:pStyle w:val="TAC"/>
              <w:rPr>
                <w:rFonts w:cs="Arial"/>
                <w:color w:val="FF0000"/>
              </w:rPr>
            </w:pPr>
            <w:r w:rsidRPr="003D77E3">
              <w:rPr>
                <w:rFonts w:hint="eastAsia"/>
                <w:color w:val="FF0000"/>
                <w:lang w:eastAsia="ja-JP"/>
              </w:rPr>
              <w:t>CA_3A, CA_28A</w:t>
            </w:r>
          </w:p>
        </w:tc>
        <w:tc>
          <w:tcPr>
            <w:tcW w:w="959" w:type="dxa"/>
            <w:shd w:val="clear" w:color="auto" w:fill="auto"/>
          </w:tcPr>
          <w:p w:rsidR="00813512" w:rsidRPr="004A2899" w:rsidRDefault="00813512" w:rsidP="001F1E5D">
            <w:pPr>
              <w:pStyle w:val="TAC"/>
              <w:rPr>
                <w:rFonts w:cs="Arial"/>
              </w:rPr>
            </w:pPr>
            <w:r w:rsidRPr="004A2899">
              <w:rPr>
                <w:rFonts w:cs="Arial"/>
              </w:rPr>
              <w:t>3</w:t>
            </w:r>
          </w:p>
        </w:tc>
        <w:tc>
          <w:tcPr>
            <w:tcW w:w="638" w:type="dxa"/>
            <w:shd w:val="clear" w:color="auto" w:fill="auto"/>
          </w:tcPr>
          <w:p w:rsidR="00813512" w:rsidRPr="004A2899" w:rsidRDefault="00813512" w:rsidP="001F1E5D">
            <w:pPr>
              <w:pStyle w:val="TAC"/>
              <w:rPr>
                <w:rFonts w:cs="Arial"/>
              </w:rPr>
            </w:pPr>
          </w:p>
        </w:tc>
        <w:tc>
          <w:tcPr>
            <w:tcW w:w="618" w:type="dxa"/>
          </w:tcPr>
          <w:p w:rsidR="00813512" w:rsidRPr="004A2899" w:rsidRDefault="00813512" w:rsidP="001F1E5D">
            <w:pPr>
              <w:pStyle w:val="TAC"/>
              <w:rPr>
                <w:rFonts w:cs="Arial"/>
              </w:rPr>
            </w:pPr>
          </w:p>
        </w:tc>
        <w:tc>
          <w:tcPr>
            <w:tcW w:w="619" w:type="dxa"/>
          </w:tcPr>
          <w:p w:rsidR="00813512" w:rsidRPr="004A2899" w:rsidRDefault="00813512" w:rsidP="001F1E5D">
            <w:pPr>
              <w:pStyle w:val="TAC"/>
              <w:rPr>
                <w:rFonts w:cs="Arial"/>
              </w:rPr>
            </w:pPr>
            <w:r w:rsidRPr="004A2899">
              <w:rPr>
                <w:rFonts w:cs="Arial"/>
              </w:rPr>
              <w:t>Yes</w:t>
            </w:r>
          </w:p>
        </w:tc>
        <w:tc>
          <w:tcPr>
            <w:tcW w:w="619" w:type="dxa"/>
          </w:tcPr>
          <w:p w:rsidR="00813512" w:rsidRPr="004A2899" w:rsidRDefault="00813512" w:rsidP="001F1E5D">
            <w:pPr>
              <w:pStyle w:val="TAC"/>
              <w:rPr>
                <w:rFonts w:cs="Arial"/>
              </w:rPr>
            </w:pPr>
            <w:r w:rsidRPr="004A2899">
              <w:rPr>
                <w:rFonts w:cs="Arial"/>
              </w:rPr>
              <w:t>Yes</w:t>
            </w:r>
          </w:p>
        </w:tc>
        <w:tc>
          <w:tcPr>
            <w:tcW w:w="619" w:type="dxa"/>
          </w:tcPr>
          <w:p w:rsidR="00813512" w:rsidRPr="004A2899" w:rsidRDefault="00813512" w:rsidP="001F1E5D">
            <w:pPr>
              <w:pStyle w:val="TAC"/>
              <w:rPr>
                <w:rFonts w:cs="Arial"/>
              </w:rPr>
            </w:pPr>
            <w:r w:rsidRPr="004A2899">
              <w:rPr>
                <w:rFonts w:cs="Arial"/>
              </w:rPr>
              <w:t>Yes</w:t>
            </w:r>
          </w:p>
        </w:tc>
        <w:tc>
          <w:tcPr>
            <w:tcW w:w="636" w:type="dxa"/>
          </w:tcPr>
          <w:p w:rsidR="00813512" w:rsidRPr="004A2899" w:rsidRDefault="00813512" w:rsidP="001F1E5D">
            <w:pPr>
              <w:pStyle w:val="TAC"/>
              <w:rPr>
                <w:rFonts w:cs="Arial"/>
              </w:rPr>
            </w:pPr>
            <w:r w:rsidRPr="004A2899">
              <w:rPr>
                <w:rFonts w:cs="Arial"/>
              </w:rPr>
              <w:t>Yes</w:t>
            </w: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40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0</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tcPr>
          <w:p w:rsidR="00813512" w:rsidRPr="004A2899" w:rsidRDefault="00813512" w:rsidP="001F1E5D">
            <w:pPr>
              <w:pStyle w:val="TAC"/>
              <w:rPr>
                <w:rFonts w:cs="Arial"/>
              </w:rPr>
            </w:pPr>
            <w:r w:rsidRPr="004A2899">
              <w:rPr>
                <w:rFonts w:cs="Arial"/>
              </w:rPr>
              <w:t>28</w:t>
            </w:r>
          </w:p>
        </w:tc>
        <w:tc>
          <w:tcPr>
            <w:tcW w:w="638" w:type="dxa"/>
            <w:shd w:val="clear" w:color="auto" w:fill="auto"/>
          </w:tcPr>
          <w:p w:rsidR="00813512" w:rsidRPr="004A2899" w:rsidRDefault="00813512" w:rsidP="001F1E5D">
            <w:pPr>
              <w:pStyle w:val="TAC"/>
              <w:rPr>
                <w:rFonts w:cs="Arial"/>
              </w:rPr>
            </w:pPr>
          </w:p>
        </w:tc>
        <w:tc>
          <w:tcPr>
            <w:tcW w:w="618" w:type="dxa"/>
          </w:tcPr>
          <w:p w:rsidR="00813512" w:rsidRPr="004A2899" w:rsidRDefault="00813512" w:rsidP="001F1E5D">
            <w:pPr>
              <w:pStyle w:val="TAC"/>
              <w:rPr>
                <w:rFonts w:cs="Arial"/>
              </w:rPr>
            </w:pPr>
          </w:p>
        </w:tc>
        <w:tc>
          <w:tcPr>
            <w:tcW w:w="619" w:type="dxa"/>
          </w:tcPr>
          <w:p w:rsidR="00813512" w:rsidRPr="004A2899" w:rsidRDefault="00813512" w:rsidP="001F1E5D">
            <w:pPr>
              <w:pStyle w:val="TAC"/>
              <w:rPr>
                <w:rFonts w:cs="Arial"/>
              </w:rPr>
            </w:pPr>
            <w:r w:rsidRPr="004A2899">
              <w:rPr>
                <w:rFonts w:cs="Arial"/>
              </w:rPr>
              <w:t>Yes</w:t>
            </w:r>
          </w:p>
        </w:tc>
        <w:tc>
          <w:tcPr>
            <w:tcW w:w="619" w:type="dxa"/>
          </w:tcPr>
          <w:p w:rsidR="00813512" w:rsidRPr="004A2899" w:rsidRDefault="00813512" w:rsidP="001F1E5D">
            <w:pPr>
              <w:pStyle w:val="TAC"/>
              <w:rPr>
                <w:rFonts w:cs="Arial"/>
              </w:rPr>
            </w:pPr>
            <w:r w:rsidRPr="004A2899">
              <w:rPr>
                <w:rFonts w:cs="Arial"/>
              </w:rPr>
              <w:t>Yes</w:t>
            </w:r>
          </w:p>
        </w:tc>
        <w:tc>
          <w:tcPr>
            <w:tcW w:w="619" w:type="dxa"/>
          </w:tcPr>
          <w:p w:rsidR="00813512" w:rsidRPr="004A2899" w:rsidRDefault="00813512" w:rsidP="001F1E5D">
            <w:pPr>
              <w:pStyle w:val="TAC"/>
              <w:rPr>
                <w:rFonts w:cs="Arial"/>
              </w:rPr>
            </w:pPr>
            <w:r w:rsidRPr="004A2899">
              <w:rPr>
                <w:rFonts w:cs="Arial"/>
              </w:rPr>
              <w:t>Yes</w:t>
            </w:r>
          </w:p>
        </w:tc>
        <w:tc>
          <w:tcPr>
            <w:tcW w:w="636" w:type="dxa"/>
          </w:tcPr>
          <w:p w:rsidR="00813512" w:rsidRPr="004A2899" w:rsidRDefault="00813512" w:rsidP="001F1E5D">
            <w:pPr>
              <w:pStyle w:val="TAC"/>
              <w:rPr>
                <w:rFonts w:cs="Arial"/>
              </w:rPr>
            </w:pPr>
            <w:r w:rsidRPr="004A2899">
              <w:rPr>
                <w:rFonts w:cs="Arial"/>
              </w:rPr>
              <w:t>Yes</w:t>
            </w: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restart"/>
            <w:vAlign w:val="center"/>
          </w:tcPr>
          <w:p w:rsidR="00813512" w:rsidRPr="004A2899" w:rsidRDefault="00813512" w:rsidP="001F1E5D">
            <w:pPr>
              <w:pStyle w:val="TAC"/>
              <w:rPr>
                <w:rFonts w:cs="Arial"/>
              </w:rPr>
            </w:pPr>
            <w:r w:rsidRPr="004A2899">
              <w:rPr>
                <w:rFonts w:cs="Arial"/>
              </w:rPr>
              <w:t>CA_4A-5A</w:t>
            </w:r>
          </w:p>
        </w:tc>
        <w:tc>
          <w:tcPr>
            <w:tcW w:w="1198" w:type="dxa"/>
            <w:vMerge w:val="restart"/>
            <w:vAlign w:val="center"/>
          </w:tcPr>
          <w:p w:rsidR="00813512" w:rsidRPr="003D77E3" w:rsidRDefault="00813512" w:rsidP="001F1E5D">
            <w:pPr>
              <w:pStyle w:val="TAC"/>
              <w:rPr>
                <w:rFonts w:cs="Arial"/>
                <w:color w:val="FF0000"/>
              </w:rPr>
            </w:pPr>
            <w:r w:rsidRPr="003D77E3">
              <w:rPr>
                <w:rFonts w:hint="eastAsia"/>
                <w:color w:val="FF0000"/>
                <w:lang w:eastAsia="ja-JP"/>
              </w:rPr>
              <w:t>CA_4A, CA_5A</w:t>
            </w:r>
          </w:p>
        </w:tc>
        <w:tc>
          <w:tcPr>
            <w:tcW w:w="959" w:type="dxa"/>
            <w:shd w:val="clear" w:color="auto" w:fill="auto"/>
            <w:vAlign w:val="center"/>
          </w:tcPr>
          <w:p w:rsidR="00813512" w:rsidRPr="004A2899" w:rsidRDefault="00813512" w:rsidP="001F1E5D">
            <w:pPr>
              <w:pStyle w:val="TAC"/>
              <w:rPr>
                <w:rFonts w:cs="Arial"/>
              </w:rPr>
            </w:pPr>
            <w:r w:rsidRPr="004A2899">
              <w:rPr>
                <w:rFonts w:cs="Arial"/>
              </w:rPr>
              <w:t>4</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20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0</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5</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4</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36" w:type="dxa"/>
            <w:vAlign w:val="center"/>
          </w:tcPr>
          <w:p w:rsidR="00813512" w:rsidRPr="004A2899" w:rsidRDefault="00813512" w:rsidP="001F1E5D">
            <w:pPr>
              <w:pStyle w:val="TAC"/>
              <w:rPr>
                <w:rFonts w:cs="Arial"/>
              </w:rPr>
            </w:pPr>
            <w:r w:rsidRPr="004A2899">
              <w:rPr>
                <w:rFonts w:cs="Arial"/>
              </w:rPr>
              <w:t>Yes</w:t>
            </w: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30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1</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5</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restart"/>
            <w:vAlign w:val="center"/>
          </w:tcPr>
          <w:p w:rsidR="00813512" w:rsidRPr="004A2899" w:rsidRDefault="00813512" w:rsidP="001F1E5D">
            <w:pPr>
              <w:pStyle w:val="TAC"/>
              <w:rPr>
                <w:rFonts w:cs="Arial"/>
              </w:rPr>
            </w:pPr>
            <w:r w:rsidRPr="004A2899">
              <w:rPr>
                <w:rFonts w:cs="Arial"/>
              </w:rPr>
              <w:t>CA_4A-7A</w:t>
            </w:r>
          </w:p>
        </w:tc>
        <w:tc>
          <w:tcPr>
            <w:tcW w:w="1198" w:type="dxa"/>
            <w:vMerge w:val="restart"/>
            <w:vAlign w:val="center"/>
          </w:tcPr>
          <w:p w:rsidR="00813512" w:rsidRPr="003D77E3" w:rsidRDefault="00813512" w:rsidP="001F1E5D">
            <w:pPr>
              <w:pStyle w:val="TAC"/>
              <w:rPr>
                <w:rFonts w:cs="Arial"/>
                <w:color w:val="FF0000"/>
              </w:rPr>
            </w:pPr>
            <w:r w:rsidRPr="003D77E3">
              <w:rPr>
                <w:rFonts w:hint="eastAsia"/>
                <w:color w:val="FF0000"/>
                <w:lang w:eastAsia="ja-JP"/>
              </w:rPr>
              <w:t>CA_4A, CA_7A</w:t>
            </w:r>
          </w:p>
        </w:tc>
        <w:tc>
          <w:tcPr>
            <w:tcW w:w="959" w:type="dxa"/>
            <w:shd w:val="clear" w:color="auto" w:fill="auto"/>
            <w:vAlign w:val="center"/>
          </w:tcPr>
          <w:p w:rsidR="00813512" w:rsidRPr="004A2899" w:rsidRDefault="00813512" w:rsidP="001F1E5D">
            <w:pPr>
              <w:pStyle w:val="TAC"/>
              <w:rPr>
                <w:rFonts w:cs="Arial"/>
              </w:rPr>
            </w:pPr>
            <w:r w:rsidRPr="004A2899">
              <w:rPr>
                <w:rFonts w:cs="Arial"/>
              </w:rPr>
              <w:t>4</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30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0</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7</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36" w:type="dxa"/>
            <w:vAlign w:val="center"/>
          </w:tcPr>
          <w:p w:rsidR="00813512" w:rsidRPr="004A2899" w:rsidRDefault="00813512" w:rsidP="001F1E5D">
            <w:pPr>
              <w:pStyle w:val="TAC"/>
              <w:rPr>
                <w:rFonts w:cs="Arial"/>
              </w:rPr>
            </w:pPr>
            <w:r w:rsidRPr="004A2899">
              <w:rPr>
                <w:rFonts w:cs="Arial"/>
              </w:rPr>
              <w:t>Yes</w:t>
            </w: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restart"/>
            <w:vAlign w:val="center"/>
          </w:tcPr>
          <w:p w:rsidR="00813512" w:rsidRPr="004A2899" w:rsidRDefault="00813512" w:rsidP="001F1E5D">
            <w:pPr>
              <w:pStyle w:val="TAC"/>
              <w:rPr>
                <w:rFonts w:cs="Arial"/>
              </w:rPr>
            </w:pPr>
            <w:r w:rsidRPr="004A2899">
              <w:rPr>
                <w:rFonts w:cs="Arial"/>
              </w:rPr>
              <w:t>CA_4A-12A</w:t>
            </w:r>
          </w:p>
        </w:tc>
        <w:tc>
          <w:tcPr>
            <w:tcW w:w="1198" w:type="dxa"/>
            <w:vMerge w:val="restart"/>
            <w:vAlign w:val="center"/>
          </w:tcPr>
          <w:p w:rsidR="00813512" w:rsidRPr="003D77E3" w:rsidRDefault="00813512" w:rsidP="001F1E5D">
            <w:pPr>
              <w:pStyle w:val="TAC"/>
              <w:rPr>
                <w:rFonts w:cs="Arial"/>
                <w:color w:val="FF0000"/>
              </w:rPr>
            </w:pPr>
            <w:r w:rsidRPr="003D77E3">
              <w:rPr>
                <w:rFonts w:hint="eastAsia"/>
                <w:color w:val="FF0000"/>
                <w:lang w:eastAsia="ja-JP"/>
              </w:rPr>
              <w:t>CA_4A, CA_12A</w:t>
            </w:r>
          </w:p>
        </w:tc>
        <w:tc>
          <w:tcPr>
            <w:tcW w:w="959" w:type="dxa"/>
            <w:shd w:val="clear" w:color="auto" w:fill="auto"/>
            <w:vAlign w:val="center"/>
          </w:tcPr>
          <w:p w:rsidR="00813512" w:rsidRPr="004A2899" w:rsidRDefault="00813512" w:rsidP="001F1E5D">
            <w:pPr>
              <w:pStyle w:val="TAC"/>
              <w:rPr>
                <w:rFonts w:cs="Arial"/>
              </w:rPr>
            </w:pPr>
            <w:r w:rsidRPr="004A2899">
              <w:rPr>
                <w:rFonts w:cs="Arial"/>
              </w:rPr>
              <w:t>4</w:t>
            </w:r>
          </w:p>
        </w:tc>
        <w:tc>
          <w:tcPr>
            <w:tcW w:w="638" w:type="dxa"/>
            <w:shd w:val="clear" w:color="auto" w:fill="auto"/>
            <w:vAlign w:val="center"/>
          </w:tcPr>
          <w:p w:rsidR="00813512" w:rsidRPr="004A2899" w:rsidRDefault="00813512" w:rsidP="001F1E5D">
            <w:pPr>
              <w:pStyle w:val="TAC"/>
              <w:rPr>
                <w:rFonts w:cs="Arial"/>
              </w:rPr>
            </w:pPr>
            <w:r w:rsidRPr="004A2899">
              <w:rPr>
                <w:rFonts w:cs="Arial"/>
              </w:rPr>
              <w:t>Yes</w:t>
            </w:r>
          </w:p>
        </w:tc>
        <w:tc>
          <w:tcPr>
            <w:tcW w:w="618"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20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0</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12</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4</w:t>
            </w:r>
          </w:p>
        </w:tc>
        <w:tc>
          <w:tcPr>
            <w:tcW w:w="638" w:type="dxa"/>
            <w:shd w:val="clear" w:color="auto" w:fill="auto"/>
            <w:vAlign w:val="center"/>
          </w:tcPr>
          <w:p w:rsidR="00813512" w:rsidRPr="004A2899" w:rsidRDefault="00813512" w:rsidP="001F1E5D">
            <w:pPr>
              <w:pStyle w:val="TAC"/>
              <w:rPr>
                <w:rFonts w:cs="Arial"/>
              </w:rPr>
            </w:pPr>
            <w:r w:rsidRPr="004A2899">
              <w:rPr>
                <w:rFonts w:cs="Arial"/>
              </w:rPr>
              <w:t>Yes</w:t>
            </w:r>
          </w:p>
        </w:tc>
        <w:tc>
          <w:tcPr>
            <w:tcW w:w="618"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36" w:type="dxa"/>
            <w:vAlign w:val="center"/>
          </w:tcPr>
          <w:p w:rsidR="00813512" w:rsidRPr="004A2899" w:rsidRDefault="00813512" w:rsidP="001F1E5D">
            <w:pPr>
              <w:pStyle w:val="TAC"/>
              <w:rPr>
                <w:rFonts w:cs="Arial"/>
              </w:rPr>
            </w:pPr>
            <w:r w:rsidRPr="004A2899">
              <w:rPr>
                <w:rFonts w:cs="Arial"/>
              </w:rPr>
              <w:t>Yes</w:t>
            </w: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30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1</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12</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restart"/>
            <w:vAlign w:val="center"/>
          </w:tcPr>
          <w:p w:rsidR="00813512" w:rsidRPr="004A2899" w:rsidRDefault="00813512" w:rsidP="001F1E5D">
            <w:pPr>
              <w:pStyle w:val="TAC"/>
              <w:rPr>
                <w:rFonts w:cs="Arial"/>
              </w:rPr>
            </w:pPr>
            <w:r w:rsidRPr="004A2899">
              <w:rPr>
                <w:rFonts w:cs="Arial"/>
              </w:rPr>
              <w:t>CA_4A-13A</w:t>
            </w:r>
          </w:p>
        </w:tc>
        <w:tc>
          <w:tcPr>
            <w:tcW w:w="1198" w:type="dxa"/>
            <w:vMerge w:val="restart"/>
            <w:vAlign w:val="center"/>
          </w:tcPr>
          <w:p w:rsidR="00813512" w:rsidRPr="003D77E3" w:rsidRDefault="00813512" w:rsidP="001F1E5D">
            <w:pPr>
              <w:pStyle w:val="TAC"/>
              <w:rPr>
                <w:color w:val="FF0000"/>
                <w:lang w:eastAsia="ja-JP"/>
              </w:rPr>
            </w:pPr>
            <w:r w:rsidRPr="003D77E3">
              <w:rPr>
                <w:rFonts w:hint="eastAsia"/>
                <w:color w:val="FF0000"/>
                <w:lang w:eastAsia="ja-JP"/>
              </w:rPr>
              <w:t>CA_4A</w:t>
            </w:r>
          </w:p>
          <w:p w:rsidR="00813512" w:rsidRPr="003D77E3" w:rsidRDefault="00813512" w:rsidP="001F1E5D">
            <w:pPr>
              <w:pStyle w:val="TAC"/>
              <w:rPr>
                <w:rFonts w:cs="Arial"/>
                <w:color w:val="FF0000"/>
              </w:rPr>
            </w:pPr>
            <w:r w:rsidRPr="003D77E3">
              <w:rPr>
                <w:rFonts w:hint="eastAsia"/>
                <w:color w:val="FF0000"/>
                <w:lang w:eastAsia="ja-JP"/>
              </w:rPr>
              <w:t>CA_13A</w:t>
            </w:r>
          </w:p>
        </w:tc>
        <w:tc>
          <w:tcPr>
            <w:tcW w:w="959" w:type="dxa"/>
            <w:shd w:val="clear" w:color="auto" w:fill="auto"/>
            <w:vAlign w:val="center"/>
          </w:tcPr>
          <w:p w:rsidR="00813512" w:rsidRPr="004A2899" w:rsidRDefault="00813512" w:rsidP="001F1E5D">
            <w:pPr>
              <w:pStyle w:val="TAC"/>
              <w:rPr>
                <w:rFonts w:cs="Arial"/>
              </w:rPr>
            </w:pPr>
            <w:r w:rsidRPr="004A2899">
              <w:rPr>
                <w:rFonts w:cs="Arial"/>
              </w:rPr>
              <w:t>4</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36" w:type="dxa"/>
            <w:vAlign w:val="center"/>
          </w:tcPr>
          <w:p w:rsidR="00813512" w:rsidRPr="004A2899" w:rsidRDefault="00813512" w:rsidP="001F1E5D">
            <w:pPr>
              <w:pStyle w:val="TAC"/>
              <w:rPr>
                <w:rFonts w:cs="Arial"/>
              </w:rPr>
            </w:pPr>
            <w:r w:rsidRPr="004A2899">
              <w:rPr>
                <w:rFonts w:cs="Arial"/>
              </w:rPr>
              <w:t>Yes</w:t>
            </w: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30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0</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13</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4</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20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1</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13</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restart"/>
            <w:vAlign w:val="center"/>
          </w:tcPr>
          <w:p w:rsidR="00813512" w:rsidRPr="004A2899" w:rsidRDefault="00813512" w:rsidP="001F1E5D">
            <w:pPr>
              <w:pStyle w:val="TAC"/>
              <w:rPr>
                <w:rFonts w:cs="Arial"/>
              </w:rPr>
            </w:pPr>
            <w:r w:rsidRPr="004A2899">
              <w:rPr>
                <w:rFonts w:cs="Arial"/>
              </w:rPr>
              <w:t>CA_4A-17A</w:t>
            </w:r>
          </w:p>
        </w:tc>
        <w:tc>
          <w:tcPr>
            <w:tcW w:w="1198" w:type="dxa"/>
            <w:vMerge w:val="restart"/>
            <w:vAlign w:val="center"/>
          </w:tcPr>
          <w:p w:rsidR="00813512" w:rsidRPr="003D77E3" w:rsidRDefault="00813512" w:rsidP="001F1E5D">
            <w:pPr>
              <w:pStyle w:val="TAC"/>
              <w:rPr>
                <w:color w:val="FF0000"/>
                <w:lang w:eastAsia="ja-JP"/>
              </w:rPr>
            </w:pPr>
            <w:r w:rsidRPr="003D77E3">
              <w:rPr>
                <w:rFonts w:hint="eastAsia"/>
                <w:color w:val="FF0000"/>
                <w:lang w:eastAsia="ja-JP"/>
              </w:rPr>
              <w:t>CA_4A</w:t>
            </w:r>
          </w:p>
          <w:p w:rsidR="00813512" w:rsidRPr="003D77E3" w:rsidRDefault="00813512" w:rsidP="001F1E5D">
            <w:pPr>
              <w:pStyle w:val="TAC"/>
              <w:rPr>
                <w:rFonts w:cs="Arial"/>
                <w:color w:val="FF0000"/>
              </w:rPr>
            </w:pPr>
            <w:r w:rsidRPr="003D77E3">
              <w:rPr>
                <w:rFonts w:hint="eastAsia"/>
                <w:color w:val="FF0000"/>
                <w:lang w:eastAsia="ja-JP"/>
              </w:rPr>
              <w:t>CA_17A</w:t>
            </w:r>
          </w:p>
        </w:tc>
        <w:tc>
          <w:tcPr>
            <w:tcW w:w="959" w:type="dxa"/>
            <w:shd w:val="clear" w:color="auto" w:fill="auto"/>
            <w:vAlign w:val="center"/>
          </w:tcPr>
          <w:p w:rsidR="00813512" w:rsidRPr="004A2899" w:rsidRDefault="00813512" w:rsidP="001F1E5D">
            <w:pPr>
              <w:pStyle w:val="TAC"/>
              <w:rPr>
                <w:rFonts w:cs="Arial"/>
              </w:rPr>
            </w:pPr>
            <w:r w:rsidRPr="004A2899">
              <w:rPr>
                <w:rFonts w:cs="Arial"/>
              </w:rPr>
              <w:t>4</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20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0</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17</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restart"/>
            <w:vAlign w:val="center"/>
          </w:tcPr>
          <w:p w:rsidR="00813512" w:rsidRPr="004A2899" w:rsidRDefault="00813512" w:rsidP="001F1E5D">
            <w:pPr>
              <w:pStyle w:val="TAC"/>
              <w:rPr>
                <w:rFonts w:cs="Arial"/>
              </w:rPr>
            </w:pPr>
            <w:r w:rsidRPr="004A2899">
              <w:rPr>
                <w:rFonts w:cs="Arial"/>
              </w:rPr>
              <w:t>CA_4A-29A</w:t>
            </w:r>
          </w:p>
        </w:tc>
        <w:tc>
          <w:tcPr>
            <w:tcW w:w="1198" w:type="dxa"/>
            <w:vMerge w:val="restart"/>
            <w:vAlign w:val="center"/>
          </w:tcPr>
          <w:p w:rsidR="00813512" w:rsidRPr="003D77E3" w:rsidRDefault="00813512" w:rsidP="001F1E5D">
            <w:pPr>
              <w:pStyle w:val="TAC"/>
              <w:rPr>
                <w:rFonts w:cs="Arial"/>
                <w:color w:val="FF0000"/>
              </w:rPr>
            </w:pPr>
            <w:r w:rsidRPr="003D77E3">
              <w:rPr>
                <w:rFonts w:hint="eastAsia"/>
                <w:color w:val="FF0000"/>
                <w:lang w:eastAsia="ja-JP"/>
              </w:rPr>
              <w:t>CA_4A</w:t>
            </w:r>
          </w:p>
        </w:tc>
        <w:tc>
          <w:tcPr>
            <w:tcW w:w="959" w:type="dxa"/>
            <w:shd w:val="clear" w:color="auto" w:fill="auto"/>
            <w:vAlign w:val="center"/>
          </w:tcPr>
          <w:p w:rsidR="00813512" w:rsidRPr="004A2899" w:rsidRDefault="00813512" w:rsidP="001F1E5D">
            <w:pPr>
              <w:pStyle w:val="TAC"/>
              <w:rPr>
                <w:rFonts w:cs="Arial"/>
              </w:rPr>
            </w:pPr>
            <w:r w:rsidRPr="004A2899">
              <w:rPr>
                <w:rFonts w:cs="Arial"/>
              </w:rPr>
              <w:t>4</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20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0</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29</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4</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20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1</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29</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4</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36" w:type="dxa"/>
            <w:vAlign w:val="center"/>
          </w:tcPr>
          <w:p w:rsidR="00813512" w:rsidRPr="004A2899" w:rsidRDefault="00813512" w:rsidP="001F1E5D">
            <w:pPr>
              <w:pStyle w:val="TAC"/>
              <w:rPr>
                <w:rFonts w:cs="Arial"/>
              </w:rPr>
            </w:pPr>
            <w:r w:rsidRPr="004A2899">
              <w:rPr>
                <w:rFonts w:cs="Arial"/>
              </w:rPr>
              <w:t>Yes</w:t>
            </w: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30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2</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29</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restart"/>
            <w:vAlign w:val="center"/>
          </w:tcPr>
          <w:p w:rsidR="00813512" w:rsidRPr="004A2899" w:rsidRDefault="00813512" w:rsidP="001F1E5D">
            <w:pPr>
              <w:pStyle w:val="TAC"/>
              <w:rPr>
                <w:rFonts w:cs="Arial"/>
              </w:rPr>
            </w:pPr>
            <w:r w:rsidRPr="004A2899">
              <w:rPr>
                <w:rFonts w:cs="Arial"/>
              </w:rPr>
              <w:t>CA_</w:t>
            </w:r>
            <w:r w:rsidRPr="004A2899">
              <w:rPr>
                <w:rFonts w:cs="Arial"/>
                <w:lang w:eastAsia="ko-KR"/>
              </w:rPr>
              <w:t>5</w:t>
            </w:r>
            <w:r w:rsidRPr="004A2899">
              <w:rPr>
                <w:rFonts w:cs="Arial"/>
              </w:rPr>
              <w:t>A-</w:t>
            </w:r>
            <w:r w:rsidRPr="004A2899">
              <w:rPr>
                <w:rFonts w:cs="Arial"/>
                <w:lang w:eastAsia="ko-KR"/>
              </w:rPr>
              <w:t>7</w:t>
            </w:r>
            <w:r w:rsidRPr="004A2899">
              <w:rPr>
                <w:rFonts w:cs="Arial"/>
              </w:rPr>
              <w:t>A</w:t>
            </w:r>
          </w:p>
        </w:tc>
        <w:tc>
          <w:tcPr>
            <w:tcW w:w="1198" w:type="dxa"/>
            <w:vMerge w:val="restart"/>
            <w:vAlign w:val="center"/>
          </w:tcPr>
          <w:p w:rsidR="00813512" w:rsidRPr="003D77E3" w:rsidRDefault="00813512" w:rsidP="001F1E5D">
            <w:pPr>
              <w:pStyle w:val="TAC"/>
              <w:rPr>
                <w:rFonts w:cs="Arial"/>
                <w:color w:val="FF0000"/>
                <w:lang w:eastAsia="ko-KR"/>
              </w:rPr>
            </w:pPr>
            <w:r w:rsidRPr="003D77E3">
              <w:rPr>
                <w:rFonts w:hint="eastAsia"/>
                <w:color w:val="FF0000"/>
                <w:lang w:eastAsia="ja-JP"/>
              </w:rPr>
              <w:t>CA_5A, CA_7A</w:t>
            </w:r>
          </w:p>
        </w:tc>
        <w:tc>
          <w:tcPr>
            <w:tcW w:w="959" w:type="dxa"/>
            <w:shd w:val="clear" w:color="auto" w:fill="auto"/>
            <w:vAlign w:val="center"/>
          </w:tcPr>
          <w:p w:rsidR="00813512" w:rsidRPr="004A2899" w:rsidRDefault="00813512" w:rsidP="001F1E5D">
            <w:pPr>
              <w:pStyle w:val="TAC"/>
              <w:rPr>
                <w:rFonts w:cs="Arial"/>
                <w:lang w:eastAsia="ko-KR"/>
              </w:rPr>
            </w:pPr>
            <w:r w:rsidRPr="004A2899">
              <w:rPr>
                <w:rFonts w:cs="Arial"/>
                <w:lang w:eastAsia="ko-KR"/>
              </w:rPr>
              <w:t>5</w:t>
            </w:r>
          </w:p>
        </w:tc>
        <w:tc>
          <w:tcPr>
            <w:tcW w:w="638" w:type="dxa"/>
            <w:shd w:val="clear" w:color="auto" w:fill="auto"/>
            <w:vAlign w:val="center"/>
          </w:tcPr>
          <w:p w:rsidR="00813512" w:rsidRPr="004A2899" w:rsidRDefault="00813512" w:rsidP="001F1E5D">
            <w:pPr>
              <w:pStyle w:val="TAC"/>
              <w:rPr>
                <w:rFonts w:cs="Arial"/>
                <w:lang w:eastAsia="ko-KR"/>
              </w:rPr>
            </w:pPr>
            <w:r w:rsidRPr="004A2899">
              <w:rPr>
                <w:rFonts w:cs="Arial"/>
              </w:rPr>
              <w:t>Yes</w:t>
            </w:r>
          </w:p>
        </w:tc>
        <w:tc>
          <w:tcPr>
            <w:tcW w:w="618" w:type="dxa"/>
            <w:vAlign w:val="center"/>
          </w:tcPr>
          <w:p w:rsidR="00813512" w:rsidRPr="004A2899" w:rsidRDefault="00813512" w:rsidP="001F1E5D">
            <w:pPr>
              <w:pStyle w:val="TAC"/>
              <w:rPr>
                <w:rFonts w:cs="Arial"/>
                <w:lang w:eastAsia="ko-KR"/>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30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0</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lang w:eastAsia="ko-KR"/>
              </w:rPr>
            </w:pPr>
          </w:p>
        </w:tc>
        <w:tc>
          <w:tcPr>
            <w:tcW w:w="959" w:type="dxa"/>
            <w:shd w:val="clear" w:color="auto" w:fill="auto"/>
            <w:vAlign w:val="center"/>
          </w:tcPr>
          <w:p w:rsidR="00813512" w:rsidRPr="004A2899" w:rsidRDefault="00813512" w:rsidP="001F1E5D">
            <w:pPr>
              <w:pStyle w:val="TAC"/>
              <w:rPr>
                <w:rFonts w:cs="Arial"/>
                <w:lang w:eastAsia="ko-KR"/>
              </w:rPr>
            </w:pPr>
            <w:r w:rsidRPr="004A2899">
              <w:rPr>
                <w:rFonts w:cs="Arial"/>
                <w:lang w:eastAsia="ko-KR"/>
              </w:rPr>
              <w:t>7</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36" w:type="dxa"/>
            <w:vAlign w:val="center"/>
          </w:tcPr>
          <w:p w:rsidR="00813512" w:rsidRPr="004A2899" w:rsidRDefault="00813512" w:rsidP="001F1E5D">
            <w:pPr>
              <w:pStyle w:val="TAC"/>
              <w:rPr>
                <w:rFonts w:cs="Arial"/>
              </w:rPr>
            </w:pPr>
            <w:r w:rsidRPr="004A2899">
              <w:rPr>
                <w:rFonts w:cs="Arial"/>
              </w:rPr>
              <w:t>Yes</w:t>
            </w: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restart"/>
            <w:vAlign w:val="center"/>
          </w:tcPr>
          <w:p w:rsidR="00813512" w:rsidRPr="004A2899" w:rsidRDefault="00813512" w:rsidP="001F1E5D">
            <w:pPr>
              <w:pStyle w:val="TAC"/>
              <w:rPr>
                <w:rFonts w:cs="Arial"/>
              </w:rPr>
            </w:pPr>
            <w:r w:rsidRPr="004A2899">
              <w:rPr>
                <w:rFonts w:cs="Arial"/>
              </w:rPr>
              <w:t>CA_5A -12A</w:t>
            </w:r>
          </w:p>
        </w:tc>
        <w:tc>
          <w:tcPr>
            <w:tcW w:w="1198" w:type="dxa"/>
            <w:vMerge w:val="restart"/>
            <w:vAlign w:val="center"/>
          </w:tcPr>
          <w:p w:rsidR="00813512" w:rsidRPr="003D77E3" w:rsidRDefault="00813512" w:rsidP="001F1E5D">
            <w:pPr>
              <w:pStyle w:val="TAC"/>
              <w:rPr>
                <w:rFonts w:cs="Arial"/>
                <w:color w:val="FF0000"/>
              </w:rPr>
            </w:pPr>
            <w:r w:rsidRPr="003D77E3">
              <w:rPr>
                <w:rFonts w:hint="eastAsia"/>
                <w:color w:val="FF0000"/>
                <w:lang w:eastAsia="ja-JP"/>
              </w:rPr>
              <w:t>CA_5A, CA_12A</w:t>
            </w:r>
          </w:p>
        </w:tc>
        <w:tc>
          <w:tcPr>
            <w:tcW w:w="959" w:type="dxa"/>
            <w:shd w:val="clear" w:color="auto" w:fill="auto"/>
            <w:vAlign w:val="center"/>
          </w:tcPr>
          <w:p w:rsidR="00813512" w:rsidRPr="004A2899" w:rsidRDefault="00813512" w:rsidP="001F1E5D">
            <w:pPr>
              <w:pStyle w:val="TAC"/>
              <w:rPr>
                <w:rFonts w:cs="Arial"/>
              </w:rPr>
            </w:pPr>
            <w:r w:rsidRPr="004A2899">
              <w:rPr>
                <w:rFonts w:cs="Arial"/>
              </w:rPr>
              <w:t>5</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20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0</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12</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restart"/>
            <w:vAlign w:val="center"/>
          </w:tcPr>
          <w:p w:rsidR="00813512" w:rsidRPr="004A2899" w:rsidRDefault="00813512" w:rsidP="001F1E5D">
            <w:pPr>
              <w:pStyle w:val="TAC"/>
              <w:rPr>
                <w:rFonts w:cs="Arial"/>
              </w:rPr>
            </w:pPr>
            <w:r w:rsidRPr="004A2899">
              <w:rPr>
                <w:rFonts w:cs="Arial"/>
              </w:rPr>
              <w:t>CA_5A-17A</w:t>
            </w:r>
          </w:p>
        </w:tc>
        <w:tc>
          <w:tcPr>
            <w:tcW w:w="1198" w:type="dxa"/>
            <w:vMerge w:val="restart"/>
            <w:vAlign w:val="center"/>
          </w:tcPr>
          <w:p w:rsidR="00813512" w:rsidRPr="003D77E3" w:rsidRDefault="00813512" w:rsidP="001F1E5D">
            <w:pPr>
              <w:pStyle w:val="TAC"/>
              <w:rPr>
                <w:rFonts w:cs="Arial"/>
                <w:color w:val="FF0000"/>
              </w:rPr>
            </w:pPr>
            <w:r w:rsidRPr="003D77E3">
              <w:rPr>
                <w:rFonts w:hint="eastAsia"/>
                <w:color w:val="FF0000"/>
                <w:lang w:eastAsia="ja-JP"/>
              </w:rPr>
              <w:t>CA_5A, CA_17A</w:t>
            </w:r>
          </w:p>
        </w:tc>
        <w:tc>
          <w:tcPr>
            <w:tcW w:w="959" w:type="dxa"/>
            <w:shd w:val="clear" w:color="auto" w:fill="auto"/>
            <w:vAlign w:val="center"/>
          </w:tcPr>
          <w:p w:rsidR="00813512" w:rsidRPr="004A2899" w:rsidRDefault="00813512" w:rsidP="001F1E5D">
            <w:pPr>
              <w:pStyle w:val="TAC"/>
              <w:rPr>
                <w:rFonts w:cs="Arial"/>
              </w:rPr>
            </w:pPr>
            <w:r w:rsidRPr="004A2899">
              <w:rPr>
                <w:rFonts w:cs="Arial"/>
              </w:rPr>
              <w:t>5</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20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0</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17</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restart"/>
            <w:vAlign w:val="center"/>
          </w:tcPr>
          <w:p w:rsidR="00813512" w:rsidRPr="00CF5275" w:rsidRDefault="00813512" w:rsidP="001F1E5D">
            <w:pPr>
              <w:keepNext/>
              <w:keepLines/>
              <w:jc w:val="center"/>
              <w:rPr>
                <w:rFonts w:ascii="Arial" w:hAnsi="Arial"/>
                <w:sz w:val="18"/>
              </w:rPr>
            </w:pPr>
            <w:r w:rsidRPr="00CF5275">
              <w:rPr>
                <w:rFonts w:ascii="Arial" w:hAnsi="Arial"/>
                <w:sz w:val="18"/>
              </w:rPr>
              <w:t>CA_5A-25A</w:t>
            </w:r>
          </w:p>
        </w:tc>
        <w:tc>
          <w:tcPr>
            <w:tcW w:w="1198" w:type="dxa"/>
            <w:vMerge w:val="restart"/>
            <w:vAlign w:val="center"/>
          </w:tcPr>
          <w:p w:rsidR="00813512" w:rsidRPr="003D77E3" w:rsidRDefault="00813512" w:rsidP="001F1E5D">
            <w:pPr>
              <w:keepNext/>
              <w:keepLines/>
              <w:jc w:val="center"/>
              <w:rPr>
                <w:rFonts w:ascii="Arial" w:hAnsi="Arial"/>
                <w:color w:val="FF0000"/>
                <w:sz w:val="18"/>
              </w:rPr>
            </w:pPr>
            <w:r w:rsidRPr="003D77E3">
              <w:rPr>
                <w:rFonts w:ascii="Arial" w:hAnsi="Arial" w:hint="eastAsia"/>
                <w:color w:val="FF0000"/>
                <w:sz w:val="18"/>
                <w:lang w:eastAsia="ja-JP"/>
              </w:rPr>
              <w:t>CA_5A, CA_25A</w:t>
            </w:r>
          </w:p>
        </w:tc>
        <w:tc>
          <w:tcPr>
            <w:tcW w:w="959" w:type="dxa"/>
            <w:shd w:val="clear" w:color="auto" w:fill="auto"/>
            <w:vAlign w:val="center"/>
          </w:tcPr>
          <w:p w:rsidR="00813512" w:rsidRPr="00CF5275" w:rsidRDefault="00813512" w:rsidP="001F1E5D">
            <w:pPr>
              <w:keepNext/>
              <w:keepLines/>
              <w:jc w:val="center"/>
              <w:rPr>
                <w:rFonts w:ascii="Arial" w:hAnsi="Arial"/>
                <w:sz w:val="18"/>
              </w:rPr>
            </w:pPr>
            <w:r w:rsidRPr="00CF5275">
              <w:rPr>
                <w:rFonts w:ascii="Arial" w:hAnsi="Arial"/>
                <w:sz w:val="18"/>
              </w:rPr>
              <w:t>5</w:t>
            </w:r>
          </w:p>
        </w:tc>
        <w:tc>
          <w:tcPr>
            <w:tcW w:w="638" w:type="dxa"/>
            <w:shd w:val="clear" w:color="auto" w:fill="auto"/>
            <w:vAlign w:val="center"/>
          </w:tcPr>
          <w:p w:rsidR="00813512" w:rsidRPr="00CF5275" w:rsidRDefault="00813512" w:rsidP="001F1E5D">
            <w:pPr>
              <w:keepNext/>
              <w:keepLines/>
              <w:jc w:val="center"/>
              <w:rPr>
                <w:rFonts w:ascii="Arial" w:hAnsi="Arial"/>
                <w:sz w:val="18"/>
              </w:rPr>
            </w:pPr>
          </w:p>
        </w:tc>
        <w:tc>
          <w:tcPr>
            <w:tcW w:w="618" w:type="dxa"/>
            <w:vAlign w:val="center"/>
          </w:tcPr>
          <w:p w:rsidR="00813512" w:rsidRPr="00CF5275" w:rsidRDefault="00813512" w:rsidP="001F1E5D">
            <w:pPr>
              <w:keepNext/>
              <w:keepLines/>
              <w:jc w:val="center"/>
              <w:rPr>
                <w:rFonts w:ascii="Arial" w:hAnsi="Arial"/>
                <w:sz w:val="18"/>
              </w:rPr>
            </w:pPr>
          </w:p>
        </w:tc>
        <w:tc>
          <w:tcPr>
            <w:tcW w:w="619" w:type="dxa"/>
            <w:vAlign w:val="center"/>
          </w:tcPr>
          <w:p w:rsidR="00813512" w:rsidRPr="00CF5275" w:rsidRDefault="00813512" w:rsidP="001F1E5D">
            <w:pPr>
              <w:keepNext/>
              <w:keepLines/>
              <w:jc w:val="center"/>
              <w:rPr>
                <w:rFonts w:ascii="Arial" w:hAnsi="Arial"/>
                <w:sz w:val="18"/>
              </w:rPr>
            </w:pPr>
            <w:r w:rsidRPr="00CF5275">
              <w:rPr>
                <w:rFonts w:ascii="Arial" w:hAnsi="Arial"/>
                <w:sz w:val="18"/>
              </w:rPr>
              <w:t>Yes</w:t>
            </w:r>
          </w:p>
        </w:tc>
        <w:tc>
          <w:tcPr>
            <w:tcW w:w="619" w:type="dxa"/>
            <w:vAlign w:val="center"/>
          </w:tcPr>
          <w:p w:rsidR="00813512" w:rsidRPr="00CF5275" w:rsidRDefault="00813512" w:rsidP="001F1E5D">
            <w:pPr>
              <w:keepNext/>
              <w:keepLines/>
              <w:jc w:val="center"/>
              <w:rPr>
                <w:rFonts w:ascii="Arial" w:hAnsi="Arial"/>
                <w:sz w:val="18"/>
              </w:rPr>
            </w:pPr>
            <w:r w:rsidRPr="00CF5275">
              <w:rPr>
                <w:rFonts w:ascii="Arial" w:hAnsi="Arial"/>
                <w:sz w:val="18"/>
              </w:rPr>
              <w:t>Yes</w:t>
            </w:r>
          </w:p>
        </w:tc>
        <w:tc>
          <w:tcPr>
            <w:tcW w:w="619" w:type="dxa"/>
            <w:vAlign w:val="center"/>
          </w:tcPr>
          <w:p w:rsidR="00813512" w:rsidRPr="00CF5275" w:rsidRDefault="00813512" w:rsidP="001F1E5D">
            <w:pPr>
              <w:keepNext/>
              <w:keepLines/>
              <w:jc w:val="center"/>
              <w:rPr>
                <w:rFonts w:ascii="Arial" w:hAnsi="Arial"/>
                <w:sz w:val="18"/>
              </w:rPr>
            </w:pPr>
          </w:p>
        </w:tc>
        <w:tc>
          <w:tcPr>
            <w:tcW w:w="636" w:type="dxa"/>
            <w:vAlign w:val="center"/>
          </w:tcPr>
          <w:p w:rsidR="00813512" w:rsidRPr="00CF5275" w:rsidRDefault="00813512" w:rsidP="001F1E5D">
            <w:pPr>
              <w:keepNext/>
              <w:keepLines/>
              <w:jc w:val="center"/>
              <w:rPr>
                <w:rFonts w:ascii="Arial" w:hAnsi="Arial"/>
                <w:sz w:val="18"/>
              </w:rPr>
            </w:pPr>
          </w:p>
        </w:tc>
        <w:tc>
          <w:tcPr>
            <w:tcW w:w="1187" w:type="dxa"/>
            <w:vMerge w:val="restart"/>
            <w:vAlign w:val="center"/>
          </w:tcPr>
          <w:p w:rsidR="00813512" w:rsidRPr="00A742F3" w:rsidRDefault="00813512" w:rsidP="001F1E5D">
            <w:pPr>
              <w:keepNext/>
              <w:keepLines/>
              <w:jc w:val="center"/>
              <w:rPr>
                <w:rFonts w:ascii="Arial" w:hAnsi="Arial" w:cs="Arial"/>
                <w:sz w:val="18"/>
                <w:szCs w:val="18"/>
              </w:rPr>
            </w:pPr>
            <w:r w:rsidRPr="00A742F3">
              <w:rPr>
                <w:rFonts w:ascii="Arial" w:hAnsi="Arial" w:cs="Arial"/>
                <w:sz w:val="18"/>
                <w:szCs w:val="18"/>
              </w:rPr>
              <w:t>30</w:t>
            </w:r>
          </w:p>
        </w:tc>
        <w:tc>
          <w:tcPr>
            <w:tcW w:w="1288" w:type="dxa"/>
            <w:vMerge w:val="restart"/>
            <w:vAlign w:val="center"/>
          </w:tcPr>
          <w:p w:rsidR="00813512" w:rsidRPr="00A742F3" w:rsidRDefault="00813512" w:rsidP="001F1E5D">
            <w:pPr>
              <w:keepNext/>
              <w:keepLines/>
              <w:jc w:val="center"/>
              <w:rPr>
                <w:rFonts w:ascii="Arial" w:hAnsi="Arial" w:cs="Arial"/>
                <w:sz w:val="18"/>
                <w:szCs w:val="18"/>
              </w:rPr>
            </w:pPr>
            <w:r w:rsidRPr="00A742F3">
              <w:rPr>
                <w:rFonts w:ascii="Arial" w:hAnsi="Arial" w:cs="Arial"/>
                <w:sz w:val="18"/>
                <w:szCs w:val="18"/>
              </w:rPr>
              <w:t>0</w:t>
            </w:r>
          </w:p>
        </w:tc>
      </w:tr>
      <w:tr w:rsidR="00813512" w:rsidRPr="00CF5275" w:rsidTr="001F1E5D">
        <w:trPr>
          <w:trHeight w:val="223"/>
          <w:jc w:val="center"/>
        </w:trPr>
        <w:tc>
          <w:tcPr>
            <w:tcW w:w="1322" w:type="dxa"/>
            <w:vMerge/>
            <w:vAlign w:val="center"/>
          </w:tcPr>
          <w:p w:rsidR="00813512" w:rsidRPr="00CF5275" w:rsidRDefault="00813512" w:rsidP="001F1E5D">
            <w:pPr>
              <w:keepNext/>
              <w:keepLines/>
              <w:jc w:val="center"/>
              <w:rPr>
                <w:rFonts w:ascii="Arial" w:hAnsi="Arial"/>
                <w:sz w:val="18"/>
              </w:rPr>
            </w:pPr>
          </w:p>
        </w:tc>
        <w:tc>
          <w:tcPr>
            <w:tcW w:w="1198" w:type="dxa"/>
            <w:vMerge/>
            <w:vAlign w:val="center"/>
          </w:tcPr>
          <w:p w:rsidR="00813512" w:rsidRPr="003D77E3" w:rsidRDefault="00813512" w:rsidP="001F1E5D">
            <w:pPr>
              <w:keepNext/>
              <w:keepLines/>
              <w:jc w:val="center"/>
              <w:rPr>
                <w:rFonts w:ascii="Arial" w:hAnsi="Arial"/>
                <w:color w:val="FF0000"/>
                <w:sz w:val="18"/>
              </w:rPr>
            </w:pPr>
          </w:p>
        </w:tc>
        <w:tc>
          <w:tcPr>
            <w:tcW w:w="959" w:type="dxa"/>
            <w:shd w:val="clear" w:color="auto" w:fill="auto"/>
            <w:vAlign w:val="center"/>
          </w:tcPr>
          <w:p w:rsidR="00813512" w:rsidRPr="00CF5275" w:rsidRDefault="00813512" w:rsidP="001F1E5D">
            <w:pPr>
              <w:keepNext/>
              <w:keepLines/>
              <w:jc w:val="center"/>
              <w:rPr>
                <w:rFonts w:ascii="Arial" w:hAnsi="Arial"/>
                <w:sz w:val="18"/>
              </w:rPr>
            </w:pPr>
            <w:r w:rsidRPr="00CF5275">
              <w:rPr>
                <w:rFonts w:ascii="Arial" w:hAnsi="Arial"/>
                <w:sz w:val="18"/>
              </w:rPr>
              <w:t>25</w:t>
            </w:r>
          </w:p>
        </w:tc>
        <w:tc>
          <w:tcPr>
            <w:tcW w:w="638" w:type="dxa"/>
            <w:shd w:val="clear" w:color="auto" w:fill="auto"/>
            <w:vAlign w:val="center"/>
          </w:tcPr>
          <w:p w:rsidR="00813512" w:rsidRPr="00CF5275" w:rsidRDefault="00813512" w:rsidP="001F1E5D">
            <w:pPr>
              <w:keepNext/>
              <w:keepLines/>
              <w:jc w:val="center"/>
              <w:rPr>
                <w:rFonts w:ascii="Arial" w:hAnsi="Arial"/>
                <w:sz w:val="18"/>
              </w:rPr>
            </w:pPr>
          </w:p>
        </w:tc>
        <w:tc>
          <w:tcPr>
            <w:tcW w:w="618" w:type="dxa"/>
            <w:vAlign w:val="center"/>
          </w:tcPr>
          <w:p w:rsidR="00813512" w:rsidRPr="00CF5275" w:rsidRDefault="00813512" w:rsidP="001F1E5D">
            <w:pPr>
              <w:keepNext/>
              <w:keepLines/>
              <w:jc w:val="center"/>
              <w:rPr>
                <w:rFonts w:ascii="Arial" w:hAnsi="Arial"/>
                <w:sz w:val="18"/>
              </w:rPr>
            </w:pPr>
          </w:p>
        </w:tc>
        <w:tc>
          <w:tcPr>
            <w:tcW w:w="619" w:type="dxa"/>
            <w:vAlign w:val="center"/>
          </w:tcPr>
          <w:p w:rsidR="00813512" w:rsidRPr="00CF5275" w:rsidRDefault="00813512" w:rsidP="001F1E5D">
            <w:pPr>
              <w:keepNext/>
              <w:keepLines/>
              <w:jc w:val="center"/>
              <w:rPr>
                <w:rFonts w:ascii="Arial" w:hAnsi="Arial"/>
                <w:sz w:val="18"/>
              </w:rPr>
            </w:pPr>
            <w:r w:rsidRPr="00CF5275">
              <w:rPr>
                <w:rFonts w:ascii="Arial" w:hAnsi="Arial"/>
                <w:sz w:val="18"/>
              </w:rPr>
              <w:t>Yes</w:t>
            </w:r>
          </w:p>
        </w:tc>
        <w:tc>
          <w:tcPr>
            <w:tcW w:w="619" w:type="dxa"/>
            <w:vAlign w:val="center"/>
          </w:tcPr>
          <w:p w:rsidR="00813512" w:rsidRPr="00CF5275" w:rsidRDefault="00813512" w:rsidP="001F1E5D">
            <w:pPr>
              <w:keepNext/>
              <w:keepLines/>
              <w:jc w:val="center"/>
              <w:rPr>
                <w:rFonts w:ascii="Arial" w:hAnsi="Arial"/>
                <w:sz w:val="18"/>
              </w:rPr>
            </w:pPr>
            <w:r w:rsidRPr="00CF5275">
              <w:rPr>
                <w:rFonts w:ascii="Arial" w:hAnsi="Arial"/>
                <w:sz w:val="18"/>
              </w:rPr>
              <w:t>Yes</w:t>
            </w:r>
          </w:p>
        </w:tc>
        <w:tc>
          <w:tcPr>
            <w:tcW w:w="619" w:type="dxa"/>
            <w:vAlign w:val="center"/>
          </w:tcPr>
          <w:p w:rsidR="00813512" w:rsidRPr="00CF5275" w:rsidRDefault="00813512" w:rsidP="001F1E5D">
            <w:pPr>
              <w:keepNext/>
              <w:keepLines/>
              <w:jc w:val="center"/>
              <w:rPr>
                <w:rFonts w:ascii="Arial" w:hAnsi="Arial"/>
                <w:sz w:val="18"/>
              </w:rPr>
            </w:pPr>
            <w:r w:rsidRPr="00CF5275">
              <w:rPr>
                <w:rFonts w:ascii="Arial" w:hAnsi="Arial"/>
                <w:sz w:val="18"/>
              </w:rPr>
              <w:t>Yes</w:t>
            </w:r>
          </w:p>
        </w:tc>
        <w:tc>
          <w:tcPr>
            <w:tcW w:w="636" w:type="dxa"/>
            <w:vAlign w:val="center"/>
          </w:tcPr>
          <w:p w:rsidR="00813512" w:rsidRPr="00CF5275" w:rsidRDefault="00813512" w:rsidP="001F1E5D">
            <w:pPr>
              <w:keepNext/>
              <w:keepLines/>
              <w:jc w:val="center"/>
              <w:rPr>
                <w:rFonts w:ascii="Arial" w:hAnsi="Arial"/>
                <w:sz w:val="18"/>
              </w:rPr>
            </w:pPr>
            <w:r w:rsidRPr="00CF5275">
              <w:rPr>
                <w:rFonts w:ascii="Arial" w:hAnsi="Arial"/>
                <w:sz w:val="18"/>
              </w:rPr>
              <w:t>Yes</w:t>
            </w:r>
          </w:p>
        </w:tc>
        <w:tc>
          <w:tcPr>
            <w:tcW w:w="1187" w:type="dxa"/>
            <w:vMerge/>
            <w:vAlign w:val="center"/>
          </w:tcPr>
          <w:p w:rsidR="00813512" w:rsidRPr="00A742F3" w:rsidRDefault="00813512" w:rsidP="001F1E5D">
            <w:pPr>
              <w:keepNext/>
              <w:keepLines/>
              <w:jc w:val="center"/>
              <w:rPr>
                <w:rFonts w:ascii="Arial" w:hAnsi="Arial" w:cs="Arial"/>
                <w:sz w:val="18"/>
                <w:szCs w:val="18"/>
              </w:rPr>
            </w:pPr>
          </w:p>
        </w:tc>
        <w:tc>
          <w:tcPr>
            <w:tcW w:w="1288" w:type="dxa"/>
            <w:vMerge/>
            <w:vAlign w:val="center"/>
          </w:tcPr>
          <w:p w:rsidR="00813512" w:rsidRPr="00A742F3" w:rsidRDefault="00813512" w:rsidP="001F1E5D">
            <w:pPr>
              <w:keepNext/>
              <w:keepLines/>
              <w:jc w:val="center"/>
              <w:rPr>
                <w:rFonts w:ascii="Arial" w:hAnsi="Arial" w:cs="Arial"/>
                <w:sz w:val="18"/>
                <w:szCs w:val="18"/>
              </w:rPr>
            </w:pPr>
          </w:p>
        </w:tc>
      </w:tr>
      <w:tr w:rsidR="00813512" w:rsidRPr="00CF5275" w:rsidTr="001F1E5D">
        <w:trPr>
          <w:trHeight w:val="223"/>
          <w:jc w:val="center"/>
        </w:trPr>
        <w:tc>
          <w:tcPr>
            <w:tcW w:w="1322" w:type="dxa"/>
            <w:vMerge w:val="restart"/>
            <w:vAlign w:val="center"/>
          </w:tcPr>
          <w:p w:rsidR="00813512" w:rsidRPr="004A2899" w:rsidRDefault="00813512" w:rsidP="001F1E5D">
            <w:pPr>
              <w:pStyle w:val="TAC"/>
              <w:rPr>
                <w:rFonts w:cs="Arial"/>
              </w:rPr>
            </w:pPr>
            <w:r w:rsidRPr="004A2899">
              <w:rPr>
                <w:rFonts w:cs="Arial"/>
              </w:rPr>
              <w:t>CA_7A-20A</w:t>
            </w:r>
          </w:p>
        </w:tc>
        <w:tc>
          <w:tcPr>
            <w:tcW w:w="1198" w:type="dxa"/>
            <w:vMerge w:val="restart"/>
            <w:vAlign w:val="center"/>
          </w:tcPr>
          <w:p w:rsidR="00813512" w:rsidRPr="003D77E3" w:rsidRDefault="00813512" w:rsidP="001F1E5D">
            <w:pPr>
              <w:pStyle w:val="TAC"/>
              <w:rPr>
                <w:rFonts w:cs="Arial"/>
                <w:color w:val="FF0000"/>
              </w:rPr>
            </w:pPr>
            <w:r w:rsidRPr="003D77E3">
              <w:rPr>
                <w:rFonts w:hint="eastAsia"/>
                <w:color w:val="FF0000"/>
                <w:lang w:eastAsia="ja-JP"/>
              </w:rPr>
              <w:t>CA_7A, CA_20A</w:t>
            </w:r>
          </w:p>
        </w:tc>
        <w:tc>
          <w:tcPr>
            <w:tcW w:w="959" w:type="dxa"/>
            <w:shd w:val="clear" w:color="auto" w:fill="auto"/>
            <w:vAlign w:val="center"/>
          </w:tcPr>
          <w:p w:rsidR="00813512" w:rsidRPr="004A2899" w:rsidRDefault="00813512" w:rsidP="001F1E5D">
            <w:pPr>
              <w:pStyle w:val="TAC"/>
              <w:rPr>
                <w:rFonts w:cs="Arial"/>
              </w:rPr>
            </w:pPr>
            <w:r w:rsidRPr="004A2899">
              <w:rPr>
                <w:rFonts w:cs="Arial"/>
              </w:rPr>
              <w:t>7</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36" w:type="dxa"/>
            <w:vAlign w:val="center"/>
          </w:tcPr>
          <w:p w:rsidR="00813512" w:rsidRPr="004A2899" w:rsidRDefault="00813512" w:rsidP="001F1E5D">
            <w:pPr>
              <w:pStyle w:val="TAC"/>
              <w:rPr>
                <w:rFonts w:cs="Arial"/>
              </w:rPr>
            </w:pPr>
            <w:r w:rsidRPr="004A2899">
              <w:rPr>
                <w:rFonts w:cs="Arial"/>
              </w:rPr>
              <w:t>Yes</w:t>
            </w: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30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0</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20</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7</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36" w:type="dxa"/>
            <w:vAlign w:val="center"/>
          </w:tcPr>
          <w:p w:rsidR="00813512" w:rsidRPr="004A2899" w:rsidRDefault="00813512" w:rsidP="001F1E5D">
            <w:pPr>
              <w:pStyle w:val="TAC"/>
              <w:rPr>
                <w:rFonts w:cs="Arial"/>
              </w:rPr>
            </w:pPr>
            <w:r w:rsidRPr="004A2899">
              <w:rPr>
                <w:rFonts w:cs="Arial"/>
              </w:rPr>
              <w:t>Yes</w:t>
            </w: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40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1</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20</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36" w:type="dxa"/>
            <w:vAlign w:val="center"/>
          </w:tcPr>
          <w:p w:rsidR="00813512" w:rsidRPr="004A2899" w:rsidRDefault="00813512" w:rsidP="001F1E5D">
            <w:pPr>
              <w:pStyle w:val="TAC"/>
              <w:rPr>
                <w:rFonts w:cs="Arial"/>
              </w:rPr>
            </w:pPr>
            <w:r w:rsidRPr="004A2899">
              <w:rPr>
                <w:rFonts w:cs="Arial"/>
              </w:rPr>
              <w:t>Yes</w:t>
            </w: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restart"/>
            <w:vAlign w:val="center"/>
          </w:tcPr>
          <w:p w:rsidR="00813512" w:rsidRPr="004A2899" w:rsidRDefault="00813512" w:rsidP="001F1E5D">
            <w:pPr>
              <w:pStyle w:val="TAC"/>
              <w:rPr>
                <w:rFonts w:cs="Arial"/>
              </w:rPr>
            </w:pPr>
            <w:r w:rsidRPr="004A2899">
              <w:rPr>
                <w:rFonts w:cs="Arial"/>
              </w:rPr>
              <w:t>CA_7A-2</w:t>
            </w:r>
            <w:r w:rsidRPr="004A2899">
              <w:rPr>
                <w:rFonts w:cs="Arial" w:hint="eastAsia"/>
                <w:lang w:eastAsia="zh-CN"/>
              </w:rPr>
              <w:t>8</w:t>
            </w:r>
            <w:r w:rsidRPr="004A2899">
              <w:rPr>
                <w:rFonts w:cs="Arial"/>
              </w:rPr>
              <w:t>A</w:t>
            </w:r>
          </w:p>
        </w:tc>
        <w:tc>
          <w:tcPr>
            <w:tcW w:w="1198" w:type="dxa"/>
            <w:vMerge w:val="restart"/>
            <w:vAlign w:val="center"/>
          </w:tcPr>
          <w:p w:rsidR="00813512" w:rsidRPr="003D77E3" w:rsidRDefault="00813512" w:rsidP="001F1E5D">
            <w:pPr>
              <w:pStyle w:val="TAC"/>
              <w:rPr>
                <w:rFonts w:cs="Arial"/>
                <w:color w:val="FF0000"/>
              </w:rPr>
            </w:pPr>
            <w:r w:rsidRPr="003D77E3">
              <w:rPr>
                <w:rFonts w:hint="eastAsia"/>
                <w:color w:val="FF0000"/>
                <w:lang w:eastAsia="ja-JP"/>
              </w:rPr>
              <w:t>CA_7A, CA_28A</w:t>
            </w:r>
          </w:p>
        </w:tc>
        <w:tc>
          <w:tcPr>
            <w:tcW w:w="959" w:type="dxa"/>
            <w:shd w:val="clear" w:color="auto" w:fill="auto"/>
            <w:vAlign w:val="center"/>
          </w:tcPr>
          <w:p w:rsidR="00813512" w:rsidRPr="004A2899" w:rsidRDefault="00813512" w:rsidP="001F1E5D">
            <w:pPr>
              <w:pStyle w:val="TAC"/>
              <w:rPr>
                <w:rFonts w:cs="Arial"/>
              </w:rPr>
            </w:pPr>
            <w:r w:rsidRPr="004A2899">
              <w:rPr>
                <w:rFonts w:cs="Arial"/>
              </w:rPr>
              <w:t>7</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36" w:type="dxa"/>
            <w:vAlign w:val="center"/>
          </w:tcPr>
          <w:p w:rsidR="00813512" w:rsidRPr="004A2899" w:rsidRDefault="00813512" w:rsidP="001F1E5D">
            <w:pPr>
              <w:pStyle w:val="TAC"/>
              <w:rPr>
                <w:rFonts w:cs="Arial"/>
              </w:rPr>
            </w:pPr>
            <w:r w:rsidRPr="004A2899">
              <w:rPr>
                <w:rFonts w:cs="Arial"/>
              </w:rPr>
              <w:t>Yes</w:t>
            </w:r>
          </w:p>
        </w:tc>
        <w:tc>
          <w:tcPr>
            <w:tcW w:w="1187" w:type="dxa"/>
            <w:vMerge w:val="restart"/>
            <w:vAlign w:val="center"/>
          </w:tcPr>
          <w:p w:rsidR="00813512" w:rsidRPr="00A742F3" w:rsidRDefault="00813512" w:rsidP="001F1E5D">
            <w:pPr>
              <w:pStyle w:val="TAC"/>
              <w:rPr>
                <w:rFonts w:cs="Arial"/>
                <w:szCs w:val="18"/>
                <w:lang w:eastAsia="zh-CN"/>
              </w:rPr>
            </w:pPr>
            <w:r w:rsidRPr="00A742F3">
              <w:rPr>
                <w:rFonts w:cs="Arial"/>
                <w:szCs w:val="18"/>
              </w:rPr>
              <w:t>3</w:t>
            </w:r>
            <w:r w:rsidRPr="00A742F3">
              <w:rPr>
                <w:rFonts w:cs="Arial"/>
                <w:szCs w:val="18"/>
                <w:lang w:eastAsia="zh-CN"/>
              </w:rPr>
              <w:t>5</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0</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lang w:eastAsia="zh-CN"/>
              </w:rPr>
            </w:pPr>
            <w:r w:rsidRPr="004A2899">
              <w:rPr>
                <w:rFonts w:cs="Arial"/>
              </w:rPr>
              <w:t>2</w:t>
            </w:r>
            <w:r w:rsidRPr="004A2899">
              <w:rPr>
                <w:rFonts w:cs="Arial" w:hint="eastAsia"/>
                <w:lang w:eastAsia="zh-CN"/>
              </w:rPr>
              <w:t>8</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36" w:type="dxa"/>
            <w:vAlign w:val="center"/>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restart"/>
            <w:vAlign w:val="center"/>
          </w:tcPr>
          <w:p w:rsidR="00813512" w:rsidRPr="004A2899" w:rsidRDefault="00813512" w:rsidP="001F1E5D">
            <w:pPr>
              <w:pStyle w:val="TAC"/>
              <w:rPr>
                <w:rFonts w:cs="Arial"/>
              </w:rPr>
            </w:pPr>
            <w:r w:rsidRPr="004A2899">
              <w:rPr>
                <w:rFonts w:cs="Arial"/>
              </w:rPr>
              <w:t>CA_8A-20A</w:t>
            </w:r>
          </w:p>
        </w:tc>
        <w:tc>
          <w:tcPr>
            <w:tcW w:w="1198" w:type="dxa"/>
            <w:vMerge w:val="restart"/>
            <w:vAlign w:val="center"/>
          </w:tcPr>
          <w:p w:rsidR="00813512" w:rsidRPr="003D77E3" w:rsidRDefault="00813512" w:rsidP="001F1E5D">
            <w:pPr>
              <w:pStyle w:val="TAC"/>
              <w:rPr>
                <w:rFonts w:cs="Arial"/>
                <w:color w:val="FF0000"/>
              </w:rPr>
            </w:pPr>
            <w:r w:rsidRPr="003D77E3">
              <w:rPr>
                <w:rFonts w:hint="eastAsia"/>
                <w:color w:val="FF0000"/>
                <w:lang w:eastAsia="ja-JP"/>
              </w:rPr>
              <w:t>CA_8A, CA_20A</w:t>
            </w:r>
          </w:p>
        </w:tc>
        <w:tc>
          <w:tcPr>
            <w:tcW w:w="959" w:type="dxa"/>
            <w:shd w:val="clear" w:color="auto" w:fill="auto"/>
            <w:vAlign w:val="center"/>
          </w:tcPr>
          <w:p w:rsidR="00813512" w:rsidRPr="004A2899" w:rsidRDefault="00813512" w:rsidP="001F1E5D">
            <w:pPr>
              <w:pStyle w:val="TAC"/>
              <w:rPr>
                <w:rFonts w:cs="Arial"/>
              </w:rPr>
            </w:pPr>
            <w:r w:rsidRPr="004A2899">
              <w:rPr>
                <w:rFonts w:cs="Arial"/>
              </w:rPr>
              <w:t>8</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20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0</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4A2899" w:rsidRDefault="00813512" w:rsidP="001F1E5D">
            <w:pPr>
              <w:pStyle w:val="TAC"/>
              <w:rPr>
                <w:rFonts w:cs="Arial"/>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20</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4A2899" w:rsidRDefault="00813512" w:rsidP="001F1E5D">
            <w:pPr>
              <w:pStyle w:val="TAC"/>
              <w:rPr>
                <w:rFonts w:cs="Arial"/>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8</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20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1</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4A2899" w:rsidRDefault="00813512" w:rsidP="001F1E5D">
            <w:pPr>
              <w:pStyle w:val="TAC"/>
              <w:rPr>
                <w:rFonts w:cs="Arial"/>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20</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A123DA" w:rsidTr="001F1E5D">
        <w:trPr>
          <w:trHeight w:val="223"/>
          <w:jc w:val="center"/>
        </w:trPr>
        <w:tc>
          <w:tcPr>
            <w:tcW w:w="1322" w:type="dxa"/>
            <w:vMerge w:val="restart"/>
            <w:vAlign w:val="center"/>
          </w:tcPr>
          <w:p w:rsidR="00813512" w:rsidRPr="004A2899" w:rsidRDefault="00813512" w:rsidP="001F1E5D">
            <w:pPr>
              <w:pStyle w:val="TAC"/>
              <w:rPr>
                <w:rFonts w:cs="Arial"/>
                <w:lang w:eastAsia="ko-KR"/>
              </w:rPr>
            </w:pPr>
            <w:r w:rsidRPr="004A2899">
              <w:rPr>
                <w:rFonts w:cs="Arial" w:hint="eastAsia"/>
                <w:lang w:eastAsia="ko-KR"/>
              </w:rPr>
              <w:t>CA_8A-40A</w:t>
            </w:r>
          </w:p>
        </w:tc>
        <w:tc>
          <w:tcPr>
            <w:tcW w:w="1198" w:type="dxa"/>
            <w:vMerge w:val="restart"/>
            <w:vAlign w:val="center"/>
          </w:tcPr>
          <w:p w:rsidR="00813512" w:rsidRPr="003D77E3" w:rsidRDefault="00813512" w:rsidP="001F1E5D">
            <w:pPr>
              <w:pStyle w:val="TAC"/>
              <w:rPr>
                <w:rFonts w:cs="Arial"/>
                <w:color w:val="FF0000"/>
                <w:lang w:eastAsia="ko-KR"/>
              </w:rPr>
            </w:pPr>
            <w:r w:rsidRPr="003D77E3">
              <w:rPr>
                <w:rFonts w:hint="eastAsia"/>
                <w:color w:val="FF0000"/>
                <w:lang w:eastAsia="ja-JP"/>
              </w:rPr>
              <w:t>CA_8A, CA_40A</w:t>
            </w:r>
          </w:p>
        </w:tc>
        <w:tc>
          <w:tcPr>
            <w:tcW w:w="959" w:type="dxa"/>
            <w:shd w:val="clear" w:color="auto" w:fill="auto"/>
            <w:vAlign w:val="center"/>
          </w:tcPr>
          <w:p w:rsidR="00813512" w:rsidRPr="004A2899" w:rsidRDefault="00813512" w:rsidP="001F1E5D">
            <w:pPr>
              <w:pStyle w:val="TAC"/>
              <w:rPr>
                <w:rFonts w:cs="Arial"/>
                <w:lang w:eastAsia="ko-KR"/>
              </w:rPr>
            </w:pPr>
            <w:r w:rsidRPr="004A2899">
              <w:rPr>
                <w:rFonts w:cs="Arial" w:hint="eastAsia"/>
                <w:lang w:eastAsia="ko-KR"/>
              </w:rPr>
              <w:t>8</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lang w:eastAsia="ko-KR"/>
              </w:rPr>
            </w:pPr>
            <w:r w:rsidRPr="004A2899">
              <w:rPr>
                <w:rFonts w:cs="Arial" w:hint="eastAsia"/>
                <w:lang w:eastAsia="ko-KR"/>
              </w:rPr>
              <w:t>Yes</w:t>
            </w:r>
          </w:p>
        </w:tc>
        <w:tc>
          <w:tcPr>
            <w:tcW w:w="619" w:type="dxa"/>
            <w:vAlign w:val="center"/>
          </w:tcPr>
          <w:p w:rsidR="00813512" w:rsidRPr="004A2899" w:rsidRDefault="00813512" w:rsidP="001F1E5D">
            <w:pPr>
              <w:pStyle w:val="TAC"/>
              <w:rPr>
                <w:rFonts w:cs="Arial"/>
                <w:lang w:eastAsia="ko-KR"/>
              </w:rPr>
            </w:pPr>
            <w:r w:rsidRPr="004A2899">
              <w:rPr>
                <w:rFonts w:cs="Arial" w:hint="eastAsia"/>
                <w:lang w:eastAsia="ko-KR"/>
              </w:rPr>
              <w:t>Yes</w:t>
            </w:r>
          </w:p>
        </w:tc>
        <w:tc>
          <w:tcPr>
            <w:tcW w:w="619" w:type="dxa"/>
            <w:vAlign w:val="center"/>
          </w:tcPr>
          <w:p w:rsidR="00813512" w:rsidRPr="004A2899" w:rsidRDefault="00813512" w:rsidP="001F1E5D">
            <w:pPr>
              <w:pStyle w:val="TAC"/>
              <w:rPr>
                <w:rFonts w:cs="Arial"/>
                <w:lang w:eastAsia="ko-KR"/>
              </w:rPr>
            </w:pPr>
          </w:p>
        </w:tc>
        <w:tc>
          <w:tcPr>
            <w:tcW w:w="636" w:type="dxa"/>
            <w:vAlign w:val="center"/>
          </w:tcPr>
          <w:p w:rsidR="00813512" w:rsidRPr="004A2899" w:rsidRDefault="00813512" w:rsidP="001F1E5D">
            <w:pPr>
              <w:pStyle w:val="TAC"/>
              <w:rPr>
                <w:rFonts w:cs="Arial"/>
                <w:lang w:eastAsia="ko-KR"/>
              </w:rPr>
            </w:pPr>
          </w:p>
        </w:tc>
        <w:tc>
          <w:tcPr>
            <w:tcW w:w="1187" w:type="dxa"/>
            <w:vMerge w:val="restart"/>
            <w:vAlign w:val="center"/>
          </w:tcPr>
          <w:p w:rsidR="00813512" w:rsidRPr="00A742F3" w:rsidRDefault="00813512" w:rsidP="001F1E5D">
            <w:pPr>
              <w:pStyle w:val="TAC"/>
              <w:rPr>
                <w:rFonts w:cs="Arial"/>
                <w:szCs w:val="18"/>
                <w:lang w:eastAsia="ko-KR"/>
              </w:rPr>
            </w:pPr>
            <w:r w:rsidRPr="00A742F3">
              <w:rPr>
                <w:rFonts w:cs="Arial"/>
                <w:szCs w:val="18"/>
                <w:lang w:eastAsia="ko-KR"/>
              </w:rPr>
              <w:t>30</w:t>
            </w:r>
          </w:p>
        </w:tc>
        <w:tc>
          <w:tcPr>
            <w:tcW w:w="1288" w:type="dxa"/>
            <w:vMerge w:val="restart"/>
            <w:vAlign w:val="center"/>
          </w:tcPr>
          <w:p w:rsidR="00813512" w:rsidRPr="00A742F3" w:rsidRDefault="00813512" w:rsidP="001F1E5D">
            <w:pPr>
              <w:pStyle w:val="TAC"/>
              <w:rPr>
                <w:rFonts w:cs="Arial"/>
                <w:szCs w:val="18"/>
                <w:lang w:eastAsia="ko-KR"/>
              </w:rPr>
            </w:pPr>
            <w:r w:rsidRPr="00A742F3">
              <w:rPr>
                <w:rFonts w:cs="Arial"/>
                <w:szCs w:val="18"/>
                <w:lang w:eastAsia="ko-KR"/>
              </w:rPr>
              <w:t>0</w:t>
            </w:r>
          </w:p>
        </w:tc>
      </w:tr>
      <w:tr w:rsidR="00813512" w:rsidRPr="00A123DA"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lang w:eastAsia="ko-KR"/>
              </w:rPr>
            </w:pPr>
          </w:p>
        </w:tc>
        <w:tc>
          <w:tcPr>
            <w:tcW w:w="959" w:type="dxa"/>
            <w:shd w:val="clear" w:color="auto" w:fill="auto"/>
            <w:vAlign w:val="center"/>
          </w:tcPr>
          <w:p w:rsidR="00813512" w:rsidRPr="004A2899" w:rsidRDefault="00813512" w:rsidP="001F1E5D">
            <w:pPr>
              <w:pStyle w:val="TAC"/>
              <w:rPr>
                <w:rFonts w:cs="Arial"/>
                <w:lang w:eastAsia="ko-KR"/>
              </w:rPr>
            </w:pPr>
            <w:r w:rsidRPr="004A2899">
              <w:rPr>
                <w:rFonts w:cs="Arial" w:hint="eastAsia"/>
                <w:lang w:eastAsia="ko-KR"/>
              </w:rPr>
              <w:t>40</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lang w:eastAsia="ko-KR"/>
              </w:rPr>
            </w:pPr>
            <w:r w:rsidRPr="004A2899">
              <w:rPr>
                <w:rFonts w:cs="Arial" w:hint="eastAsia"/>
                <w:lang w:eastAsia="ko-KR"/>
              </w:rPr>
              <w:t>Yes</w:t>
            </w:r>
          </w:p>
        </w:tc>
        <w:tc>
          <w:tcPr>
            <w:tcW w:w="619" w:type="dxa"/>
            <w:vAlign w:val="center"/>
          </w:tcPr>
          <w:p w:rsidR="00813512" w:rsidRPr="004A2899" w:rsidRDefault="00813512" w:rsidP="001F1E5D">
            <w:pPr>
              <w:pStyle w:val="TAC"/>
              <w:rPr>
                <w:rFonts w:cs="Arial"/>
                <w:lang w:eastAsia="ko-KR"/>
              </w:rPr>
            </w:pPr>
            <w:r w:rsidRPr="004A2899">
              <w:rPr>
                <w:rFonts w:cs="Arial" w:hint="eastAsia"/>
                <w:lang w:eastAsia="ko-KR"/>
              </w:rPr>
              <w:t>Yes</w:t>
            </w:r>
          </w:p>
        </w:tc>
        <w:tc>
          <w:tcPr>
            <w:tcW w:w="636" w:type="dxa"/>
            <w:vAlign w:val="center"/>
          </w:tcPr>
          <w:p w:rsidR="00813512" w:rsidRPr="004A2899" w:rsidRDefault="00813512" w:rsidP="001F1E5D">
            <w:pPr>
              <w:pStyle w:val="TAC"/>
              <w:rPr>
                <w:rFonts w:cs="Arial"/>
                <w:lang w:eastAsia="ko-KR"/>
              </w:rPr>
            </w:pPr>
            <w:r w:rsidRPr="004A2899">
              <w:rPr>
                <w:rFonts w:cs="Arial" w:hint="eastAsia"/>
                <w:lang w:eastAsia="ko-KR"/>
              </w:rPr>
              <w:t>Yes</w:t>
            </w: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restart"/>
            <w:vAlign w:val="center"/>
          </w:tcPr>
          <w:p w:rsidR="00813512" w:rsidRPr="004A2899" w:rsidRDefault="00813512" w:rsidP="001F1E5D">
            <w:pPr>
              <w:pStyle w:val="TAC"/>
              <w:rPr>
                <w:rFonts w:cs="Arial"/>
              </w:rPr>
            </w:pPr>
            <w:r w:rsidRPr="004A2899">
              <w:rPr>
                <w:rFonts w:cs="Arial" w:hint="eastAsia"/>
              </w:rPr>
              <w:t>CA_11A-18A</w:t>
            </w:r>
          </w:p>
        </w:tc>
        <w:tc>
          <w:tcPr>
            <w:tcW w:w="1198" w:type="dxa"/>
            <w:vMerge w:val="restart"/>
            <w:vAlign w:val="center"/>
          </w:tcPr>
          <w:p w:rsidR="00813512" w:rsidRPr="003D77E3" w:rsidRDefault="00813512" w:rsidP="001F1E5D">
            <w:pPr>
              <w:pStyle w:val="TAC"/>
              <w:rPr>
                <w:rFonts w:cs="Arial"/>
                <w:color w:val="FF0000"/>
              </w:rPr>
            </w:pPr>
            <w:r w:rsidRPr="003D77E3">
              <w:rPr>
                <w:rFonts w:hint="eastAsia"/>
                <w:color w:val="FF0000"/>
                <w:lang w:eastAsia="ja-JP"/>
              </w:rPr>
              <w:t>CA_11A, CA_18A</w:t>
            </w:r>
          </w:p>
        </w:tc>
        <w:tc>
          <w:tcPr>
            <w:tcW w:w="959" w:type="dxa"/>
            <w:shd w:val="clear" w:color="auto" w:fill="auto"/>
            <w:vAlign w:val="center"/>
          </w:tcPr>
          <w:p w:rsidR="00813512" w:rsidRPr="004A2899" w:rsidRDefault="00813512" w:rsidP="001F1E5D">
            <w:pPr>
              <w:pStyle w:val="TAC"/>
              <w:rPr>
                <w:rFonts w:cs="Arial"/>
              </w:rPr>
            </w:pPr>
            <w:r w:rsidRPr="004A2899">
              <w:rPr>
                <w:rFonts w:cs="Arial" w:hint="eastAsia"/>
              </w:rPr>
              <w:t>11</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hint="eastAsia"/>
              </w:rPr>
              <w:t>Yes</w:t>
            </w:r>
          </w:p>
        </w:tc>
        <w:tc>
          <w:tcPr>
            <w:tcW w:w="619" w:type="dxa"/>
            <w:vAlign w:val="center"/>
          </w:tcPr>
          <w:p w:rsidR="00813512" w:rsidRPr="004A2899" w:rsidRDefault="00813512" w:rsidP="001F1E5D">
            <w:pPr>
              <w:pStyle w:val="TAC"/>
              <w:rPr>
                <w:rFonts w:cs="Arial"/>
              </w:rPr>
            </w:pPr>
            <w:r w:rsidRPr="004A2899">
              <w:rPr>
                <w:rFonts w:cs="Arial" w:hint="eastAsia"/>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25</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0</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hint="eastAsia"/>
              </w:rPr>
              <w:t>18</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hint="eastAsia"/>
              </w:rPr>
              <w:t>Yes</w:t>
            </w:r>
          </w:p>
        </w:tc>
        <w:tc>
          <w:tcPr>
            <w:tcW w:w="619" w:type="dxa"/>
            <w:vAlign w:val="center"/>
          </w:tcPr>
          <w:p w:rsidR="00813512" w:rsidRPr="004A2899" w:rsidRDefault="00813512" w:rsidP="001F1E5D">
            <w:pPr>
              <w:pStyle w:val="TAC"/>
              <w:rPr>
                <w:rFonts w:cs="Arial"/>
              </w:rPr>
            </w:pPr>
            <w:r w:rsidRPr="004A2899">
              <w:rPr>
                <w:rFonts w:cs="Arial" w:hint="eastAsia"/>
              </w:rPr>
              <w:t>Yes</w:t>
            </w:r>
          </w:p>
        </w:tc>
        <w:tc>
          <w:tcPr>
            <w:tcW w:w="619" w:type="dxa"/>
            <w:vAlign w:val="center"/>
          </w:tcPr>
          <w:p w:rsidR="00813512" w:rsidRPr="004A2899" w:rsidRDefault="00813512" w:rsidP="001F1E5D">
            <w:pPr>
              <w:pStyle w:val="TAC"/>
              <w:rPr>
                <w:rFonts w:cs="Arial"/>
              </w:rPr>
            </w:pPr>
            <w:r w:rsidRPr="004A2899">
              <w:rPr>
                <w:rFonts w:cs="Arial" w:hint="eastAsia"/>
              </w:rPr>
              <w:t>Yes</w:t>
            </w:r>
          </w:p>
        </w:tc>
        <w:tc>
          <w:tcPr>
            <w:tcW w:w="636" w:type="dxa"/>
            <w:vAlign w:val="center"/>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restart"/>
            <w:vAlign w:val="center"/>
          </w:tcPr>
          <w:p w:rsidR="00813512" w:rsidRPr="00CF5275" w:rsidRDefault="00813512" w:rsidP="001F1E5D">
            <w:pPr>
              <w:keepNext/>
              <w:keepLines/>
              <w:jc w:val="center"/>
              <w:rPr>
                <w:rFonts w:ascii="Arial" w:hAnsi="Arial"/>
                <w:sz w:val="18"/>
              </w:rPr>
            </w:pPr>
            <w:r w:rsidRPr="00CF5275">
              <w:rPr>
                <w:rFonts w:ascii="Arial" w:hAnsi="Arial"/>
                <w:sz w:val="18"/>
              </w:rPr>
              <w:t>CA_12A-25A</w:t>
            </w:r>
          </w:p>
        </w:tc>
        <w:tc>
          <w:tcPr>
            <w:tcW w:w="1198" w:type="dxa"/>
            <w:vMerge w:val="restart"/>
            <w:vAlign w:val="center"/>
          </w:tcPr>
          <w:p w:rsidR="00813512" w:rsidRPr="003D77E3" w:rsidRDefault="00813512" w:rsidP="001F1E5D">
            <w:pPr>
              <w:keepNext/>
              <w:keepLines/>
              <w:jc w:val="center"/>
              <w:rPr>
                <w:rFonts w:ascii="Arial" w:hAnsi="Arial"/>
                <w:color w:val="FF0000"/>
                <w:sz w:val="18"/>
              </w:rPr>
            </w:pPr>
            <w:r w:rsidRPr="003D77E3">
              <w:rPr>
                <w:rFonts w:ascii="Arial" w:hAnsi="Arial" w:hint="eastAsia"/>
                <w:color w:val="FF0000"/>
                <w:sz w:val="18"/>
                <w:lang w:eastAsia="ja-JP"/>
              </w:rPr>
              <w:t>CA_12A, CA_25A</w:t>
            </w:r>
          </w:p>
        </w:tc>
        <w:tc>
          <w:tcPr>
            <w:tcW w:w="959" w:type="dxa"/>
            <w:shd w:val="clear" w:color="auto" w:fill="auto"/>
            <w:vAlign w:val="center"/>
          </w:tcPr>
          <w:p w:rsidR="00813512" w:rsidRPr="00CF5275" w:rsidRDefault="00813512" w:rsidP="001F1E5D">
            <w:pPr>
              <w:keepNext/>
              <w:keepLines/>
              <w:jc w:val="center"/>
              <w:rPr>
                <w:rFonts w:ascii="Arial" w:hAnsi="Arial"/>
                <w:sz w:val="18"/>
              </w:rPr>
            </w:pPr>
            <w:r w:rsidRPr="00CF5275">
              <w:rPr>
                <w:rFonts w:ascii="Arial" w:hAnsi="Arial"/>
                <w:sz w:val="18"/>
              </w:rPr>
              <w:t>12</w:t>
            </w:r>
          </w:p>
        </w:tc>
        <w:tc>
          <w:tcPr>
            <w:tcW w:w="638" w:type="dxa"/>
            <w:shd w:val="clear" w:color="auto" w:fill="auto"/>
            <w:vAlign w:val="center"/>
          </w:tcPr>
          <w:p w:rsidR="00813512" w:rsidRPr="00CF5275" w:rsidRDefault="00813512" w:rsidP="001F1E5D">
            <w:pPr>
              <w:keepNext/>
              <w:keepLines/>
              <w:jc w:val="center"/>
              <w:rPr>
                <w:rFonts w:ascii="Arial" w:hAnsi="Arial"/>
                <w:sz w:val="18"/>
              </w:rPr>
            </w:pPr>
          </w:p>
        </w:tc>
        <w:tc>
          <w:tcPr>
            <w:tcW w:w="618" w:type="dxa"/>
            <w:vAlign w:val="center"/>
          </w:tcPr>
          <w:p w:rsidR="00813512" w:rsidRPr="00CF5275" w:rsidRDefault="00813512" w:rsidP="001F1E5D">
            <w:pPr>
              <w:keepNext/>
              <w:keepLines/>
              <w:jc w:val="center"/>
              <w:rPr>
                <w:rFonts w:ascii="Arial" w:hAnsi="Arial"/>
                <w:sz w:val="18"/>
              </w:rPr>
            </w:pPr>
          </w:p>
        </w:tc>
        <w:tc>
          <w:tcPr>
            <w:tcW w:w="619" w:type="dxa"/>
            <w:vAlign w:val="center"/>
          </w:tcPr>
          <w:p w:rsidR="00813512" w:rsidRPr="00CF5275" w:rsidRDefault="00813512" w:rsidP="001F1E5D">
            <w:pPr>
              <w:keepNext/>
              <w:keepLines/>
              <w:jc w:val="center"/>
              <w:rPr>
                <w:rFonts w:ascii="Arial" w:hAnsi="Arial"/>
                <w:sz w:val="18"/>
              </w:rPr>
            </w:pPr>
            <w:r w:rsidRPr="00CF5275">
              <w:rPr>
                <w:rFonts w:ascii="Arial" w:hAnsi="Arial"/>
                <w:sz w:val="18"/>
              </w:rPr>
              <w:t>Yes</w:t>
            </w:r>
          </w:p>
        </w:tc>
        <w:tc>
          <w:tcPr>
            <w:tcW w:w="619" w:type="dxa"/>
            <w:vAlign w:val="center"/>
          </w:tcPr>
          <w:p w:rsidR="00813512" w:rsidRPr="00CF5275" w:rsidRDefault="00813512" w:rsidP="001F1E5D">
            <w:pPr>
              <w:keepNext/>
              <w:keepLines/>
              <w:jc w:val="center"/>
              <w:rPr>
                <w:rFonts w:ascii="Arial" w:hAnsi="Arial"/>
                <w:sz w:val="18"/>
              </w:rPr>
            </w:pPr>
            <w:r w:rsidRPr="00CF5275">
              <w:rPr>
                <w:rFonts w:ascii="Arial" w:hAnsi="Arial"/>
                <w:sz w:val="18"/>
              </w:rPr>
              <w:t>Yes</w:t>
            </w:r>
          </w:p>
        </w:tc>
        <w:tc>
          <w:tcPr>
            <w:tcW w:w="619" w:type="dxa"/>
            <w:vAlign w:val="center"/>
          </w:tcPr>
          <w:p w:rsidR="00813512" w:rsidRPr="00CF5275" w:rsidRDefault="00813512" w:rsidP="001F1E5D">
            <w:pPr>
              <w:keepNext/>
              <w:keepLines/>
              <w:jc w:val="center"/>
              <w:rPr>
                <w:rFonts w:ascii="Arial" w:hAnsi="Arial"/>
                <w:sz w:val="18"/>
              </w:rPr>
            </w:pPr>
          </w:p>
        </w:tc>
        <w:tc>
          <w:tcPr>
            <w:tcW w:w="636" w:type="dxa"/>
            <w:vAlign w:val="center"/>
          </w:tcPr>
          <w:p w:rsidR="00813512" w:rsidRPr="00CF5275" w:rsidRDefault="00813512" w:rsidP="001F1E5D">
            <w:pPr>
              <w:keepNext/>
              <w:keepLines/>
              <w:jc w:val="center"/>
              <w:rPr>
                <w:rFonts w:ascii="Arial" w:hAnsi="Arial"/>
                <w:sz w:val="18"/>
              </w:rPr>
            </w:pPr>
          </w:p>
        </w:tc>
        <w:tc>
          <w:tcPr>
            <w:tcW w:w="1187" w:type="dxa"/>
            <w:vMerge w:val="restart"/>
            <w:vAlign w:val="center"/>
          </w:tcPr>
          <w:p w:rsidR="00813512" w:rsidRPr="00A742F3" w:rsidRDefault="00813512" w:rsidP="001F1E5D">
            <w:pPr>
              <w:keepNext/>
              <w:keepLines/>
              <w:jc w:val="center"/>
              <w:rPr>
                <w:rFonts w:ascii="Arial" w:hAnsi="Arial" w:cs="Arial"/>
                <w:sz w:val="18"/>
                <w:szCs w:val="18"/>
              </w:rPr>
            </w:pPr>
            <w:r w:rsidRPr="00A742F3">
              <w:rPr>
                <w:rFonts w:ascii="Arial" w:hAnsi="Arial" w:cs="Arial"/>
                <w:sz w:val="18"/>
                <w:szCs w:val="18"/>
              </w:rPr>
              <w:t>30</w:t>
            </w:r>
          </w:p>
        </w:tc>
        <w:tc>
          <w:tcPr>
            <w:tcW w:w="1288" w:type="dxa"/>
            <w:vMerge w:val="restart"/>
            <w:vAlign w:val="center"/>
          </w:tcPr>
          <w:p w:rsidR="00813512" w:rsidRPr="00A742F3" w:rsidRDefault="00813512" w:rsidP="001F1E5D">
            <w:pPr>
              <w:keepNext/>
              <w:keepLines/>
              <w:jc w:val="center"/>
              <w:rPr>
                <w:rFonts w:ascii="Arial" w:hAnsi="Arial" w:cs="Arial"/>
                <w:sz w:val="18"/>
                <w:szCs w:val="18"/>
              </w:rPr>
            </w:pPr>
            <w:r w:rsidRPr="00A742F3">
              <w:rPr>
                <w:rFonts w:ascii="Arial" w:hAnsi="Arial" w:cs="Arial"/>
                <w:sz w:val="18"/>
                <w:szCs w:val="18"/>
              </w:rPr>
              <w:t>0</w:t>
            </w:r>
          </w:p>
        </w:tc>
      </w:tr>
      <w:tr w:rsidR="00813512" w:rsidRPr="00CF5275" w:rsidTr="001F1E5D">
        <w:trPr>
          <w:trHeight w:val="223"/>
          <w:jc w:val="center"/>
        </w:trPr>
        <w:tc>
          <w:tcPr>
            <w:tcW w:w="1322" w:type="dxa"/>
            <w:vMerge/>
            <w:vAlign w:val="center"/>
          </w:tcPr>
          <w:p w:rsidR="00813512" w:rsidRPr="00CF5275" w:rsidRDefault="00813512" w:rsidP="001F1E5D">
            <w:pPr>
              <w:keepNext/>
              <w:keepLines/>
              <w:jc w:val="center"/>
              <w:rPr>
                <w:rFonts w:ascii="Arial" w:hAnsi="Arial"/>
                <w:sz w:val="18"/>
              </w:rPr>
            </w:pPr>
          </w:p>
        </w:tc>
        <w:tc>
          <w:tcPr>
            <w:tcW w:w="1198" w:type="dxa"/>
            <w:vMerge/>
            <w:vAlign w:val="center"/>
          </w:tcPr>
          <w:p w:rsidR="00813512" w:rsidRPr="003D77E3" w:rsidRDefault="00813512" w:rsidP="001F1E5D">
            <w:pPr>
              <w:keepNext/>
              <w:keepLines/>
              <w:jc w:val="center"/>
              <w:rPr>
                <w:rFonts w:ascii="Arial" w:hAnsi="Arial"/>
                <w:color w:val="FF0000"/>
                <w:sz w:val="18"/>
              </w:rPr>
            </w:pPr>
          </w:p>
        </w:tc>
        <w:tc>
          <w:tcPr>
            <w:tcW w:w="959" w:type="dxa"/>
            <w:shd w:val="clear" w:color="auto" w:fill="auto"/>
            <w:vAlign w:val="center"/>
          </w:tcPr>
          <w:p w:rsidR="00813512" w:rsidRPr="00CF5275" w:rsidRDefault="00813512" w:rsidP="001F1E5D">
            <w:pPr>
              <w:keepNext/>
              <w:keepLines/>
              <w:jc w:val="center"/>
              <w:rPr>
                <w:rFonts w:ascii="Arial" w:hAnsi="Arial"/>
                <w:sz w:val="18"/>
              </w:rPr>
            </w:pPr>
            <w:r w:rsidRPr="00CF5275">
              <w:rPr>
                <w:rFonts w:ascii="Arial" w:hAnsi="Arial"/>
                <w:sz w:val="18"/>
              </w:rPr>
              <w:t>25</w:t>
            </w:r>
          </w:p>
        </w:tc>
        <w:tc>
          <w:tcPr>
            <w:tcW w:w="638" w:type="dxa"/>
            <w:shd w:val="clear" w:color="auto" w:fill="auto"/>
            <w:vAlign w:val="center"/>
          </w:tcPr>
          <w:p w:rsidR="00813512" w:rsidRPr="00CF5275" w:rsidRDefault="00813512" w:rsidP="001F1E5D">
            <w:pPr>
              <w:keepNext/>
              <w:keepLines/>
              <w:jc w:val="center"/>
              <w:rPr>
                <w:rFonts w:ascii="Arial" w:hAnsi="Arial"/>
                <w:sz w:val="18"/>
              </w:rPr>
            </w:pPr>
          </w:p>
        </w:tc>
        <w:tc>
          <w:tcPr>
            <w:tcW w:w="618" w:type="dxa"/>
            <w:vAlign w:val="center"/>
          </w:tcPr>
          <w:p w:rsidR="00813512" w:rsidRPr="00CF5275" w:rsidRDefault="00813512" w:rsidP="001F1E5D">
            <w:pPr>
              <w:keepNext/>
              <w:keepLines/>
              <w:jc w:val="center"/>
              <w:rPr>
                <w:rFonts w:ascii="Arial" w:hAnsi="Arial"/>
                <w:sz w:val="18"/>
              </w:rPr>
            </w:pPr>
          </w:p>
        </w:tc>
        <w:tc>
          <w:tcPr>
            <w:tcW w:w="619" w:type="dxa"/>
            <w:vAlign w:val="center"/>
          </w:tcPr>
          <w:p w:rsidR="00813512" w:rsidRPr="00CF5275" w:rsidRDefault="00813512" w:rsidP="001F1E5D">
            <w:pPr>
              <w:keepNext/>
              <w:keepLines/>
              <w:jc w:val="center"/>
              <w:rPr>
                <w:rFonts w:ascii="Arial" w:hAnsi="Arial"/>
                <w:sz w:val="18"/>
              </w:rPr>
            </w:pPr>
            <w:r w:rsidRPr="00CF5275">
              <w:rPr>
                <w:rFonts w:ascii="Arial" w:hAnsi="Arial"/>
                <w:sz w:val="18"/>
              </w:rPr>
              <w:t>Yes</w:t>
            </w:r>
          </w:p>
        </w:tc>
        <w:tc>
          <w:tcPr>
            <w:tcW w:w="619" w:type="dxa"/>
            <w:vAlign w:val="center"/>
          </w:tcPr>
          <w:p w:rsidR="00813512" w:rsidRPr="00CF5275" w:rsidRDefault="00813512" w:rsidP="001F1E5D">
            <w:pPr>
              <w:keepNext/>
              <w:keepLines/>
              <w:jc w:val="center"/>
              <w:rPr>
                <w:rFonts w:ascii="Arial" w:hAnsi="Arial"/>
                <w:sz w:val="18"/>
              </w:rPr>
            </w:pPr>
            <w:r w:rsidRPr="00CF5275">
              <w:rPr>
                <w:rFonts w:ascii="Arial" w:hAnsi="Arial"/>
                <w:sz w:val="18"/>
              </w:rPr>
              <w:t>Yes</w:t>
            </w:r>
          </w:p>
        </w:tc>
        <w:tc>
          <w:tcPr>
            <w:tcW w:w="619" w:type="dxa"/>
            <w:vAlign w:val="center"/>
          </w:tcPr>
          <w:p w:rsidR="00813512" w:rsidRPr="00CF5275" w:rsidRDefault="00813512" w:rsidP="001F1E5D">
            <w:pPr>
              <w:keepNext/>
              <w:keepLines/>
              <w:jc w:val="center"/>
              <w:rPr>
                <w:rFonts w:ascii="Arial" w:hAnsi="Arial"/>
                <w:sz w:val="18"/>
              </w:rPr>
            </w:pPr>
            <w:r w:rsidRPr="00CF5275">
              <w:rPr>
                <w:rFonts w:ascii="Arial" w:hAnsi="Arial"/>
                <w:sz w:val="18"/>
              </w:rPr>
              <w:t>Yes</w:t>
            </w:r>
          </w:p>
        </w:tc>
        <w:tc>
          <w:tcPr>
            <w:tcW w:w="636" w:type="dxa"/>
            <w:vAlign w:val="center"/>
          </w:tcPr>
          <w:p w:rsidR="00813512" w:rsidRPr="00CF5275" w:rsidRDefault="00813512" w:rsidP="001F1E5D">
            <w:pPr>
              <w:keepNext/>
              <w:keepLines/>
              <w:jc w:val="center"/>
              <w:rPr>
                <w:rFonts w:ascii="Arial" w:hAnsi="Arial"/>
                <w:sz w:val="18"/>
              </w:rPr>
            </w:pPr>
            <w:r w:rsidRPr="00CF5275">
              <w:rPr>
                <w:rFonts w:ascii="Arial" w:hAnsi="Arial"/>
                <w:sz w:val="18"/>
              </w:rPr>
              <w:t>Yes</w:t>
            </w:r>
          </w:p>
        </w:tc>
        <w:tc>
          <w:tcPr>
            <w:tcW w:w="1187" w:type="dxa"/>
            <w:vMerge/>
            <w:vAlign w:val="center"/>
          </w:tcPr>
          <w:p w:rsidR="00813512" w:rsidRPr="00A742F3" w:rsidRDefault="00813512" w:rsidP="001F1E5D">
            <w:pPr>
              <w:keepNext/>
              <w:keepLines/>
              <w:jc w:val="center"/>
              <w:rPr>
                <w:rFonts w:ascii="Arial" w:hAnsi="Arial" w:cs="Arial"/>
                <w:sz w:val="18"/>
                <w:szCs w:val="18"/>
              </w:rPr>
            </w:pPr>
          </w:p>
        </w:tc>
        <w:tc>
          <w:tcPr>
            <w:tcW w:w="1288" w:type="dxa"/>
            <w:vMerge/>
            <w:vAlign w:val="center"/>
          </w:tcPr>
          <w:p w:rsidR="00813512" w:rsidRPr="00A742F3" w:rsidRDefault="00813512" w:rsidP="001F1E5D">
            <w:pPr>
              <w:keepNext/>
              <w:keepLines/>
              <w:jc w:val="center"/>
              <w:rPr>
                <w:rFonts w:ascii="Arial" w:hAnsi="Arial" w:cs="Arial"/>
                <w:sz w:val="18"/>
                <w:szCs w:val="18"/>
              </w:rPr>
            </w:pPr>
          </w:p>
        </w:tc>
      </w:tr>
      <w:tr w:rsidR="00813512" w:rsidRPr="00CF5275" w:rsidTr="001F1E5D">
        <w:trPr>
          <w:trHeight w:val="223"/>
          <w:jc w:val="center"/>
        </w:trPr>
        <w:tc>
          <w:tcPr>
            <w:tcW w:w="1322" w:type="dxa"/>
            <w:vMerge w:val="restart"/>
            <w:vAlign w:val="center"/>
          </w:tcPr>
          <w:p w:rsidR="00813512" w:rsidRPr="004A2899" w:rsidRDefault="00813512" w:rsidP="001F1E5D">
            <w:pPr>
              <w:pStyle w:val="TAC"/>
              <w:rPr>
                <w:rFonts w:cs="Arial"/>
              </w:rPr>
            </w:pPr>
            <w:r w:rsidRPr="004A2899">
              <w:rPr>
                <w:rFonts w:cs="Arial"/>
              </w:rPr>
              <w:lastRenderedPageBreak/>
              <w:t>CA_19A-21A</w:t>
            </w:r>
          </w:p>
        </w:tc>
        <w:tc>
          <w:tcPr>
            <w:tcW w:w="1198" w:type="dxa"/>
            <w:vMerge w:val="restart"/>
            <w:vAlign w:val="center"/>
          </w:tcPr>
          <w:p w:rsidR="00813512" w:rsidRPr="003D77E3" w:rsidRDefault="00813512" w:rsidP="001F1E5D">
            <w:pPr>
              <w:pStyle w:val="TAC"/>
              <w:rPr>
                <w:rFonts w:cs="Arial"/>
                <w:color w:val="FF0000"/>
              </w:rPr>
            </w:pPr>
            <w:r w:rsidRPr="003D77E3">
              <w:rPr>
                <w:rFonts w:hint="eastAsia"/>
                <w:color w:val="FF0000"/>
                <w:lang w:eastAsia="ja-JP"/>
              </w:rPr>
              <w:t>CA_19A, CA_21A</w:t>
            </w:r>
          </w:p>
        </w:tc>
        <w:tc>
          <w:tcPr>
            <w:tcW w:w="959" w:type="dxa"/>
            <w:shd w:val="clear" w:color="auto" w:fill="auto"/>
            <w:vAlign w:val="center"/>
          </w:tcPr>
          <w:p w:rsidR="00813512" w:rsidRPr="004A2899" w:rsidRDefault="00813512" w:rsidP="001F1E5D">
            <w:pPr>
              <w:pStyle w:val="TAC"/>
              <w:rPr>
                <w:rFonts w:cs="Arial"/>
              </w:rPr>
            </w:pPr>
            <w:r w:rsidRPr="004A2899">
              <w:rPr>
                <w:rFonts w:cs="Arial"/>
              </w:rPr>
              <w:t>19</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36" w:type="dxa"/>
            <w:vAlign w:val="center"/>
          </w:tcPr>
          <w:p w:rsidR="00813512" w:rsidRPr="004A2899" w:rsidRDefault="00813512" w:rsidP="001F1E5D">
            <w:pPr>
              <w:pStyle w:val="TAC"/>
              <w:rPr>
                <w:rFonts w:cs="Arial"/>
              </w:rPr>
            </w:pP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30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0</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21</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36" w:type="dxa"/>
            <w:vAlign w:val="center"/>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FA62BA" w:rsidTr="001F1E5D">
        <w:trPr>
          <w:trHeight w:val="223"/>
          <w:jc w:val="center"/>
        </w:trPr>
        <w:tc>
          <w:tcPr>
            <w:tcW w:w="1322" w:type="dxa"/>
            <w:vMerge w:val="restart"/>
            <w:vAlign w:val="center"/>
          </w:tcPr>
          <w:p w:rsidR="00813512" w:rsidRPr="004A2899" w:rsidRDefault="00813512" w:rsidP="001F1E5D">
            <w:pPr>
              <w:pStyle w:val="TAC"/>
              <w:rPr>
                <w:rFonts w:cs="Arial"/>
              </w:rPr>
            </w:pPr>
            <w:r w:rsidRPr="004A2899">
              <w:rPr>
                <w:rFonts w:cs="Arial"/>
              </w:rPr>
              <w:t>CA_20A-32A</w:t>
            </w:r>
          </w:p>
        </w:tc>
        <w:tc>
          <w:tcPr>
            <w:tcW w:w="1198" w:type="dxa"/>
            <w:vMerge w:val="restart"/>
            <w:vAlign w:val="center"/>
          </w:tcPr>
          <w:p w:rsidR="00813512" w:rsidRPr="003D77E3" w:rsidRDefault="00813512" w:rsidP="001F1E5D">
            <w:pPr>
              <w:pStyle w:val="TAC"/>
              <w:rPr>
                <w:rFonts w:cs="Arial"/>
                <w:color w:val="FF0000"/>
              </w:rPr>
            </w:pPr>
            <w:r w:rsidRPr="003D77E3">
              <w:rPr>
                <w:rFonts w:hint="eastAsia"/>
                <w:color w:val="FF0000"/>
                <w:lang w:eastAsia="ja-JP"/>
              </w:rPr>
              <w:t>CA_20A</w:t>
            </w:r>
          </w:p>
        </w:tc>
        <w:tc>
          <w:tcPr>
            <w:tcW w:w="959" w:type="dxa"/>
            <w:shd w:val="clear" w:color="auto" w:fill="auto"/>
            <w:vAlign w:val="center"/>
          </w:tcPr>
          <w:p w:rsidR="00813512" w:rsidRPr="004A2899" w:rsidRDefault="00813512" w:rsidP="001F1E5D">
            <w:pPr>
              <w:pStyle w:val="TAC"/>
              <w:rPr>
                <w:rFonts w:cs="Arial"/>
              </w:rPr>
            </w:pPr>
            <w:r w:rsidRPr="004A2899">
              <w:rPr>
                <w:rFonts w:cs="Arial"/>
              </w:rPr>
              <w:t>20</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30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0</w:t>
            </w:r>
          </w:p>
        </w:tc>
      </w:tr>
      <w:tr w:rsidR="00813512" w:rsidRPr="00FA62BA"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32</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36" w:type="dxa"/>
            <w:vAlign w:val="center"/>
          </w:tcPr>
          <w:p w:rsidR="00813512" w:rsidRPr="004A2899" w:rsidRDefault="00813512" w:rsidP="001F1E5D">
            <w:pPr>
              <w:pStyle w:val="TAC"/>
              <w:rPr>
                <w:rFonts w:cs="Arial"/>
              </w:rPr>
            </w:pPr>
            <w:r w:rsidRPr="004A2899">
              <w:rPr>
                <w:rFonts w:cs="Arial"/>
              </w:rPr>
              <w:t>Yes</w:t>
            </w: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restart"/>
            <w:vAlign w:val="center"/>
          </w:tcPr>
          <w:p w:rsidR="00813512" w:rsidRPr="004A2899" w:rsidRDefault="00813512" w:rsidP="001F1E5D">
            <w:pPr>
              <w:pStyle w:val="TAC"/>
              <w:rPr>
                <w:rFonts w:cs="Arial"/>
              </w:rPr>
            </w:pPr>
            <w:r w:rsidRPr="004A2899">
              <w:rPr>
                <w:rFonts w:cs="Arial"/>
              </w:rPr>
              <w:t>CA_23A-29A</w:t>
            </w:r>
          </w:p>
        </w:tc>
        <w:tc>
          <w:tcPr>
            <w:tcW w:w="1198" w:type="dxa"/>
            <w:vMerge w:val="restart"/>
            <w:vAlign w:val="center"/>
          </w:tcPr>
          <w:p w:rsidR="00813512" w:rsidRPr="003D77E3" w:rsidRDefault="00813512" w:rsidP="001F1E5D">
            <w:pPr>
              <w:pStyle w:val="TAC"/>
              <w:rPr>
                <w:rFonts w:cs="Arial"/>
                <w:color w:val="FF0000"/>
              </w:rPr>
            </w:pPr>
            <w:r w:rsidRPr="003D77E3">
              <w:rPr>
                <w:rFonts w:hint="eastAsia"/>
                <w:color w:val="FF0000"/>
                <w:lang w:eastAsia="ja-JP"/>
              </w:rPr>
              <w:t>CA_23A</w:t>
            </w:r>
          </w:p>
        </w:tc>
        <w:tc>
          <w:tcPr>
            <w:tcW w:w="959" w:type="dxa"/>
            <w:shd w:val="clear" w:color="auto" w:fill="auto"/>
            <w:vAlign w:val="center"/>
          </w:tcPr>
          <w:p w:rsidR="00813512" w:rsidRPr="004A2899" w:rsidRDefault="00813512" w:rsidP="001F1E5D">
            <w:pPr>
              <w:pStyle w:val="TAC"/>
              <w:rPr>
                <w:rFonts w:cs="Arial"/>
              </w:rPr>
            </w:pPr>
            <w:r w:rsidRPr="004A2899">
              <w:rPr>
                <w:rFonts w:cs="Arial"/>
              </w:rPr>
              <w:t>23</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36" w:type="dxa"/>
            <w:vAlign w:val="center"/>
          </w:tcPr>
          <w:p w:rsidR="00813512" w:rsidRPr="004A2899" w:rsidRDefault="00813512" w:rsidP="001F1E5D">
            <w:pPr>
              <w:pStyle w:val="TAC"/>
              <w:rPr>
                <w:rFonts w:cs="Arial"/>
              </w:rPr>
            </w:pPr>
            <w:r w:rsidRPr="004A2899">
              <w:rPr>
                <w:rFonts w:cs="Arial"/>
              </w:rPr>
              <w:t>Yes</w:t>
            </w: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30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0</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29</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vAlign w:val="center"/>
          </w:tcPr>
          <w:p w:rsidR="00813512" w:rsidRPr="004A2899" w:rsidRDefault="00813512" w:rsidP="001F1E5D">
            <w:pPr>
              <w:pStyle w:val="TAC"/>
              <w:rPr>
                <w:rFonts w:cs="Arial"/>
              </w:rPr>
            </w:pPr>
            <w:r w:rsidRPr="004A2899">
              <w:rPr>
                <w:rFonts w:cs="Arial"/>
              </w:rPr>
              <w:t>23</w:t>
            </w:r>
          </w:p>
        </w:tc>
        <w:tc>
          <w:tcPr>
            <w:tcW w:w="638" w:type="dxa"/>
            <w:shd w:val="clear" w:color="auto" w:fill="auto"/>
            <w:vAlign w:val="center"/>
          </w:tcPr>
          <w:p w:rsidR="00813512" w:rsidRPr="004A2899" w:rsidRDefault="00813512" w:rsidP="001F1E5D">
            <w:pPr>
              <w:pStyle w:val="TAC"/>
              <w:rPr>
                <w:rFonts w:cs="Arial"/>
              </w:rPr>
            </w:pPr>
          </w:p>
        </w:tc>
        <w:tc>
          <w:tcPr>
            <w:tcW w:w="618" w:type="dxa"/>
            <w:vAlign w:val="center"/>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p>
        </w:tc>
        <w:tc>
          <w:tcPr>
            <w:tcW w:w="636" w:type="dxa"/>
            <w:vAlign w:val="center"/>
          </w:tcPr>
          <w:p w:rsidR="00813512" w:rsidRPr="004A2899" w:rsidRDefault="00813512" w:rsidP="001F1E5D">
            <w:pPr>
              <w:pStyle w:val="TAC"/>
              <w:rPr>
                <w:rFonts w:cs="Arial"/>
              </w:rPr>
            </w:pPr>
          </w:p>
        </w:tc>
        <w:tc>
          <w:tcPr>
            <w:tcW w:w="1187" w:type="dxa"/>
            <w:vMerge w:val="restart"/>
            <w:vAlign w:val="center"/>
          </w:tcPr>
          <w:p w:rsidR="00813512" w:rsidRPr="00A742F3" w:rsidRDefault="00813512" w:rsidP="001F1E5D">
            <w:pPr>
              <w:pStyle w:val="TAC"/>
              <w:rPr>
                <w:rFonts w:cs="Arial"/>
                <w:szCs w:val="18"/>
              </w:rPr>
            </w:pPr>
            <w:r w:rsidRPr="00A742F3">
              <w:rPr>
                <w:rFonts w:cs="Arial"/>
                <w:szCs w:val="18"/>
              </w:rPr>
              <w:t>20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1</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vAlign w:val="center"/>
          </w:tcPr>
          <w:p w:rsidR="00813512" w:rsidRPr="003D77E3" w:rsidRDefault="00813512" w:rsidP="001F1E5D">
            <w:pPr>
              <w:pStyle w:val="TAC"/>
              <w:rPr>
                <w:rFonts w:cs="Arial"/>
                <w:color w:val="FF0000"/>
              </w:rPr>
            </w:pPr>
          </w:p>
        </w:tc>
        <w:tc>
          <w:tcPr>
            <w:tcW w:w="959" w:type="dxa"/>
            <w:shd w:val="clear" w:color="auto" w:fill="auto"/>
          </w:tcPr>
          <w:p w:rsidR="00813512" w:rsidRPr="004A2899" w:rsidRDefault="00813512" w:rsidP="001F1E5D">
            <w:pPr>
              <w:pStyle w:val="TAC"/>
              <w:rPr>
                <w:rFonts w:cs="Arial"/>
              </w:rPr>
            </w:pPr>
            <w:r w:rsidRPr="004A2899">
              <w:rPr>
                <w:rFonts w:cs="Arial"/>
              </w:rPr>
              <w:t>29</w:t>
            </w:r>
          </w:p>
        </w:tc>
        <w:tc>
          <w:tcPr>
            <w:tcW w:w="638" w:type="dxa"/>
            <w:shd w:val="clear" w:color="auto" w:fill="auto"/>
          </w:tcPr>
          <w:p w:rsidR="00813512" w:rsidRPr="004A2899" w:rsidRDefault="00813512" w:rsidP="001F1E5D">
            <w:pPr>
              <w:pStyle w:val="TAC"/>
              <w:rPr>
                <w:rFonts w:cs="Arial"/>
              </w:rPr>
            </w:pPr>
          </w:p>
        </w:tc>
        <w:tc>
          <w:tcPr>
            <w:tcW w:w="618" w:type="dxa"/>
          </w:tcPr>
          <w:p w:rsidR="00813512" w:rsidRPr="004A2899" w:rsidRDefault="00813512" w:rsidP="001F1E5D">
            <w:pPr>
              <w:pStyle w:val="TAC"/>
              <w:rPr>
                <w:rFonts w:cs="Arial"/>
              </w:rPr>
            </w:pPr>
            <w:r w:rsidRPr="004A2899">
              <w:rPr>
                <w:rFonts w:cs="Arial"/>
              </w:rPr>
              <w:t>Yes</w:t>
            </w:r>
          </w:p>
        </w:tc>
        <w:tc>
          <w:tcPr>
            <w:tcW w:w="619" w:type="dxa"/>
          </w:tcPr>
          <w:p w:rsidR="00813512" w:rsidRPr="004A2899" w:rsidRDefault="00813512" w:rsidP="001F1E5D">
            <w:pPr>
              <w:pStyle w:val="TAC"/>
              <w:rPr>
                <w:rFonts w:cs="Arial"/>
              </w:rPr>
            </w:pPr>
            <w:r w:rsidRPr="004A2899">
              <w:rPr>
                <w:rFonts w:cs="Arial"/>
              </w:rPr>
              <w:t>Yes</w:t>
            </w:r>
          </w:p>
        </w:tc>
        <w:tc>
          <w:tcPr>
            <w:tcW w:w="619" w:type="dxa"/>
          </w:tcPr>
          <w:p w:rsidR="00813512" w:rsidRPr="004A2899" w:rsidRDefault="00813512" w:rsidP="001F1E5D">
            <w:pPr>
              <w:pStyle w:val="TAC"/>
              <w:rPr>
                <w:rFonts w:cs="Arial"/>
              </w:rPr>
            </w:pPr>
            <w:r w:rsidRPr="004A2899">
              <w:rPr>
                <w:rFonts w:cs="Arial"/>
              </w:rPr>
              <w:t>Yes</w:t>
            </w:r>
          </w:p>
        </w:tc>
        <w:tc>
          <w:tcPr>
            <w:tcW w:w="619" w:type="dxa"/>
          </w:tcPr>
          <w:p w:rsidR="00813512" w:rsidRPr="004A2899" w:rsidRDefault="00813512" w:rsidP="001F1E5D">
            <w:pPr>
              <w:pStyle w:val="TAC"/>
              <w:rPr>
                <w:rFonts w:cs="Arial"/>
              </w:rPr>
            </w:pPr>
          </w:p>
        </w:tc>
        <w:tc>
          <w:tcPr>
            <w:tcW w:w="636" w:type="dxa"/>
          </w:tcPr>
          <w:p w:rsidR="00813512" w:rsidRPr="004A2899" w:rsidRDefault="00813512" w:rsidP="001F1E5D">
            <w:pPr>
              <w:pStyle w:val="TAC"/>
              <w:rPr>
                <w:rFonts w:cs="Arial"/>
              </w:rPr>
            </w:pPr>
          </w:p>
        </w:tc>
        <w:tc>
          <w:tcPr>
            <w:tcW w:w="1187" w:type="dxa"/>
            <w:vMerge/>
            <w:vAlign w:val="center"/>
          </w:tcPr>
          <w:p w:rsidR="00813512" w:rsidRPr="00A742F3" w:rsidRDefault="00813512" w:rsidP="001F1E5D">
            <w:pPr>
              <w:pStyle w:val="TAC"/>
              <w:rPr>
                <w:rFonts w:cs="Arial"/>
                <w:szCs w:val="18"/>
              </w:rPr>
            </w:pPr>
          </w:p>
        </w:tc>
        <w:tc>
          <w:tcPr>
            <w:tcW w:w="1288" w:type="dxa"/>
            <w:vMerge/>
            <w:vAlign w:val="center"/>
          </w:tcPr>
          <w:p w:rsidR="00813512" w:rsidRPr="00A742F3" w:rsidRDefault="00813512" w:rsidP="001F1E5D">
            <w:pPr>
              <w:pStyle w:val="TAC"/>
              <w:rPr>
                <w:rFonts w:cs="Arial"/>
                <w:szCs w:val="18"/>
              </w:rPr>
            </w:pPr>
          </w:p>
        </w:tc>
      </w:tr>
      <w:tr w:rsidR="00813512" w:rsidRPr="00CF5275" w:rsidTr="001F1E5D">
        <w:trPr>
          <w:trHeight w:val="223"/>
          <w:jc w:val="center"/>
        </w:trPr>
        <w:tc>
          <w:tcPr>
            <w:tcW w:w="1322" w:type="dxa"/>
            <w:vMerge w:val="restart"/>
            <w:vAlign w:val="center"/>
          </w:tcPr>
          <w:p w:rsidR="00813512" w:rsidRPr="004A2899" w:rsidRDefault="00813512" w:rsidP="001F1E5D">
            <w:pPr>
              <w:pStyle w:val="TAC"/>
              <w:rPr>
                <w:rFonts w:cs="Arial"/>
              </w:rPr>
            </w:pPr>
            <w:r w:rsidRPr="004A2899">
              <w:rPr>
                <w:rFonts w:cs="Arial" w:hint="eastAsia"/>
                <w:lang w:eastAsia="zh-CN"/>
              </w:rPr>
              <w:t>CA_39A-41A</w:t>
            </w:r>
          </w:p>
        </w:tc>
        <w:tc>
          <w:tcPr>
            <w:tcW w:w="1198" w:type="dxa"/>
            <w:vMerge w:val="restart"/>
            <w:vAlign w:val="center"/>
          </w:tcPr>
          <w:p w:rsidR="00813512" w:rsidRPr="003D77E3" w:rsidRDefault="00813512" w:rsidP="001F1E5D">
            <w:pPr>
              <w:pStyle w:val="TAC"/>
              <w:rPr>
                <w:rFonts w:cs="Arial"/>
                <w:color w:val="FF0000"/>
                <w:lang w:eastAsia="zh-CN"/>
              </w:rPr>
            </w:pPr>
            <w:r w:rsidRPr="003D77E3">
              <w:rPr>
                <w:rFonts w:hint="eastAsia"/>
                <w:color w:val="FF0000"/>
                <w:lang w:eastAsia="ja-JP"/>
              </w:rPr>
              <w:t>CA_39A, CA_41A</w:t>
            </w:r>
          </w:p>
        </w:tc>
        <w:tc>
          <w:tcPr>
            <w:tcW w:w="959" w:type="dxa"/>
            <w:shd w:val="clear" w:color="auto" w:fill="auto"/>
          </w:tcPr>
          <w:p w:rsidR="00813512" w:rsidRPr="004A2899" w:rsidRDefault="00813512" w:rsidP="001F1E5D">
            <w:pPr>
              <w:pStyle w:val="TAC"/>
              <w:rPr>
                <w:rFonts w:cs="Arial"/>
              </w:rPr>
            </w:pPr>
            <w:r w:rsidRPr="004A2899">
              <w:rPr>
                <w:rFonts w:cs="Arial" w:hint="eastAsia"/>
                <w:lang w:eastAsia="zh-CN"/>
              </w:rPr>
              <w:t>39</w:t>
            </w:r>
          </w:p>
        </w:tc>
        <w:tc>
          <w:tcPr>
            <w:tcW w:w="638" w:type="dxa"/>
            <w:shd w:val="clear" w:color="auto" w:fill="auto"/>
          </w:tcPr>
          <w:p w:rsidR="00813512" w:rsidRPr="004A2899" w:rsidRDefault="00813512" w:rsidP="001F1E5D">
            <w:pPr>
              <w:pStyle w:val="TAC"/>
              <w:rPr>
                <w:rFonts w:cs="Arial"/>
              </w:rPr>
            </w:pPr>
          </w:p>
        </w:tc>
        <w:tc>
          <w:tcPr>
            <w:tcW w:w="618" w:type="dxa"/>
          </w:tcPr>
          <w:p w:rsidR="00813512" w:rsidRPr="004A2899" w:rsidRDefault="00813512" w:rsidP="001F1E5D">
            <w:pPr>
              <w:pStyle w:val="TAC"/>
              <w:rPr>
                <w:rFonts w:cs="Arial"/>
              </w:rPr>
            </w:pPr>
          </w:p>
        </w:tc>
        <w:tc>
          <w:tcPr>
            <w:tcW w:w="619" w:type="dxa"/>
          </w:tcPr>
          <w:p w:rsidR="00813512" w:rsidRPr="004A2899" w:rsidRDefault="00813512" w:rsidP="001F1E5D">
            <w:pPr>
              <w:pStyle w:val="TAC"/>
              <w:rPr>
                <w:rFonts w:cs="Arial"/>
              </w:rPr>
            </w:pPr>
          </w:p>
        </w:tc>
        <w:tc>
          <w:tcPr>
            <w:tcW w:w="619" w:type="dxa"/>
            <w:vAlign w:val="center"/>
          </w:tcPr>
          <w:p w:rsidR="00813512" w:rsidRPr="004A2899" w:rsidRDefault="00813512" w:rsidP="001F1E5D">
            <w:pPr>
              <w:pStyle w:val="TAC"/>
              <w:rPr>
                <w:rFonts w:cs="Arial"/>
              </w:rPr>
            </w:pPr>
            <w:r w:rsidRPr="004A2899">
              <w:rPr>
                <w:rFonts w:cs="Arial"/>
              </w:rPr>
              <w:t>Yes</w:t>
            </w:r>
          </w:p>
        </w:tc>
        <w:tc>
          <w:tcPr>
            <w:tcW w:w="619" w:type="dxa"/>
            <w:vAlign w:val="center"/>
          </w:tcPr>
          <w:p w:rsidR="00813512" w:rsidRPr="004A2899" w:rsidRDefault="00813512" w:rsidP="001F1E5D">
            <w:pPr>
              <w:pStyle w:val="TAC"/>
              <w:rPr>
                <w:rFonts w:cs="Arial"/>
              </w:rPr>
            </w:pPr>
            <w:r w:rsidRPr="004A2899">
              <w:rPr>
                <w:rFonts w:cs="Arial"/>
              </w:rPr>
              <w:t>Yes</w:t>
            </w:r>
          </w:p>
        </w:tc>
        <w:tc>
          <w:tcPr>
            <w:tcW w:w="636" w:type="dxa"/>
            <w:vAlign w:val="center"/>
          </w:tcPr>
          <w:p w:rsidR="00813512" w:rsidRPr="004A2899" w:rsidRDefault="00813512" w:rsidP="001F1E5D">
            <w:pPr>
              <w:pStyle w:val="TAC"/>
              <w:rPr>
                <w:rFonts w:cs="Arial"/>
              </w:rPr>
            </w:pPr>
            <w:r w:rsidRPr="004A2899">
              <w:rPr>
                <w:rFonts w:cs="Arial"/>
              </w:rPr>
              <w:t>Yes</w:t>
            </w:r>
          </w:p>
        </w:tc>
        <w:tc>
          <w:tcPr>
            <w:tcW w:w="1187" w:type="dxa"/>
            <w:vMerge w:val="restart"/>
            <w:vAlign w:val="center"/>
          </w:tcPr>
          <w:p w:rsidR="00813512" w:rsidRPr="00A742F3" w:rsidRDefault="00813512" w:rsidP="001F1E5D">
            <w:pPr>
              <w:pStyle w:val="TAC"/>
              <w:rPr>
                <w:rFonts w:cs="Arial"/>
                <w:szCs w:val="18"/>
              </w:rPr>
            </w:pPr>
            <w:r w:rsidRPr="00A742F3">
              <w:rPr>
                <w:rFonts w:cs="Arial"/>
                <w:szCs w:val="18"/>
                <w:lang w:eastAsia="zh-CN"/>
              </w:rPr>
              <w:t>40</w:t>
            </w:r>
          </w:p>
        </w:tc>
        <w:tc>
          <w:tcPr>
            <w:tcW w:w="1288" w:type="dxa"/>
            <w:vMerge w:val="restart"/>
            <w:vAlign w:val="center"/>
          </w:tcPr>
          <w:p w:rsidR="00813512" w:rsidRPr="00A742F3" w:rsidRDefault="00813512" w:rsidP="001F1E5D">
            <w:pPr>
              <w:pStyle w:val="TAC"/>
              <w:rPr>
                <w:rFonts w:cs="Arial"/>
                <w:szCs w:val="18"/>
              </w:rPr>
            </w:pPr>
            <w:r w:rsidRPr="00A742F3">
              <w:rPr>
                <w:rFonts w:cs="Arial"/>
                <w:szCs w:val="18"/>
              </w:rPr>
              <w:t>0</w:t>
            </w:r>
          </w:p>
        </w:tc>
      </w:tr>
      <w:tr w:rsidR="00813512" w:rsidRPr="00CF5275" w:rsidTr="001F1E5D">
        <w:trPr>
          <w:trHeight w:val="223"/>
          <w:jc w:val="center"/>
        </w:trPr>
        <w:tc>
          <w:tcPr>
            <w:tcW w:w="1322" w:type="dxa"/>
            <w:vMerge/>
            <w:vAlign w:val="center"/>
          </w:tcPr>
          <w:p w:rsidR="00813512" w:rsidRPr="004A2899" w:rsidRDefault="00813512" w:rsidP="001F1E5D">
            <w:pPr>
              <w:pStyle w:val="TAC"/>
              <w:rPr>
                <w:rFonts w:cs="Arial"/>
              </w:rPr>
            </w:pPr>
          </w:p>
        </w:tc>
        <w:tc>
          <w:tcPr>
            <w:tcW w:w="1198" w:type="dxa"/>
            <w:vMerge/>
          </w:tcPr>
          <w:p w:rsidR="00813512" w:rsidRPr="004A2899" w:rsidRDefault="00813512" w:rsidP="001F1E5D">
            <w:pPr>
              <w:pStyle w:val="TAC"/>
              <w:rPr>
                <w:rFonts w:cs="Arial"/>
                <w:lang w:eastAsia="zh-CN"/>
              </w:rPr>
            </w:pPr>
          </w:p>
        </w:tc>
        <w:tc>
          <w:tcPr>
            <w:tcW w:w="959" w:type="dxa"/>
            <w:shd w:val="clear" w:color="auto" w:fill="auto"/>
          </w:tcPr>
          <w:p w:rsidR="00813512" w:rsidRPr="004A2899" w:rsidRDefault="00813512" w:rsidP="001F1E5D">
            <w:pPr>
              <w:pStyle w:val="TAC"/>
              <w:rPr>
                <w:rFonts w:cs="Arial"/>
              </w:rPr>
            </w:pPr>
            <w:r w:rsidRPr="004A2899">
              <w:rPr>
                <w:rFonts w:cs="Arial" w:hint="eastAsia"/>
                <w:lang w:eastAsia="zh-CN"/>
              </w:rPr>
              <w:t>41</w:t>
            </w:r>
          </w:p>
        </w:tc>
        <w:tc>
          <w:tcPr>
            <w:tcW w:w="638" w:type="dxa"/>
            <w:shd w:val="clear" w:color="auto" w:fill="auto"/>
          </w:tcPr>
          <w:p w:rsidR="00813512" w:rsidRPr="004A2899" w:rsidRDefault="00813512" w:rsidP="001F1E5D">
            <w:pPr>
              <w:pStyle w:val="TAC"/>
              <w:rPr>
                <w:rFonts w:cs="Arial"/>
              </w:rPr>
            </w:pPr>
          </w:p>
        </w:tc>
        <w:tc>
          <w:tcPr>
            <w:tcW w:w="618" w:type="dxa"/>
          </w:tcPr>
          <w:p w:rsidR="00813512" w:rsidRPr="004A2899" w:rsidRDefault="00813512" w:rsidP="001F1E5D">
            <w:pPr>
              <w:pStyle w:val="TAC"/>
              <w:rPr>
                <w:rFonts w:cs="Arial"/>
              </w:rPr>
            </w:pPr>
          </w:p>
        </w:tc>
        <w:tc>
          <w:tcPr>
            <w:tcW w:w="619" w:type="dxa"/>
          </w:tcPr>
          <w:p w:rsidR="00813512" w:rsidRPr="004A2899" w:rsidRDefault="00813512" w:rsidP="001F1E5D">
            <w:pPr>
              <w:pStyle w:val="TAC"/>
              <w:rPr>
                <w:rFonts w:cs="Arial"/>
              </w:rPr>
            </w:pPr>
          </w:p>
        </w:tc>
        <w:tc>
          <w:tcPr>
            <w:tcW w:w="619" w:type="dxa"/>
          </w:tcPr>
          <w:p w:rsidR="00813512" w:rsidRPr="004A2899" w:rsidRDefault="00813512" w:rsidP="001F1E5D">
            <w:pPr>
              <w:pStyle w:val="TAC"/>
              <w:rPr>
                <w:rFonts w:cs="Arial"/>
              </w:rPr>
            </w:pPr>
          </w:p>
        </w:tc>
        <w:tc>
          <w:tcPr>
            <w:tcW w:w="619" w:type="dxa"/>
          </w:tcPr>
          <w:p w:rsidR="00813512" w:rsidRPr="004A2899" w:rsidRDefault="00813512" w:rsidP="001F1E5D">
            <w:pPr>
              <w:pStyle w:val="TAC"/>
              <w:rPr>
                <w:rFonts w:cs="Arial"/>
              </w:rPr>
            </w:pPr>
          </w:p>
        </w:tc>
        <w:tc>
          <w:tcPr>
            <w:tcW w:w="636" w:type="dxa"/>
          </w:tcPr>
          <w:p w:rsidR="00813512" w:rsidRPr="004A2899" w:rsidRDefault="00813512" w:rsidP="001F1E5D">
            <w:pPr>
              <w:pStyle w:val="TAC"/>
              <w:rPr>
                <w:rFonts w:cs="Arial"/>
              </w:rPr>
            </w:pPr>
            <w:r w:rsidRPr="004A2899">
              <w:rPr>
                <w:rFonts w:cs="Arial" w:hint="eastAsia"/>
                <w:lang w:eastAsia="zh-CN"/>
              </w:rPr>
              <w:t>Yes</w:t>
            </w:r>
          </w:p>
        </w:tc>
        <w:tc>
          <w:tcPr>
            <w:tcW w:w="1187" w:type="dxa"/>
            <w:vMerge/>
            <w:vAlign w:val="center"/>
          </w:tcPr>
          <w:p w:rsidR="00813512" w:rsidRPr="004A2899" w:rsidRDefault="00813512" w:rsidP="001F1E5D">
            <w:pPr>
              <w:pStyle w:val="TAC"/>
              <w:rPr>
                <w:rFonts w:cs="Arial"/>
              </w:rPr>
            </w:pPr>
          </w:p>
        </w:tc>
        <w:tc>
          <w:tcPr>
            <w:tcW w:w="1288" w:type="dxa"/>
            <w:vMerge/>
            <w:vAlign w:val="center"/>
          </w:tcPr>
          <w:p w:rsidR="00813512" w:rsidRPr="004A2899" w:rsidRDefault="00813512" w:rsidP="001F1E5D">
            <w:pPr>
              <w:pStyle w:val="TAC"/>
              <w:rPr>
                <w:rFonts w:cs="Arial"/>
              </w:rPr>
            </w:pPr>
          </w:p>
        </w:tc>
      </w:tr>
      <w:tr w:rsidR="00813512" w:rsidRPr="00CF5275" w:rsidTr="001F1E5D">
        <w:trPr>
          <w:trHeight w:val="223"/>
          <w:jc w:val="center"/>
        </w:trPr>
        <w:tc>
          <w:tcPr>
            <w:tcW w:w="9703" w:type="dxa"/>
            <w:gridSpan w:val="11"/>
          </w:tcPr>
          <w:p w:rsidR="00813512" w:rsidRPr="004A2899" w:rsidRDefault="00813512" w:rsidP="001F1E5D">
            <w:pPr>
              <w:pStyle w:val="TAN"/>
              <w:rPr>
                <w:rFonts w:cs="Arial"/>
                <w:lang w:eastAsia="en-US"/>
              </w:rPr>
            </w:pPr>
            <w:r w:rsidRPr="004A2899">
              <w:rPr>
                <w:rFonts w:cs="Arial"/>
                <w:lang w:eastAsia="en-US"/>
              </w:rPr>
              <w:t>NOTE 1:</w:t>
            </w:r>
            <w:r w:rsidRPr="004A2899">
              <w:rPr>
                <w:rFonts w:cs="Arial"/>
                <w:lang w:eastAsia="en-US"/>
              </w:rPr>
              <w:tab/>
              <w:t>The CA Configuration refers to a combination of an operating band and a CA bandwidth class specified in Table 5.6A-1 (the indexing letter). Absence of a CA bandwidth class for an operating band implies support of all classes.</w:t>
            </w:r>
          </w:p>
          <w:p w:rsidR="00813512" w:rsidRPr="004A2899" w:rsidRDefault="00813512" w:rsidP="001F1E5D">
            <w:pPr>
              <w:pStyle w:val="TAN"/>
              <w:rPr>
                <w:rFonts w:cs="Arial"/>
              </w:rPr>
            </w:pPr>
            <w:r w:rsidRPr="004A2899">
              <w:rPr>
                <w:rFonts w:cs="Arial"/>
                <w:lang w:eastAsia="en-US"/>
              </w:rPr>
              <w:t>NOTE 2:</w:t>
            </w:r>
            <w:r w:rsidRPr="004A2899">
              <w:rPr>
                <w:rFonts w:cs="Arial"/>
                <w:lang w:eastAsia="en-US"/>
              </w:rPr>
              <w:tab/>
              <w:t>For each band combination, all combinations of indicated bandwidths belong to the set</w:t>
            </w:r>
            <w:r>
              <w:rPr>
                <w:rFonts w:cs="Arial" w:hint="eastAsia"/>
              </w:rPr>
              <w:t>.</w:t>
            </w:r>
          </w:p>
          <w:p w:rsidR="00813512" w:rsidRPr="004A2899" w:rsidRDefault="00813512" w:rsidP="001F1E5D">
            <w:pPr>
              <w:pStyle w:val="TAC"/>
              <w:ind w:left="851" w:hanging="851"/>
              <w:jc w:val="left"/>
              <w:rPr>
                <w:rFonts w:cs="Arial"/>
                <w:lang w:eastAsia="ja-JP"/>
              </w:rPr>
            </w:pPr>
            <w:r w:rsidRPr="004A2899">
              <w:rPr>
                <w:rFonts w:cs="Arial"/>
              </w:rPr>
              <w:t>NOTE 3:</w:t>
            </w:r>
            <w:r w:rsidRPr="004A2899">
              <w:rPr>
                <w:rFonts w:cs="Arial"/>
              </w:rPr>
              <w:tab/>
              <w:t>For the supported CC bandwidth combinations, the CC downlink and uplink bandwidths are equal</w:t>
            </w:r>
            <w:r>
              <w:rPr>
                <w:rFonts w:cs="Arial" w:hint="eastAsia"/>
                <w:lang w:eastAsia="ja-JP"/>
              </w:rPr>
              <w:t>.</w:t>
            </w:r>
          </w:p>
        </w:tc>
      </w:tr>
    </w:tbl>
    <w:p w:rsidR="00813512" w:rsidRPr="00CF5275" w:rsidRDefault="00813512" w:rsidP="00813512"/>
    <w:p w:rsidR="00813512" w:rsidRPr="00CF5275" w:rsidRDefault="00813512" w:rsidP="00813512">
      <w:pPr>
        <w:pStyle w:val="TH"/>
      </w:pPr>
      <w:r w:rsidRPr="00CF5275">
        <w:t xml:space="preserve">Table 5.6A.1-3: </w:t>
      </w:r>
      <w:smartTag w:uri="urn:schemas-microsoft-com:office:smarttags" w:element="place">
        <w:smartTag w:uri="urn:schemas-microsoft-com:office:smarttags" w:element="City">
          <w:r w:rsidRPr="00CF5275">
            <w:t>E-UTRA</w:t>
          </w:r>
        </w:smartTag>
        <w:r w:rsidRPr="00CF5275">
          <w:t xml:space="preserve"> </w:t>
        </w:r>
        <w:smartTag w:uri="urn:schemas-microsoft-com:office:smarttags" w:element="State">
          <w:r w:rsidRPr="00CF5275">
            <w:t>CA</w:t>
          </w:r>
        </w:smartTag>
      </w:smartTag>
      <w:r w:rsidRPr="00CF5275">
        <w:t xml:space="preserve"> configurations and bandwidth combination sets defined for non-contiguous intra-band CA</w:t>
      </w:r>
    </w:p>
    <w:tbl>
      <w:tblPr>
        <w:tblW w:w="9775" w:type="dxa"/>
        <w:jc w:val="center"/>
        <w:tblInd w:w="480" w:type="dxa"/>
        <w:tblLook w:val="04A0"/>
      </w:tblPr>
      <w:tblGrid>
        <w:gridCol w:w="1367"/>
        <w:gridCol w:w="1316"/>
        <w:gridCol w:w="2385"/>
        <w:gridCol w:w="2140"/>
        <w:gridCol w:w="1280"/>
        <w:gridCol w:w="1287"/>
      </w:tblGrid>
      <w:tr w:rsidR="00813512" w:rsidRPr="00CF5275" w:rsidTr="001F1E5D">
        <w:trPr>
          <w:trHeight w:val="290"/>
          <w:jc w:val="center"/>
        </w:trPr>
        <w:tc>
          <w:tcPr>
            <w:tcW w:w="9775" w:type="dxa"/>
            <w:gridSpan w:val="6"/>
            <w:tcBorders>
              <w:top w:val="single" w:sz="4" w:space="0" w:color="auto"/>
              <w:left w:val="single" w:sz="4" w:space="0" w:color="auto"/>
              <w:bottom w:val="single" w:sz="4" w:space="0" w:color="auto"/>
              <w:right w:val="single" w:sz="4" w:space="0" w:color="000000"/>
            </w:tcBorders>
          </w:tcPr>
          <w:p w:rsidR="00813512" w:rsidRPr="004A2899" w:rsidRDefault="00813512" w:rsidP="001F1E5D">
            <w:pPr>
              <w:pStyle w:val="TAH"/>
              <w:rPr>
                <w:rFonts w:cs="Arial"/>
              </w:rPr>
            </w:pPr>
            <w:r w:rsidRPr="004A2899">
              <w:rPr>
                <w:rFonts w:cs="Arial"/>
              </w:rPr>
              <w:t xml:space="preserve">E-UTRA </w:t>
            </w:r>
            <w:smartTag w:uri="urn:schemas-microsoft-com:office:smarttags" w:element="State">
              <w:r w:rsidRPr="004A2899">
                <w:rPr>
                  <w:rFonts w:cs="Arial"/>
                </w:rPr>
                <w:t>CA</w:t>
              </w:r>
            </w:smartTag>
            <w:r w:rsidRPr="004A2899">
              <w:rPr>
                <w:rFonts w:cs="Arial"/>
              </w:rPr>
              <w:t xml:space="preserve"> configuration / Bandwidth combination set</w:t>
            </w:r>
          </w:p>
        </w:tc>
      </w:tr>
      <w:tr w:rsidR="00813512" w:rsidRPr="00CF5275" w:rsidTr="001F1E5D">
        <w:trPr>
          <w:trHeight w:val="544"/>
          <w:jc w:val="center"/>
        </w:trPr>
        <w:tc>
          <w:tcPr>
            <w:tcW w:w="2683" w:type="dxa"/>
            <w:gridSpan w:val="2"/>
            <w:vMerge w:val="restart"/>
            <w:tcBorders>
              <w:top w:val="single" w:sz="4" w:space="0" w:color="auto"/>
              <w:left w:val="single" w:sz="4" w:space="0" w:color="auto"/>
              <w:right w:val="single" w:sz="4" w:space="0" w:color="auto"/>
            </w:tcBorders>
            <w:shd w:val="clear" w:color="auto" w:fill="auto"/>
            <w:vAlign w:val="center"/>
          </w:tcPr>
          <w:p w:rsidR="00813512" w:rsidRPr="004A2899" w:rsidRDefault="00813512" w:rsidP="001F1E5D">
            <w:pPr>
              <w:pStyle w:val="TAH"/>
              <w:rPr>
                <w:rFonts w:cs="Arial"/>
              </w:rPr>
            </w:pPr>
            <w:r w:rsidRPr="004A2899">
              <w:rPr>
                <w:rFonts w:cs="Arial"/>
              </w:rPr>
              <w:t>E-UTRA</w:t>
            </w:r>
            <w:r>
              <w:rPr>
                <w:rFonts w:cs="Arial" w:hint="eastAsia"/>
                <w:lang w:eastAsia="ja-JP"/>
              </w:rPr>
              <w:t xml:space="preserve"> </w:t>
            </w:r>
            <w:r w:rsidRPr="004A2899">
              <w:rPr>
                <w:rFonts w:cs="Arial"/>
              </w:rPr>
              <w:t>CA configuration</w:t>
            </w:r>
          </w:p>
        </w:tc>
        <w:tc>
          <w:tcPr>
            <w:tcW w:w="4525"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813512" w:rsidRPr="004A2899" w:rsidRDefault="00813512" w:rsidP="001F1E5D">
            <w:pPr>
              <w:pStyle w:val="TAH"/>
              <w:rPr>
                <w:rFonts w:cs="Arial"/>
              </w:rPr>
            </w:pPr>
            <w:r w:rsidRPr="004A2899">
              <w:rPr>
                <w:rFonts w:cs="Arial"/>
              </w:rPr>
              <w:t>Component carriers in order of increasing carrier frequency</w:t>
            </w:r>
          </w:p>
        </w:tc>
        <w:tc>
          <w:tcPr>
            <w:tcW w:w="1280" w:type="dxa"/>
            <w:vMerge w:val="restart"/>
            <w:tcBorders>
              <w:top w:val="nil"/>
              <w:left w:val="nil"/>
              <w:right w:val="nil"/>
            </w:tcBorders>
            <w:shd w:val="clear" w:color="auto" w:fill="auto"/>
            <w:vAlign w:val="center"/>
          </w:tcPr>
          <w:p w:rsidR="00813512" w:rsidRPr="004A2899" w:rsidRDefault="00813512" w:rsidP="001F1E5D">
            <w:pPr>
              <w:pStyle w:val="TAH"/>
              <w:rPr>
                <w:rFonts w:cs="Arial"/>
              </w:rPr>
            </w:pPr>
            <w:r w:rsidRPr="004A2899">
              <w:rPr>
                <w:rFonts w:cs="Arial"/>
              </w:rPr>
              <w:t xml:space="preserve">Maximum aggregated </w:t>
            </w:r>
            <w:r w:rsidRPr="004A2899">
              <w:rPr>
                <w:rFonts w:cs="Arial"/>
              </w:rPr>
              <w:br/>
              <w:t>bandwidth [MHz]</w:t>
            </w:r>
          </w:p>
        </w:tc>
        <w:tc>
          <w:tcPr>
            <w:tcW w:w="1287" w:type="dxa"/>
            <w:vMerge w:val="restart"/>
            <w:tcBorders>
              <w:top w:val="nil"/>
              <w:left w:val="single" w:sz="4" w:space="0" w:color="auto"/>
              <w:right w:val="single" w:sz="4" w:space="0" w:color="auto"/>
            </w:tcBorders>
            <w:shd w:val="clear" w:color="auto" w:fill="auto"/>
            <w:vAlign w:val="center"/>
          </w:tcPr>
          <w:p w:rsidR="00813512" w:rsidRPr="004A2899" w:rsidRDefault="00813512" w:rsidP="001F1E5D">
            <w:pPr>
              <w:pStyle w:val="TAH"/>
              <w:rPr>
                <w:rFonts w:cs="Arial"/>
              </w:rPr>
            </w:pPr>
            <w:r w:rsidRPr="004A2899">
              <w:rPr>
                <w:rFonts w:cs="Arial"/>
              </w:rPr>
              <w:t>Bandwidth combination set</w:t>
            </w:r>
          </w:p>
        </w:tc>
      </w:tr>
      <w:tr w:rsidR="00813512" w:rsidRPr="00CF5275" w:rsidTr="001F1E5D">
        <w:trPr>
          <w:trHeight w:val="345"/>
          <w:jc w:val="center"/>
        </w:trPr>
        <w:tc>
          <w:tcPr>
            <w:tcW w:w="2683" w:type="dxa"/>
            <w:gridSpan w:val="2"/>
            <w:vMerge/>
            <w:tcBorders>
              <w:left w:val="single" w:sz="4" w:space="0" w:color="auto"/>
              <w:bottom w:val="single" w:sz="4" w:space="0" w:color="auto"/>
              <w:right w:val="single" w:sz="4" w:space="0" w:color="auto"/>
            </w:tcBorders>
            <w:shd w:val="clear" w:color="auto" w:fill="auto"/>
            <w:vAlign w:val="center"/>
          </w:tcPr>
          <w:p w:rsidR="00813512" w:rsidRPr="004A2899" w:rsidRDefault="00813512" w:rsidP="001F1E5D">
            <w:pPr>
              <w:pStyle w:val="TAH"/>
              <w:rPr>
                <w:rFonts w:cs="Arial"/>
              </w:rPr>
            </w:pPr>
          </w:p>
        </w:tc>
        <w:tc>
          <w:tcPr>
            <w:tcW w:w="2385" w:type="dxa"/>
            <w:vMerge w:val="restart"/>
            <w:tcBorders>
              <w:top w:val="nil"/>
              <w:left w:val="single" w:sz="4" w:space="0" w:color="auto"/>
              <w:right w:val="single" w:sz="4" w:space="0" w:color="auto"/>
            </w:tcBorders>
            <w:shd w:val="clear" w:color="auto" w:fill="auto"/>
            <w:vAlign w:val="center"/>
          </w:tcPr>
          <w:p w:rsidR="00813512" w:rsidRPr="004A2899" w:rsidRDefault="00813512" w:rsidP="001F1E5D">
            <w:pPr>
              <w:pStyle w:val="TAH"/>
              <w:rPr>
                <w:rFonts w:cs="Arial"/>
              </w:rPr>
            </w:pPr>
            <w:r w:rsidRPr="004A2899">
              <w:rPr>
                <w:rFonts w:cs="Arial"/>
              </w:rPr>
              <w:t>Allowed channel bandwidths for carrier [MHz]</w:t>
            </w:r>
          </w:p>
        </w:tc>
        <w:tc>
          <w:tcPr>
            <w:tcW w:w="2140" w:type="dxa"/>
            <w:vMerge w:val="restart"/>
            <w:tcBorders>
              <w:top w:val="nil"/>
              <w:left w:val="nil"/>
              <w:right w:val="single" w:sz="4" w:space="0" w:color="auto"/>
            </w:tcBorders>
            <w:shd w:val="clear" w:color="auto" w:fill="auto"/>
            <w:vAlign w:val="center"/>
          </w:tcPr>
          <w:p w:rsidR="00813512" w:rsidRPr="004A2899" w:rsidRDefault="00813512" w:rsidP="001F1E5D">
            <w:pPr>
              <w:pStyle w:val="TAH"/>
              <w:rPr>
                <w:rFonts w:cs="Arial"/>
              </w:rPr>
            </w:pPr>
            <w:r w:rsidRPr="004A2899">
              <w:rPr>
                <w:rFonts w:cs="Arial"/>
              </w:rPr>
              <w:t>Allowed channel bandwidths for carrier [MHz]</w:t>
            </w:r>
          </w:p>
        </w:tc>
        <w:tc>
          <w:tcPr>
            <w:tcW w:w="1280" w:type="dxa"/>
            <w:vMerge/>
            <w:tcBorders>
              <w:left w:val="nil"/>
              <w:right w:val="nil"/>
            </w:tcBorders>
            <w:vAlign w:val="center"/>
          </w:tcPr>
          <w:p w:rsidR="00813512" w:rsidRPr="00CF5275" w:rsidRDefault="00813512" w:rsidP="001F1E5D">
            <w:pPr>
              <w:rPr>
                <w:rFonts w:ascii="Arial" w:hAnsi="Arial" w:cs="Arial"/>
                <w:b/>
                <w:bCs/>
                <w:sz w:val="18"/>
                <w:szCs w:val="18"/>
              </w:rPr>
            </w:pPr>
          </w:p>
        </w:tc>
        <w:tc>
          <w:tcPr>
            <w:tcW w:w="1287" w:type="dxa"/>
            <w:vMerge/>
            <w:tcBorders>
              <w:left w:val="single" w:sz="4" w:space="0" w:color="auto"/>
              <w:right w:val="single" w:sz="4" w:space="0" w:color="auto"/>
            </w:tcBorders>
            <w:vAlign w:val="center"/>
          </w:tcPr>
          <w:p w:rsidR="00813512" w:rsidRPr="00CF5275" w:rsidRDefault="00813512" w:rsidP="001F1E5D">
            <w:pPr>
              <w:rPr>
                <w:rFonts w:ascii="Arial" w:hAnsi="Arial" w:cs="Arial"/>
                <w:b/>
                <w:bCs/>
                <w:sz w:val="18"/>
                <w:szCs w:val="18"/>
              </w:rPr>
            </w:pPr>
          </w:p>
        </w:tc>
      </w:tr>
      <w:tr w:rsidR="00813512" w:rsidRPr="00CF5275" w:rsidTr="001F1E5D">
        <w:trPr>
          <w:trHeight w:val="345"/>
          <w:jc w:val="center"/>
        </w:trPr>
        <w:tc>
          <w:tcPr>
            <w:tcW w:w="1367" w:type="dxa"/>
            <w:tcBorders>
              <w:top w:val="single" w:sz="4" w:space="0" w:color="auto"/>
              <w:left w:val="single" w:sz="4" w:space="0" w:color="auto"/>
              <w:bottom w:val="single" w:sz="4" w:space="0" w:color="auto"/>
              <w:right w:val="nil"/>
            </w:tcBorders>
            <w:shd w:val="clear" w:color="auto" w:fill="auto"/>
            <w:vAlign w:val="center"/>
          </w:tcPr>
          <w:p w:rsidR="00813512" w:rsidRPr="00D2741F" w:rsidRDefault="00813512" w:rsidP="001F1E5D">
            <w:pPr>
              <w:pStyle w:val="TAH"/>
              <w:rPr>
                <w:rFonts w:cs="Arial"/>
                <w:color w:val="FF0000"/>
                <w:lang w:eastAsia="ja-JP"/>
              </w:rPr>
            </w:pPr>
            <w:r w:rsidRPr="00D2741F">
              <w:rPr>
                <w:rFonts w:cs="Arial" w:hint="eastAsia"/>
                <w:color w:val="FF0000"/>
                <w:lang w:eastAsia="ja-JP"/>
              </w:rPr>
              <w:t>Downlink</w:t>
            </w:r>
          </w:p>
        </w:tc>
        <w:tc>
          <w:tcPr>
            <w:tcW w:w="1316" w:type="dxa"/>
            <w:tcBorders>
              <w:top w:val="single" w:sz="4" w:space="0" w:color="auto"/>
              <w:left w:val="single" w:sz="4" w:space="0" w:color="auto"/>
              <w:bottom w:val="single" w:sz="4" w:space="0" w:color="auto"/>
              <w:right w:val="single" w:sz="4" w:space="0" w:color="auto"/>
            </w:tcBorders>
            <w:vAlign w:val="center"/>
          </w:tcPr>
          <w:p w:rsidR="00813512" w:rsidRPr="00D2741F" w:rsidRDefault="00813512" w:rsidP="001F1E5D">
            <w:pPr>
              <w:pStyle w:val="TAH"/>
              <w:rPr>
                <w:rFonts w:cs="Arial"/>
                <w:color w:val="FF0000"/>
                <w:lang w:eastAsia="ja-JP"/>
              </w:rPr>
            </w:pPr>
            <w:r w:rsidRPr="00D2741F">
              <w:rPr>
                <w:rFonts w:cs="Arial" w:hint="eastAsia"/>
                <w:color w:val="FF0000"/>
                <w:lang w:eastAsia="ja-JP"/>
              </w:rPr>
              <w:t>Uplink</w:t>
            </w:r>
          </w:p>
        </w:tc>
        <w:tc>
          <w:tcPr>
            <w:tcW w:w="2385" w:type="dxa"/>
            <w:vMerge/>
            <w:tcBorders>
              <w:left w:val="single" w:sz="4" w:space="0" w:color="auto"/>
              <w:bottom w:val="single" w:sz="4" w:space="0" w:color="auto"/>
              <w:right w:val="single" w:sz="4" w:space="0" w:color="auto"/>
            </w:tcBorders>
            <w:shd w:val="clear" w:color="auto" w:fill="auto"/>
            <w:vAlign w:val="center"/>
          </w:tcPr>
          <w:p w:rsidR="00813512" w:rsidRPr="004A2899" w:rsidRDefault="00813512" w:rsidP="001F1E5D">
            <w:pPr>
              <w:pStyle w:val="TAH"/>
              <w:rPr>
                <w:rFonts w:cs="Arial"/>
              </w:rPr>
            </w:pPr>
          </w:p>
        </w:tc>
        <w:tc>
          <w:tcPr>
            <w:tcW w:w="2140" w:type="dxa"/>
            <w:vMerge/>
            <w:tcBorders>
              <w:left w:val="nil"/>
              <w:bottom w:val="single" w:sz="4" w:space="0" w:color="auto"/>
              <w:right w:val="single" w:sz="4" w:space="0" w:color="auto"/>
            </w:tcBorders>
            <w:shd w:val="clear" w:color="auto" w:fill="auto"/>
            <w:vAlign w:val="center"/>
          </w:tcPr>
          <w:p w:rsidR="00813512" w:rsidRPr="004A2899" w:rsidRDefault="00813512" w:rsidP="001F1E5D">
            <w:pPr>
              <w:pStyle w:val="TAH"/>
              <w:rPr>
                <w:rFonts w:cs="Arial"/>
              </w:rPr>
            </w:pPr>
          </w:p>
        </w:tc>
        <w:tc>
          <w:tcPr>
            <w:tcW w:w="1280" w:type="dxa"/>
            <w:vMerge/>
            <w:tcBorders>
              <w:left w:val="nil"/>
              <w:bottom w:val="single" w:sz="4" w:space="0" w:color="000000"/>
              <w:right w:val="nil"/>
            </w:tcBorders>
            <w:vAlign w:val="center"/>
          </w:tcPr>
          <w:p w:rsidR="00813512" w:rsidRPr="00CF5275" w:rsidRDefault="00813512" w:rsidP="001F1E5D">
            <w:pPr>
              <w:rPr>
                <w:rFonts w:ascii="Arial" w:hAnsi="Arial" w:cs="Arial"/>
                <w:b/>
                <w:bCs/>
                <w:sz w:val="18"/>
                <w:szCs w:val="18"/>
              </w:rPr>
            </w:pPr>
          </w:p>
        </w:tc>
        <w:tc>
          <w:tcPr>
            <w:tcW w:w="1287" w:type="dxa"/>
            <w:vMerge/>
            <w:tcBorders>
              <w:left w:val="single" w:sz="4" w:space="0" w:color="auto"/>
              <w:bottom w:val="single" w:sz="4" w:space="0" w:color="000000"/>
              <w:right w:val="single" w:sz="4" w:space="0" w:color="auto"/>
            </w:tcBorders>
            <w:vAlign w:val="center"/>
          </w:tcPr>
          <w:p w:rsidR="00813512" w:rsidRPr="00CF5275" w:rsidRDefault="00813512" w:rsidP="001F1E5D">
            <w:pPr>
              <w:rPr>
                <w:rFonts w:ascii="Arial" w:hAnsi="Arial" w:cs="Arial"/>
                <w:b/>
                <w:bCs/>
                <w:sz w:val="18"/>
                <w:szCs w:val="18"/>
              </w:rPr>
            </w:pPr>
          </w:p>
        </w:tc>
      </w:tr>
      <w:tr w:rsidR="00813512" w:rsidRPr="00CF5275" w:rsidTr="001F1E5D">
        <w:trPr>
          <w:trHeight w:val="360"/>
          <w:jc w:val="center"/>
        </w:trPr>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813512" w:rsidRPr="004A2899" w:rsidRDefault="00813512" w:rsidP="001F1E5D">
            <w:pPr>
              <w:pStyle w:val="TAC"/>
              <w:rPr>
                <w:rFonts w:cs="Arial"/>
              </w:rPr>
            </w:pPr>
            <w:r w:rsidRPr="004A2899">
              <w:rPr>
                <w:rFonts w:cs="Arial"/>
              </w:rPr>
              <w:t>CA_2A-2A</w:t>
            </w:r>
          </w:p>
        </w:tc>
        <w:tc>
          <w:tcPr>
            <w:tcW w:w="1316" w:type="dxa"/>
            <w:tcBorders>
              <w:top w:val="single" w:sz="4" w:space="0" w:color="auto"/>
              <w:left w:val="nil"/>
              <w:bottom w:val="single" w:sz="4" w:space="0" w:color="auto"/>
              <w:right w:val="single" w:sz="4" w:space="0" w:color="auto"/>
            </w:tcBorders>
            <w:vAlign w:val="center"/>
          </w:tcPr>
          <w:p w:rsidR="00813512" w:rsidRPr="00D2741F" w:rsidRDefault="00813512" w:rsidP="001F1E5D">
            <w:pPr>
              <w:pStyle w:val="TAC"/>
              <w:rPr>
                <w:rFonts w:cs="Arial"/>
                <w:color w:val="FF0000"/>
              </w:rPr>
            </w:pPr>
            <w:r w:rsidRPr="00D2741F">
              <w:rPr>
                <w:rFonts w:hint="eastAsia"/>
                <w:color w:val="FF0000"/>
                <w:lang w:eastAsia="ja-JP"/>
              </w:rPr>
              <w:t>CA_2A</w:t>
            </w:r>
          </w:p>
        </w:tc>
        <w:tc>
          <w:tcPr>
            <w:tcW w:w="2385" w:type="dxa"/>
            <w:tcBorders>
              <w:top w:val="nil"/>
              <w:left w:val="single" w:sz="4" w:space="0" w:color="auto"/>
              <w:bottom w:val="single" w:sz="4" w:space="0" w:color="auto"/>
              <w:right w:val="single" w:sz="4" w:space="0" w:color="auto"/>
            </w:tcBorders>
            <w:shd w:val="clear" w:color="auto" w:fill="auto"/>
            <w:vAlign w:val="center"/>
          </w:tcPr>
          <w:p w:rsidR="00813512" w:rsidRPr="004A2899" w:rsidRDefault="00813512" w:rsidP="001F1E5D">
            <w:pPr>
              <w:pStyle w:val="TAC"/>
              <w:rPr>
                <w:rFonts w:cs="Arial"/>
              </w:rPr>
            </w:pPr>
            <w:r w:rsidRPr="004A2899">
              <w:rPr>
                <w:rFonts w:cs="Arial"/>
              </w:rPr>
              <w:t>5, 10, 15, 20</w:t>
            </w:r>
          </w:p>
        </w:tc>
        <w:tc>
          <w:tcPr>
            <w:tcW w:w="2140" w:type="dxa"/>
            <w:tcBorders>
              <w:top w:val="nil"/>
              <w:left w:val="nil"/>
              <w:bottom w:val="single" w:sz="4" w:space="0" w:color="auto"/>
              <w:right w:val="single" w:sz="4" w:space="0" w:color="auto"/>
            </w:tcBorders>
            <w:shd w:val="clear" w:color="auto" w:fill="auto"/>
            <w:vAlign w:val="center"/>
          </w:tcPr>
          <w:p w:rsidR="00813512" w:rsidRPr="004A2899" w:rsidRDefault="00813512" w:rsidP="001F1E5D">
            <w:pPr>
              <w:pStyle w:val="TAC"/>
              <w:rPr>
                <w:rFonts w:cs="Arial"/>
              </w:rPr>
            </w:pPr>
            <w:r w:rsidRPr="004A2899">
              <w:rPr>
                <w:rFonts w:cs="Arial"/>
              </w:rPr>
              <w:t>5, 10, 15, 20</w:t>
            </w:r>
          </w:p>
        </w:tc>
        <w:tc>
          <w:tcPr>
            <w:tcW w:w="1280" w:type="dxa"/>
            <w:tcBorders>
              <w:top w:val="nil"/>
              <w:left w:val="nil"/>
              <w:bottom w:val="single" w:sz="4" w:space="0" w:color="auto"/>
              <w:right w:val="single" w:sz="4" w:space="0" w:color="auto"/>
            </w:tcBorders>
            <w:shd w:val="clear" w:color="auto" w:fill="auto"/>
            <w:noWrap/>
            <w:vAlign w:val="center"/>
          </w:tcPr>
          <w:p w:rsidR="00813512" w:rsidRPr="00A742F3" w:rsidRDefault="00813512" w:rsidP="001F1E5D">
            <w:pPr>
              <w:pStyle w:val="TAC"/>
              <w:rPr>
                <w:rFonts w:cs="Arial"/>
                <w:szCs w:val="18"/>
              </w:rPr>
            </w:pPr>
            <w:r w:rsidRPr="00A742F3">
              <w:rPr>
                <w:rFonts w:cs="Arial"/>
                <w:szCs w:val="18"/>
              </w:rPr>
              <w:t>40</w:t>
            </w:r>
          </w:p>
        </w:tc>
        <w:tc>
          <w:tcPr>
            <w:tcW w:w="1287" w:type="dxa"/>
            <w:tcBorders>
              <w:top w:val="nil"/>
              <w:left w:val="nil"/>
              <w:bottom w:val="single" w:sz="4" w:space="0" w:color="auto"/>
              <w:right w:val="single" w:sz="4" w:space="0" w:color="auto"/>
            </w:tcBorders>
            <w:shd w:val="clear" w:color="auto" w:fill="auto"/>
            <w:noWrap/>
            <w:vAlign w:val="center"/>
          </w:tcPr>
          <w:p w:rsidR="00813512" w:rsidRPr="00A742F3" w:rsidRDefault="00813512" w:rsidP="001F1E5D">
            <w:pPr>
              <w:pStyle w:val="TAC"/>
              <w:rPr>
                <w:rFonts w:cs="Arial"/>
                <w:szCs w:val="18"/>
              </w:rPr>
            </w:pPr>
            <w:r w:rsidRPr="00A742F3">
              <w:rPr>
                <w:rFonts w:cs="Arial"/>
                <w:szCs w:val="18"/>
              </w:rPr>
              <w:t>0</w:t>
            </w:r>
          </w:p>
        </w:tc>
      </w:tr>
      <w:tr w:rsidR="00813512" w:rsidRPr="00CF5275" w:rsidTr="001F1E5D">
        <w:trPr>
          <w:trHeight w:val="360"/>
          <w:jc w:val="center"/>
        </w:trPr>
        <w:tc>
          <w:tcPr>
            <w:tcW w:w="1367" w:type="dxa"/>
            <w:tcBorders>
              <w:top w:val="nil"/>
              <w:left w:val="single" w:sz="4" w:space="0" w:color="auto"/>
              <w:bottom w:val="single" w:sz="4" w:space="0" w:color="auto"/>
              <w:right w:val="single" w:sz="4" w:space="0" w:color="auto"/>
            </w:tcBorders>
            <w:shd w:val="clear" w:color="auto" w:fill="auto"/>
            <w:vAlign w:val="center"/>
          </w:tcPr>
          <w:p w:rsidR="00813512" w:rsidRPr="004A2899" w:rsidRDefault="00813512" w:rsidP="001F1E5D">
            <w:pPr>
              <w:pStyle w:val="TAC"/>
              <w:rPr>
                <w:rFonts w:cs="Arial"/>
              </w:rPr>
            </w:pPr>
            <w:r w:rsidRPr="004A2899">
              <w:rPr>
                <w:rFonts w:cs="Arial"/>
              </w:rPr>
              <w:t>CA_</w:t>
            </w:r>
            <w:r w:rsidRPr="004A2899">
              <w:rPr>
                <w:rFonts w:cs="Arial" w:hint="eastAsia"/>
              </w:rPr>
              <w:t>3</w:t>
            </w:r>
            <w:r w:rsidRPr="004A2899">
              <w:rPr>
                <w:rFonts w:cs="Arial"/>
              </w:rPr>
              <w:t>A-</w:t>
            </w:r>
            <w:r w:rsidRPr="004A2899">
              <w:rPr>
                <w:rFonts w:cs="Arial" w:hint="eastAsia"/>
              </w:rPr>
              <w:t>3</w:t>
            </w:r>
            <w:r w:rsidRPr="004A2899">
              <w:rPr>
                <w:rFonts w:cs="Arial"/>
              </w:rPr>
              <w:t>A</w:t>
            </w:r>
          </w:p>
        </w:tc>
        <w:tc>
          <w:tcPr>
            <w:tcW w:w="1316" w:type="dxa"/>
            <w:tcBorders>
              <w:top w:val="single" w:sz="4" w:space="0" w:color="auto"/>
              <w:left w:val="nil"/>
              <w:bottom w:val="single" w:sz="4" w:space="0" w:color="auto"/>
              <w:right w:val="single" w:sz="4" w:space="0" w:color="auto"/>
            </w:tcBorders>
            <w:vAlign w:val="center"/>
          </w:tcPr>
          <w:p w:rsidR="00813512" w:rsidRPr="00D2741F" w:rsidRDefault="00813512" w:rsidP="001F1E5D">
            <w:pPr>
              <w:pStyle w:val="TAC"/>
              <w:rPr>
                <w:rFonts w:cs="Arial"/>
                <w:color w:val="FF0000"/>
              </w:rPr>
            </w:pPr>
            <w:r w:rsidRPr="00D2741F">
              <w:rPr>
                <w:rFonts w:hint="eastAsia"/>
                <w:color w:val="FF0000"/>
                <w:lang w:eastAsia="ja-JP"/>
              </w:rPr>
              <w:t>CA_3A</w:t>
            </w:r>
          </w:p>
        </w:tc>
        <w:tc>
          <w:tcPr>
            <w:tcW w:w="2385" w:type="dxa"/>
            <w:tcBorders>
              <w:top w:val="nil"/>
              <w:left w:val="single" w:sz="4" w:space="0" w:color="auto"/>
              <w:bottom w:val="single" w:sz="4" w:space="0" w:color="auto"/>
              <w:right w:val="single" w:sz="4" w:space="0" w:color="auto"/>
            </w:tcBorders>
            <w:shd w:val="clear" w:color="auto" w:fill="auto"/>
            <w:vAlign w:val="center"/>
          </w:tcPr>
          <w:p w:rsidR="00813512" w:rsidRPr="004A2899" w:rsidRDefault="00813512" w:rsidP="001F1E5D">
            <w:pPr>
              <w:pStyle w:val="TAC"/>
              <w:rPr>
                <w:rFonts w:cs="Arial"/>
              </w:rPr>
            </w:pPr>
            <w:r w:rsidRPr="004A2899">
              <w:rPr>
                <w:rFonts w:cs="Arial"/>
              </w:rPr>
              <w:t>5, 10, 15, 20</w:t>
            </w:r>
          </w:p>
        </w:tc>
        <w:tc>
          <w:tcPr>
            <w:tcW w:w="2140" w:type="dxa"/>
            <w:tcBorders>
              <w:top w:val="nil"/>
              <w:left w:val="nil"/>
              <w:bottom w:val="single" w:sz="4" w:space="0" w:color="auto"/>
              <w:right w:val="single" w:sz="4" w:space="0" w:color="auto"/>
            </w:tcBorders>
            <w:shd w:val="clear" w:color="auto" w:fill="auto"/>
            <w:vAlign w:val="center"/>
          </w:tcPr>
          <w:p w:rsidR="00813512" w:rsidRPr="004A2899" w:rsidRDefault="00813512" w:rsidP="001F1E5D">
            <w:pPr>
              <w:pStyle w:val="TAC"/>
              <w:rPr>
                <w:rFonts w:cs="Arial"/>
              </w:rPr>
            </w:pPr>
            <w:r w:rsidRPr="004A2899">
              <w:rPr>
                <w:rFonts w:cs="Arial"/>
              </w:rPr>
              <w:t>5, 10, 15, 20</w:t>
            </w:r>
          </w:p>
        </w:tc>
        <w:tc>
          <w:tcPr>
            <w:tcW w:w="1280" w:type="dxa"/>
            <w:tcBorders>
              <w:top w:val="nil"/>
              <w:left w:val="nil"/>
              <w:bottom w:val="single" w:sz="4" w:space="0" w:color="auto"/>
              <w:right w:val="single" w:sz="4" w:space="0" w:color="auto"/>
            </w:tcBorders>
            <w:shd w:val="clear" w:color="auto" w:fill="auto"/>
            <w:noWrap/>
            <w:vAlign w:val="center"/>
          </w:tcPr>
          <w:p w:rsidR="00813512" w:rsidRPr="00A742F3" w:rsidRDefault="00813512" w:rsidP="001F1E5D">
            <w:pPr>
              <w:pStyle w:val="TAC"/>
              <w:rPr>
                <w:rFonts w:cs="Arial"/>
                <w:szCs w:val="18"/>
              </w:rPr>
            </w:pPr>
            <w:r w:rsidRPr="00A742F3">
              <w:rPr>
                <w:rFonts w:cs="Arial"/>
                <w:szCs w:val="18"/>
              </w:rPr>
              <w:t>40</w:t>
            </w:r>
          </w:p>
        </w:tc>
        <w:tc>
          <w:tcPr>
            <w:tcW w:w="1287" w:type="dxa"/>
            <w:tcBorders>
              <w:top w:val="nil"/>
              <w:left w:val="nil"/>
              <w:bottom w:val="single" w:sz="4" w:space="0" w:color="auto"/>
              <w:right w:val="single" w:sz="4" w:space="0" w:color="auto"/>
            </w:tcBorders>
            <w:shd w:val="clear" w:color="auto" w:fill="auto"/>
            <w:noWrap/>
            <w:vAlign w:val="center"/>
          </w:tcPr>
          <w:p w:rsidR="00813512" w:rsidRPr="00A742F3" w:rsidRDefault="00813512" w:rsidP="001F1E5D">
            <w:pPr>
              <w:pStyle w:val="TAC"/>
              <w:rPr>
                <w:rFonts w:cs="Arial"/>
                <w:szCs w:val="18"/>
              </w:rPr>
            </w:pPr>
            <w:r w:rsidRPr="00A742F3">
              <w:rPr>
                <w:rFonts w:cs="Arial"/>
                <w:szCs w:val="18"/>
              </w:rPr>
              <w:t>0</w:t>
            </w:r>
          </w:p>
        </w:tc>
      </w:tr>
      <w:tr w:rsidR="00813512" w:rsidRPr="00CF5275" w:rsidTr="001F1E5D">
        <w:trPr>
          <w:trHeight w:val="360"/>
          <w:jc w:val="center"/>
        </w:trPr>
        <w:tc>
          <w:tcPr>
            <w:tcW w:w="1367" w:type="dxa"/>
            <w:tcBorders>
              <w:top w:val="nil"/>
              <w:left w:val="single" w:sz="4" w:space="0" w:color="auto"/>
              <w:bottom w:val="single" w:sz="4" w:space="0" w:color="auto"/>
              <w:right w:val="single" w:sz="4" w:space="0" w:color="auto"/>
            </w:tcBorders>
            <w:shd w:val="clear" w:color="auto" w:fill="auto"/>
            <w:vAlign w:val="center"/>
          </w:tcPr>
          <w:p w:rsidR="00813512" w:rsidRPr="004A2899" w:rsidRDefault="00813512" w:rsidP="001F1E5D">
            <w:pPr>
              <w:pStyle w:val="TAC"/>
              <w:rPr>
                <w:rFonts w:cs="Arial"/>
              </w:rPr>
            </w:pPr>
            <w:r w:rsidRPr="004A2899">
              <w:rPr>
                <w:rFonts w:cs="Arial"/>
              </w:rPr>
              <w:t>CA_4A-4A</w:t>
            </w:r>
          </w:p>
        </w:tc>
        <w:tc>
          <w:tcPr>
            <w:tcW w:w="1316" w:type="dxa"/>
            <w:tcBorders>
              <w:top w:val="single" w:sz="4" w:space="0" w:color="auto"/>
              <w:left w:val="nil"/>
              <w:bottom w:val="single" w:sz="4" w:space="0" w:color="auto"/>
              <w:right w:val="single" w:sz="4" w:space="0" w:color="auto"/>
            </w:tcBorders>
            <w:vAlign w:val="center"/>
          </w:tcPr>
          <w:p w:rsidR="00813512" w:rsidRPr="00D2741F" w:rsidRDefault="00813512" w:rsidP="001F1E5D">
            <w:pPr>
              <w:pStyle w:val="TAC"/>
              <w:rPr>
                <w:rFonts w:cs="Arial"/>
                <w:color w:val="FF0000"/>
              </w:rPr>
            </w:pPr>
            <w:r w:rsidRPr="00D2741F">
              <w:rPr>
                <w:rFonts w:hint="eastAsia"/>
                <w:color w:val="FF0000"/>
                <w:lang w:eastAsia="ja-JP"/>
              </w:rPr>
              <w:t>CA_4A</w:t>
            </w:r>
          </w:p>
        </w:tc>
        <w:tc>
          <w:tcPr>
            <w:tcW w:w="2385" w:type="dxa"/>
            <w:tcBorders>
              <w:top w:val="nil"/>
              <w:left w:val="single" w:sz="4" w:space="0" w:color="auto"/>
              <w:bottom w:val="single" w:sz="4" w:space="0" w:color="auto"/>
              <w:right w:val="single" w:sz="4" w:space="0" w:color="auto"/>
            </w:tcBorders>
            <w:shd w:val="clear" w:color="auto" w:fill="auto"/>
            <w:vAlign w:val="center"/>
          </w:tcPr>
          <w:p w:rsidR="00813512" w:rsidRPr="004A2899" w:rsidRDefault="00813512" w:rsidP="001F1E5D">
            <w:pPr>
              <w:pStyle w:val="TAC"/>
              <w:rPr>
                <w:rFonts w:cs="Arial"/>
              </w:rPr>
            </w:pPr>
            <w:r w:rsidRPr="004A2899">
              <w:rPr>
                <w:rFonts w:cs="Arial"/>
              </w:rPr>
              <w:t>5, 10, 15, 20</w:t>
            </w:r>
          </w:p>
        </w:tc>
        <w:tc>
          <w:tcPr>
            <w:tcW w:w="2140" w:type="dxa"/>
            <w:tcBorders>
              <w:top w:val="nil"/>
              <w:left w:val="nil"/>
              <w:bottom w:val="single" w:sz="4" w:space="0" w:color="auto"/>
              <w:right w:val="single" w:sz="4" w:space="0" w:color="auto"/>
            </w:tcBorders>
            <w:shd w:val="clear" w:color="auto" w:fill="auto"/>
            <w:vAlign w:val="center"/>
          </w:tcPr>
          <w:p w:rsidR="00813512" w:rsidRPr="004A2899" w:rsidRDefault="00813512" w:rsidP="001F1E5D">
            <w:pPr>
              <w:pStyle w:val="TAC"/>
              <w:rPr>
                <w:rFonts w:cs="Arial"/>
              </w:rPr>
            </w:pPr>
            <w:r w:rsidRPr="004A2899">
              <w:rPr>
                <w:rFonts w:cs="Arial"/>
              </w:rPr>
              <w:t>5, 10, 15, 20</w:t>
            </w:r>
          </w:p>
        </w:tc>
        <w:tc>
          <w:tcPr>
            <w:tcW w:w="1280" w:type="dxa"/>
            <w:tcBorders>
              <w:top w:val="nil"/>
              <w:left w:val="nil"/>
              <w:bottom w:val="single" w:sz="4" w:space="0" w:color="auto"/>
              <w:right w:val="single" w:sz="4" w:space="0" w:color="auto"/>
            </w:tcBorders>
            <w:shd w:val="clear" w:color="auto" w:fill="auto"/>
            <w:noWrap/>
            <w:vAlign w:val="center"/>
          </w:tcPr>
          <w:p w:rsidR="00813512" w:rsidRPr="00A742F3" w:rsidRDefault="00813512" w:rsidP="001F1E5D">
            <w:pPr>
              <w:pStyle w:val="TAC"/>
              <w:rPr>
                <w:rFonts w:cs="Arial"/>
                <w:szCs w:val="18"/>
              </w:rPr>
            </w:pPr>
            <w:r w:rsidRPr="00A742F3">
              <w:rPr>
                <w:rFonts w:cs="Arial"/>
                <w:szCs w:val="18"/>
              </w:rPr>
              <w:t>40</w:t>
            </w:r>
          </w:p>
        </w:tc>
        <w:tc>
          <w:tcPr>
            <w:tcW w:w="1287" w:type="dxa"/>
            <w:tcBorders>
              <w:top w:val="nil"/>
              <w:left w:val="nil"/>
              <w:bottom w:val="single" w:sz="4" w:space="0" w:color="auto"/>
              <w:right w:val="single" w:sz="4" w:space="0" w:color="auto"/>
            </w:tcBorders>
            <w:shd w:val="clear" w:color="auto" w:fill="auto"/>
            <w:noWrap/>
            <w:vAlign w:val="center"/>
          </w:tcPr>
          <w:p w:rsidR="00813512" w:rsidRPr="00A742F3" w:rsidRDefault="00813512" w:rsidP="001F1E5D">
            <w:pPr>
              <w:pStyle w:val="TAC"/>
              <w:rPr>
                <w:rFonts w:cs="Arial"/>
                <w:szCs w:val="18"/>
              </w:rPr>
            </w:pPr>
            <w:r w:rsidRPr="00A742F3">
              <w:rPr>
                <w:rFonts w:cs="Arial"/>
                <w:szCs w:val="18"/>
              </w:rPr>
              <w:t>0</w:t>
            </w:r>
          </w:p>
        </w:tc>
      </w:tr>
      <w:tr w:rsidR="00813512" w:rsidRPr="00CF5275" w:rsidTr="001F1E5D">
        <w:trPr>
          <w:trHeight w:val="360"/>
          <w:jc w:val="center"/>
        </w:trPr>
        <w:tc>
          <w:tcPr>
            <w:tcW w:w="1367" w:type="dxa"/>
            <w:vMerge w:val="restart"/>
            <w:tcBorders>
              <w:top w:val="nil"/>
              <w:left w:val="single" w:sz="4" w:space="0" w:color="auto"/>
              <w:right w:val="single" w:sz="4" w:space="0" w:color="auto"/>
            </w:tcBorders>
            <w:shd w:val="clear" w:color="auto" w:fill="auto"/>
            <w:vAlign w:val="center"/>
          </w:tcPr>
          <w:p w:rsidR="00813512" w:rsidRPr="004A2899" w:rsidRDefault="00813512" w:rsidP="001F1E5D">
            <w:pPr>
              <w:pStyle w:val="TAC"/>
              <w:rPr>
                <w:rFonts w:cs="Arial"/>
              </w:rPr>
            </w:pPr>
            <w:r w:rsidRPr="004A2899">
              <w:rPr>
                <w:rFonts w:cs="Arial"/>
              </w:rPr>
              <w:t>CA_7A-7A</w:t>
            </w:r>
          </w:p>
        </w:tc>
        <w:tc>
          <w:tcPr>
            <w:tcW w:w="1316" w:type="dxa"/>
            <w:vMerge w:val="restart"/>
            <w:tcBorders>
              <w:top w:val="single" w:sz="4" w:space="0" w:color="auto"/>
              <w:left w:val="nil"/>
              <w:right w:val="single" w:sz="4" w:space="0" w:color="auto"/>
            </w:tcBorders>
            <w:vAlign w:val="center"/>
          </w:tcPr>
          <w:p w:rsidR="00813512" w:rsidRPr="00D2741F" w:rsidRDefault="00813512" w:rsidP="001F1E5D">
            <w:pPr>
              <w:pStyle w:val="TAC"/>
              <w:rPr>
                <w:rFonts w:cs="Arial"/>
                <w:color w:val="FF0000"/>
              </w:rPr>
            </w:pPr>
            <w:r w:rsidRPr="00D2741F">
              <w:rPr>
                <w:rFonts w:hint="eastAsia"/>
                <w:color w:val="FF0000"/>
                <w:lang w:eastAsia="ja-JP"/>
              </w:rPr>
              <w:t>CA_7A</w:t>
            </w:r>
          </w:p>
        </w:tc>
        <w:tc>
          <w:tcPr>
            <w:tcW w:w="2385" w:type="dxa"/>
            <w:tcBorders>
              <w:top w:val="nil"/>
              <w:left w:val="single" w:sz="4" w:space="0" w:color="auto"/>
              <w:bottom w:val="single" w:sz="4" w:space="0" w:color="auto"/>
              <w:right w:val="single" w:sz="4" w:space="0" w:color="auto"/>
            </w:tcBorders>
            <w:shd w:val="clear" w:color="auto" w:fill="auto"/>
            <w:vAlign w:val="center"/>
          </w:tcPr>
          <w:p w:rsidR="00813512" w:rsidRPr="004A2899" w:rsidRDefault="00813512" w:rsidP="001F1E5D">
            <w:pPr>
              <w:pStyle w:val="TAC"/>
              <w:rPr>
                <w:rFonts w:cs="Arial"/>
              </w:rPr>
            </w:pPr>
            <w:r w:rsidRPr="004A2899">
              <w:rPr>
                <w:rFonts w:cs="Arial"/>
              </w:rPr>
              <w:t>5</w:t>
            </w:r>
          </w:p>
        </w:tc>
        <w:tc>
          <w:tcPr>
            <w:tcW w:w="2140" w:type="dxa"/>
            <w:tcBorders>
              <w:top w:val="nil"/>
              <w:left w:val="nil"/>
              <w:bottom w:val="single" w:sz="4" w:space="0" w:color="auto"/>
              <w:right w:val="single" w:sz="4" w:space="0" w:color="auto"/>
            </w:tcBorders>
            <w:shd w:val="clear" w:color="auto" w:fill="auto"/>
            <w:vAlign w:val="center"/>
          </w:tcPr>
          <w:p w:rsidR="00813512" w:rsidRPr="004A2899" w:rsidRDefault="00813512" w:rsidP="001F1E5D">
            <w:pPr>
              <w:pStyle w:val="TAC"/>
              <w:rPr>
                <w:rFonts w:cs="Arial"/>
              </w:rPr>
            </w:pPr>
            <w:r w:rsidRPr="004A2899">
              <w:rPr>
                <w:rFonts w:cs="Arial"/>
              </w:rPr>
              <w:t>15</w:t>
            </w:r>
          </w:p>
        </w:tc>
        <w:tc>
          <w:tcPr>
            <w:tcW w:w="1280" w:type="dxa"/>
            <w:vMerge w:val="restart"/>
            <w:tcBorders>
              <w:top w:val="nil"/>
              <w:left w:val="nil"/>
              <w:right w:val="single" w:sz="4" w:space="0" w:color="auto"/>
            </w:tcBorders>
            <w:shd w:val="clear" w:color="auto" w:fill="auto"/>
            <w:noWrap/>
            <w:vAlign w:val="center"/>
          </w:tcPr>
          <w:p w:rsidR="00813512" w:rsidRPr="00A742F3" w:rsidRDefault="00813512" w:rsidP="001F1E5D">
            <w:pPr>
              <w:pStyle w:val="TAC"/>
              <w:rPr>
                <w:rFonts w:cs="Arial"/>
                <w:szCs w:val="18"/>
              </w:rPr>
            </w:pPr>
            <w:r w:rsidRPr="00A742F3">
              <w:rPr>
                <w:rFonts w:cs="Arial"/>
                <w:szCs w:val="18"/>
              </w:rPr>
              <w:t>40</w:t>
            </w:r>
          </w:p>
        </w:tc>
        <w:tc>
          <w:tcPr>
            <w:tcW w:w="1287" w:type="dxa"/>
            <w:vMerge w:val="restart"/>
            <w:tcBorders>
              <w:top w:val="nil"/>
              <w:left w:val="nil"/>
              <w:right w:val="single" w:sz="4" w:space="0" w:color="auto"/>
            </w:tcBorders>
            <w:shd w:val="clear" w:color="auto" w:fill="auto"/>
            <w:noWrap/>
            <w:vAlign w:val="center"/>
          </w:tcPr>
          <w:p w:rsidR="00813512" w:rsidRPr="00A742F3" w:rsidRDefault="00813512" w:rsidP="001F1E5D">
            <w:pPr>
              <w:pStyle w:val="TAC"/>
              <w:rPr>
                <w:rFonts w:cs="Arial"/>
                <w:szCs w:val="18"/>
              </w:rPr>
            </w:pPr>
            <w:r w:rsidRPr="00A742F3">
              <w:rPr>
                <w:rFonts w:cs="Arial"/>
                <w:szCs w:val="18"/>
              </w:rPr>
              <w:t>0</w:t>
            </w:r>
          </w:p>
        </w:tc>
      </w:tr>
      <w:tr w:rsidR="00813512" w:rsidRPr="00CF5275" w:rsidTr="001F1E5D">
        <w:trPr>
          <w:trHeight w:val="360"/>
          <w:jc w:val="center"/>
        </w:trPr>
        <w:tc>
          <w:tcPr>
            <w:tcW w:w="1367" w:type="dxa"/>
            <w:vMerge/>
            <w:tcBorders>
              <w:left w:val="single" w:sz="4" w:space="0" w:color="auto"/>
              <w:right w:val="single" w:sz="4" w:space="0" w:color="auto"/>
            </w:tcBorders>
            <w:shd w:val="clear" w:color="auto" w:fill="auto"/>
            <w:vAlign w:val="center"/>
          </w:tcPr>
          <w:p w:rsidR="00813512" w:rsidRPr="004A2899" w:rsidRDefault="00813512" w:rsidP="001F1E5D">
            <w:pPr>
              <w:pStyle w:val="TAC"/>
              <w:rPr>
                <w:rFonts w:cs="Arial"/>
              </w:rPr>
            </w:pPr>
          </w:p>
        </w:tc>
        <w:tc>
          <w:tcPr>
            <w:tcW w:w="1316" w:type="dxa"/>
            <w:vMerge/>
            <w:tcBorders>
              <w:left w:val="nil"/>
              <w:right w:val="single" w:sz="4" w:space="0" w:color="auto"/>
            </w:tcBorders>
            <w:vAlign w:val="center"/>
          </w:tcPr>
          <w:p w:rsidR="00813512" w:rsidRPr="00D2741F" w:rsidRDefault="00813512" w:rsidP="001F1E5D">
            <w:pPr>
              <w:pStyle w:val="TAC"/>
              <w:rPr>
                <w:rFonts w:cs="Arial"/>
                <w:color w:val="FF0000"/>
              </w:rPr>
            </w:pPr>
          </w:p>
        </w:tc>
        <w:tc>
          <w:tcPr>
            <w:tcW w:w="2385" w:type="dxa"/>
            <w:tcBorders>
              <w:top w:val="nil"/>
              <w:left w:val="single" w:sz="4" w:space="0" w:color="auto"/>
              <w:bottom w:val="single" w:sz="4" w:space="0" w:color="auto"/>
              <w:right w:val="single" w:sz="4" w:space="0" w:color="auto"/>
            </w:tcBorders>
            <w:shd w:val="clear" w:color="auto" w:fill="auto"/>
            <w:vAlign w:val="center"/>
          </w:tcPr>
          <w:p w:rsidR="00813512" w:rsidRPr="004A2899" w:rsidRDefault="00813512" w:rsidP="001F1E5D">
            <w:pPr>
              <w:pStyle w:val="TAC"/>
              <w:rPr>
                <w:rFonts w:cs="Arial"/>
              </w:rPr>
            </w:pPr>
            <w:r w:rsidRPr="004A2899">
              <w:rPr>
                <w:rFonts w:cs="Arial"/>
              </w:rPr>
              <w:t>10</w:t>
            </w:r>
          </w:p>
        </w:tc>
        <w:tc>
          <w:tcPr>
            <w:tcW w:w="2140" w:type="dxa"/>
            <w:tcBorders>
              <w:top w:val="nil"/>
              <w:left w:val="nil"/>
              <w:bottom w:val="single" w:sz="4" w:space="0" w:color="auto"/>
              <w:right w:val="single" w:sz="4" w:space="0" w:color="auto"/>
            </w:tcBorders>
            <w:shd w:val="clear" w:color="auto" w:fill="auto"/>
            <w:vAlign w:val="center"/>
          </w:tcPr>
          <w:p w:rsidR="00813512" w:rsidRPr="004A2899" w:rsidRDefault="00813512" w:rsidP="001F1E5D">
            <w:pPr>
              <w:pStyle w:val="TAC"/>
              <w:rPr>
                <w:rFonts w:cs="Arial"/>
              </w:rPr>
            </w:pPr>
            <w:r w:rsidRPr="004A2899">
              <w:rPr>
                <w:rFonts w:cs="Arial"/>
              </w:rPr>
              <w:t>10, 15</w:t>
            </w:r>
          </w:p>
        </w:tc>
        <w:tc>
          <w:tcPr>
            <w:tcW w:w="1280" w:type="dxa"/>
            <w:vMerge/>
            <w:tcBorders>
              <w:left w:val="nil"/>
              <w:right w:val="single" w:sz="4" w:space="0" w:color="auto"/>
            </w:tcBorders>
            <w:shd w:val="clear" w:color="auto" w:fill="auto"/>
            <w:noWrap/>
            <w:vAlign w:val="center"/>
          </w:tcPr>
          <w:p w:rsidR="00813512" w:rsidRPr="00A742F3" w:rsidRDefault="00813512" w:rsidP="001F1E5D">
            <w:pPr>
              <w:pStyle w:val="TAC"/>
              <w:rPr>
                <w:rFonts w:cs="Arial"/>
                <w:szCs w:val="18"/>
              </w:rPr>
            </w:pPr>
          </w:p>
        </w:tc>
        <w:tc>
          <w:tcPr>
            <w:tcW w:w="1287" w:type="dxa"/>
            <w:vMerge/>
            <w:tcBorders>
              <w:left w:val="nil"/>
              <w:right w:val="single" w:sz="4" w:space="0" w:color="auto"/>
            </w:tcBorders>
            <w:shd w:val="clear" w:color="auto" w:fill="auto"/>
            <w:noWrap/>
            <w:vAlign w:val="center"/>
          </w:tcPr>
          <w:p w:rsidR="00813512" w:rsidRPr="00A742F3" w:rsidRDefault="00813512" w:rsidP="001F1E5D">
            <w:pPr>
              <w:pStyle w:val="TAC"/>
              <w:rPr>
                <w:rFonts w:cs="Arial"/>
                <w:szCs w:val="18"/>
              </w:rPr>
            </w:pPr>
          </w:p>
        </w:tc>
      </w:tr>
      <w:tr w:rsidR="00813512" w:rsidRPr="00CF5275" w:rsidTr="001F1E5D">
        <w:trPr>
          <w:trHeight w:val="360"/>
          <w:jc w:val="center"/>
        </w:trPr>
        <w:tc>
          <w:tcPr>
            <w:tcW w:w="1367" w:type="dxa"/>
            <w:vMerge/>
            <w:tcBorders>
              <w:left w:val="single" w:sz="4" w:space="0" w:color="auto"/>
              <w:right w:val="single" w:sz="4" w:space="0" w:color="auto"/>
            </w:tcBorders>
            <w:shd w:val="clear" w:color="auto" w:fill="auto"/>
            <w:vAlign w:val="center"/>
          </w:tcPr>
          <w:p w:rsidR="00813512" w:rsidRPr="004A2899" w:rsidRDefault="00813512" w:rsidP="001F1E5D">
            <w:pPr>
              <w:pStyle w:val="TAC"/>
              <w:rPr>
                <w:rFonts w:cs="Arial"/>
              </w:rPr>
            </w:pPr>
          </w:p>
        </w:tc>
        <w:tc>
          <w:tcPr>
            <w:tcW w:w="1316" w:type="dxa"/>
            <w:vMerge/>
            <w:tcBorders>
              <w:left w:val="nil"/>
              <w:right w:val="single" w:sz="4" w:space="0" w:color="auto"/>
            </w:tcBorders>
            <w:vAlign w:val="center"/>
          </w:tcPr>
          <w:p w:rsidR="00813512" w:rsidRPr="00D2741F" w:rsidRDefault="00813512" w:rsidP="001F1E5D">
            <w:pPr>
              <w:pStyle w:val="TAC"/>
              <w:rPr>
                <w:rFonts w:cs="Arial"/>
                <w:color w:val="FF0000"/>
              </w:rPr>
            </w:pPr>
          </w:p>
        </w:tc>
        <w:tc>
          <w:tcPr>
            <w:tcW w:w="2385" w:type="dxa"/>
            <w:tcBorders>
              <w:top w:val="nil"/>
              <w:left w:val="single" w:sz="4" w:space="0" w:color="auto"/>
              <w:bottom w:val="single" w:sz="4" w:space="0" w:color="auto"/>
              <w:right w:val="single" w:sz="4" w:space="0" w:color="auto"/>
            </w:tcBorders>
            <w:shd w:val="clear" w:color="auto" w:fill="auto"/>
            <w:vAlign w:val="center"/>
          </w:tcPr>
          <w:p w:rsidR="00813512" w:rsidRPr="004A2899" w:rsidRDefault="00813512" w:rsidP="001F1E5D">
            <w:pPr>
              <w:pStyle w:val="TAC"/>
              <w:rPr>
                <w:rFonts w:cs="Arial"/>
              </w:rPr>
            </w:pPr>
            <w:r w:rsidRPr="004A2899">
              <w:rPr>
                <w:rFonts w:cs="Arial"/>
              </w:rPr>
              <w:t>15</w:t>
            </w:r>
          </w:p>
        </w:tc>
        <w:tc>
          <w:tcPr>
            <w:tcW w:w="2140" w:type="dxa"/>
            <w:tcBorders>
              <w:top w:val="nil"/>
              <w:left w:val="nil"/>
              <w:bottom w:val="single" w:sz="4" w:space="0" w:color="auto"/>
              <w:right w:val="single" w:sz="4" w:space="0" w:color="auto"/>
            </w:tcBorders>
            <w:shd w:val="clear" w:color="auto" w:fill="auto"/>
            <w:vAlign w:val="center"/>
          </w:tcPr>
          <w:p w:rsidR="00813512" w:rsidRPr="004A2899" w:rsidRDefault="00813512" w:rsidP="001F1E5D">
            <w:pPr>
              <w:pStyle w:val="TAC"/>
              <w:rPr>
                <w:rFonts w:cs="Arial"/>
              </w:rPr>
            </w:pPr>
            <w:r w:rsidRPr="004A2899">
              <w:rPr>
                <w:rFonts w:cs="Arial"/>
              </w:rPr>
              <w:t>15, 20</w:t>
            </w:r>
          </w:p>
        </w:tc>
        <w:tc>
          <w:tcPr>
            <w:tcW w:w="1280" w:type="dxa"/>
            <w:vMerge/>
            <w:tcBorders>
              <w:left w:val="nil"/>
              <w:right w:val="single" w:sz="4" w:space="0" w:color="auto"/>
            </w:tcBorders>
            <w:shd w:val="clear" w:color="auto" w:fill="auto"/>
            <w:noWrap/>
            <w:vAlign w:val="center"/>
          </w:tcPr>
          <w:p w:rsidR="00813512" w:rsidRPr="00A742F3" w:rsidRDefault="00813512" w:rsidP="001F1E5D">
            <w:pPr>
              <w:pStyle w:val="TAC"/>
              <w:rPr>
                <w:rFonts w:cs="Arial"/>
                <w:szCs w:val="18"/>
              </w:rPr>
            </w:pPr>
          </w:p>
        </w:tc>
        <w:tc>
          <w:tcPr>
            <w:tcW w:w="1287" w:type="dxa"/>
            <w:vMerge/>
            <w:tcBorders>
              <w:left w:val="nil"/>
              <w:right w:val="single" w:sz="4" w:space="0" w:color="auto"/>
            </w:tcBorders>
            <w:shd w:val="clear" w:color="auto" w:fill="auto"/>
            <w:noWrap/>
            <w:vAlign w:val="center"/>
          </w:tcPr>
          <w:p w:rsidR="00813512" w:rsidRPr="00A742F3" w:rsidRDefault="00813512" w:rsidP="001F1E5D">
            <w:pPr>
              <w:pStyle w:val="TAC"/>
              <w:rPr>
                <w:rFonts w:cs="Arial"/>
                <w:szCs w:val="18"/>
              </w:rPr>
            </w:pPr>
          </w:p>
        </w:tc>
      </w:tr>
      <w:tr w:rsidR="00813512" w:rsidRPr="00CF5275" w:rsidTr="001F1E5D">
        <w:trPr>
          <w:trHeight w:val="360"/>
          <w:jc w:val="center"/>
        </w:trPr>
        <w:tc>
          <w:tcPr>
            <w:tcW w:w="1367" w:type="dxa"/>
            <w:vMerge/>
            <w:tcBorders>
              <w:left w:val="single" w:sz="4" w:space="0" w:color="auto"/>
              <w:bottom w:val="single" w:sz="4" w:space="0" w:color="auto"/>
              <w:right w:val="single" w:sz="4" w:space="0" w:color="auto"/>
            </w:tcBorders>
            <w:shd w:val="clear" w:color="auto" w:fill="auto"/>
            <w:vAlign w:val="center"/>
          </w:tcPr>
          <w:p w:rsidR="00813512" w:rsidRPr="004A2899" w:rsidRDefault="00813512" w:rsidP="001F1E5D">
            <w:pPr>
              <w:pStyle w:val="TAC"/>
              <w:rPr>
                <w:rFonts w:cs="Arial"/>
              </w:rPr>
            </w:pPr>
          </w:p>
        </w:tc>
        <w:tc>
          <w:tcPr>
            <w:tcW w:w="1316" w:type="dxa"/>
            <w:vMerge/>
            <w:tcBorders>
              <w:left w:val="nil"/>
              <w:bottom w:val="single" w:sz="4" w:space="0" w:color="auto"/>
              <w:right w:val="single" w:sz="4" w:space="0" w:color="auto"/>
            </w:tcBorders>
            <w:vAlign w:val="center"/>
          </w:tcPr>
          <w:p w:rsidR="00813512" w:rsidRPr="00D2741F" w:rsidRDefault="00813512" w:rsidP="001F1E5D">
            <w:pPr>
              <w:pStyle w:val="TAC"/>
              <w:rPr>
                <w:rFonts w:cs="Arial"/>
                <w:color w:val="FF0000"/>
              </w:rPr>
            </w:pPr>
          </w:p>
        </w:tc>
        <w:tc>
          <w:tcPr>
            <w:tcW w:w="2385" w:type="dxa"/>
            <w:tcBorders>
              <w:top w:val="nil"/>
              <w:left w:val="single" w:sz="4" w:space="0" w:color="auto"/>
              <w:bottom w:val="single" w:sz="4" w:space="0" w:color="auto"/>
              <w:right w:val="single" w:sz="4" w:space="0" w:color="auto"/>
            </w:tcBorders>
            <w:shd w:val="clear" w:color="auto" w:fill="auto"/>
            <w:vAlign w:val="center"/>
          </w:tcPr>
          <w:p w:rsidR="00813512" w:rsidRPr="004A2899" w:rsidRDefault="00813512" w:rsidP="001F1E5D">
            <w:pPr>
              <w:pStyle w:val="TAC"/>
              <w:rPr>
                <w:rFonts w:cs="Arial"/>
              </w:rPr>
            </w:pPr>
            <w:r w:rsidRPr="004A2899">
              <w:rPr>
                <w:rFonts w:cs="Arial"/>
              </w:rPr>
              <w:t>20</w:t>
            </w:r>
          </w:p>
        </w:tc>
        <w:tc>
          <w:tcPr>
            <w:tcW w:w="2140" w:type="dxa"/>
            <w:tcBorders>
              <w:top w:val="nil"/>
              <w:left w:val="nil"/>
              <w:bottom w:val="single" w:sz="4" w:space="0" w:color="auto"/>
              <w:right w:val="single" w:sz="4" w:space="0" w:color="auto"/>
            </w:tcBorders>
            <w:shd w:val="clear" w:color="auto" w:fill="auto"/>
            <w:vAlign w:val="center"/>
          </w:tcPr>
          <w:p w:rsidR="00813512" w:rsidRPr="004A2899" w:rsidRDefault="00813512" w:rsidP="001F1E5D">
            <w:pPr>
              <w:pStyle w:val="TAC"/>
              <w:rPr>
                <w:rFonts w:cs="Arial"/>
              </w:rPr>
            </w:pPr>
            <w:r w:rsidRPr="004A2899">
              <w:rPr>
                <w:rFonts w:cs="Arial"/>
              </w:rPr>
              <w:t>20</w:t>
            </w:r>
          </w:p>
        </w:tc>
        <w:tc>
          <w:tcPr>
            <w:tcW w:w="1280" w:type="dxa"/>
            <w:vMerge/>
            <w:tcBorders>
              <w:left w:val="nil"/>
              <w:bottom w:val="single" w:sz="4" w:space="0" w:color="auto"/>
              <w:right w:val="single" w:sz="4" w:space="0" w:color="auto"/>
            </w:tcBorders>
            <w:shd w:val="clear" w:color="auto" w:fill="auto"/>
            <w:noWrap/>
            <w:vAlign w:val="center"/>
          </w:tcPr>
          <w:p w:rsidR="00813512" w:rsidRPr="00A742F3" w:rsidRDefault="00813512" w:rsidP="001F1E5D">
            <w:pPr>
              <w:pStyle w:val="TAC"/>
              <w:rPr>
                <w:rFonts w:cs="Arial"/>
                <w:szCs w:val="18"/>
              </w:rPr>
            </w:pPr>
          </w:p>
        </w:tc>
        <w:tc>
          <w:tcPr>
            <w:tcW w:w="1287" w:type="dxa"/>
            <w:vMerge/>
            <w:tcBorders>
              <w:left w:val="nil"/>
              <w:bottom w:val="single" w:sz="4" w:space="0" w:color="auto"/>
              <w:right w:val="single" w:sz="4" w:space="0" w:color="auto"/>
            </w:tcBorders>
            <w:shd w:val="clear" w:color="auto" w:fill="auto"/>
            <w:noWrap/>
            <w:vAlign w:val="center"/>
          </w:tcPr>
          <w:p w:rsidR="00813512" w:rsidRPr="00A742F3" w:rsidRDefault="00813512" w:rsidP="001F1E5D">
            <w:pPr>
              <w:pStyle w:val="TAC"/>
              <w:rPr>
                <w:rFonts w:cs="Arial"/>
                <w:szCs w:val="18"/>
              </w:rPr>
            </w:pPr>
          </w:p>
        </w:tc>
      </w:tr>
      <w:tr w:rsidR="00813512" w:rsidRPr="00CF5275" w:rsidTr="001F1E5D">
        <w:trPr>
          <w:trHeight w:val="360"/>
          <w:jc w:val="center"/>
        </w:trPr>
        <w:tc>
          <w:tcPr>
            <w:tcW w:w="1367" w:type="dxa"/>
            <w:tcBorders>
              <w:top w:val="nil"/>
              <w:left w:val="single" w:sz="4" w:space="0" w:color="auto"/>
              <w:bottom w:val="single" w:sz="4" w:space="0" w:color="auto"/>
              <w:right w:val="single" w:sz="4" w:space="0" w:color="auto"/>
            </w:tcBorders>
            <w:shd w:val="clear" w:color="auto" w:fill="auto"/>
            <w:vAlign w:val="center"/>
          </w:tcPr>
          <w:p w:rsidR="00813512" w:rsidRPr="004A2899" w:rsidRDefault="00813512" w:rsidP="001F1E5D">
            <w:pPr>
              <w:pStyle w:val="TAC"/>
              <w:rPr>
                <w:rFonts w:cs="Arial"/>
              </w:rPr>
            </w:pPr>
            <w:r w:rsidRPr="004A2899">
              <w:rPr>
                <w:rFonts w:eastAsia="SimSun" w:cs="Arial" w:hint="eastAsia"/>
                <w:lang w:eastAsia="zh-CN"/>
              </w:rPr>
              <w:t>CA_23A-23A</w:t>
            </w:r>
          </w:p>
        </w:tc>
        <w:tc>
          <w:tcPr>
            <w:tcW w:w="1316" w:type="dxa"/>
            <w:tcBorders>
              <w:top w:val="single" w:sz="4" w:space="0" w:color="auto"/>
              <w:left w:val="nil"/>
              <w:bottom w:val="single" w:sz="4" w:space="0" w:color="auto"/>
              <w:right w:val="single" w:sz="4" w:space="0" w:color="auto"/>
            </w:tcBorders>
            <w:vAlign w:val="center"/>
          </w:tcPr>
          <w:p w:rsidR="00813512" w:rsidRPr="00D2741F" w:rsidRDefault="00813512" w:rsidP="001F1E5D">
            <w:pPr>
              <w:pStyle w:val="TAC"/>
              <w:rPr>
                <w:rFonts w:cs="Arial"/>
                <w:color w:val="FF0000"/>
              </w:rPr>
            </w:pPr>
            <w:r w:rsidRPr="00D2741F">
              <w:rPr>
                <w:rFonts w:hint="eastAsia"/>
                <w:color w:val="FF0000"/>
                <w:lang w:eastAsia="ja-JP"/>
              </w:rPr>
              <w:t>CA_23A</w:t>
            </w:r>
          </w:p>
        </w:tc>
        <w:tc>
          <w:tcPr>
            <w:tcW w:w="2385" w:type="dxa"/>
            <w:tcBorders>
              <w:top w:val="nil"/>
              <w:left w:val="single" w:sz="4" w:space="0" w:color="auto"/>
              <w:bottom w:val="single" w:sz="4" w:space="0" w:color="auto"/>
              <w:right w:val="single" w:sz="4" w:space="0" w:color="auto"/>
            </w:tcBorders>
            <w:shd w:val="clear" w:color="auto" w:fill="auto"/>
            <w:vAlign w:val="center"/>
          </w:tcPr>
          <w:p w:rsidR="00813512" w:rsidRPr="004A2899" w:rsidRDefault="00813512" w:rsidP="001F1E5D">
            <w:pPr>
              <w:pStyle w:val="TAC"/>
              <w:rPr>
                <w:rFonts w:cs="Arial"/>
              </w:rPr>
            </w:pPr>
            <w:r w:rsidRPr="004A2899">
              <w:rPr>
                <w:rFonts w:cs="Arial"/>
              </w:rPr>
              <w:t>5</w:t>
            </w:r>
          </w:p>
        </w:tc>
        <w:tc>
          <w:tcPr>
            <w:tcW w:w="2140" w:type="dxa"/>
            <w:tcBorders>
              <w:top w:val="nil"/>
              <w:left w:val="nil"/>
              <w:bottom w:val="single" w:sz="4" w:space="0" w:color="auto"/>
              <w:right w:val="single" w:sz="4" w:space="0" w:color="auto"/>
            </w:tcBorders>
            <w:shd w:val="clear" w:color="auto" w:fill="auto"/>
            <w:vAlign w:val="center"/>
          </w:tcPr>
          <w:p w:rsidR="00813512" w:rsidRPr="004A2899" w:rsidRDefault="00813512" w:rsidP="001F1E5D">
            <w:pPr>
              <w:pStyle w:val="TAC"/>
              <w:rPr>
                <w:rFonts w:cs="Arial"/>
              </w:rPr>
            </w:pPr>
            <w:r w:rsidRPr="004A2899">
              <w:rPr>
                <w:rFonts w:cs="Arial"/>
              </w:rPr>
              <w:t>10</w:t>
            </w:r>
          </w:p>
        </w:tc>
        <w:tc>
          <w:tcPr>
            <w:tcW w:w="1280" w:type="dxa"/>
            <w:tcBorders>
              <w:top w:val="nil"/>
              <w:left w:val="nil"/>
              <w:bottom w:val="single" w:sz="4" w:space="0" w:color="auto"/>
              <w:right w:val="single" w:sz="4" w:space="0" w:color="auto"/>
            </w:tcBorders>
            <w:shd w:val="clear" w:color="auto" w:fill="auto"/>
            <w:noWrap/>
            <w:vAlign w:val="center"/>
          </w:tcPr>
          <w:p w:rsidR="00813512" w:rsidRPr="00A742F3" w:rsidRDefault="00813512" w:rsidP="001F1E5D">
            <w:pPr>
              <w:pStyle w:val="TAC"/>
              <w:rPr>
                <w:rFonts w:cs="Arial"/>
                <w:szCs w:val="18"/>
              </w:rPr>
            </w:pPr>
            <w:r w:rsidRPr="00A742F3">
              <w:rPr>
                <w:rFonts w:cs="Arial"/>
                <w:szCs w:val="18"/>
              </w:rPr>
              <w:t>15</w:t>
            </w:r>
          </w:p>
        </w:tc>
        <w:tc>
          <w:tcPr>
            <w:tcW w:w="1287" w:type="dxa"/>
            <w:tcBorders>
              <w:top w:val="nil"/>
              <w:left w:val="nil"/>
              <w:bottom w:val="single" w:sz="4" w:space="0" w:color="auto"/>
              <w:right w:val="single" w:sz="4" w:space="0" w:color="auto"/>
            </w:tcBorders>
            <w:shd w:val="clear" w:color="auto" w:fill="auto"/>
            <w:noWrap/>
            <w:vAlign w:val="center"/>
          </w:tcPr>
          <w:p w:rsidR="00813512" w:rsidRPr="00A742F3" w:rsidRDefault="00813512" w:rsidP="001F1E5D">
            <w:pPr>
              <w:pStyle w:val="TAC"/>
              <w:rPr>
                <w:rFonts w:cs="Arial"/>
                <w:szCs w:val="18"/>
              </w:rPr>
            </w:pPr>
            <w:r w:rsidRPr="00A742F3">
              <w:rPr>
                <w:rFonts w:cs="Arial"/>
                <w:szCs w:val="18"/>
              </w:rPr>
              <w:t>0</w:t>
            </w:r>
          </w:p>
        </w:tc>
      </w:tr>
      <w:tr w:rsidR="00813512" w:rsidRPr="00CF5275" w:rsidTr="001F1E5D">
        <w:trPr>
          <w:trHeight w:val="290"/>
          <w:jc w:val="center"/>
        </w:trPr>
        <w:tc>
          <w:tcPr>
            <w:tcW w:w="1367" w:type="dxa"/>
            <w:tcBorders>
              <w:top w:val="nil"/>
              <w:left w:val="single" w:sz="4" w:space="0" w:color="auto"/>
              <w:bottom w:val="single" w:sz="4" w:space="0" w:color="auto"/>
              <w:right w:val="single" w:sz="4" w:space="0" w:color="auto"/>
            </w:tcBorders>
            <w:shd w:val="clear" w:color="auto" w:fill="auto"/>
            <w:vAlign w:val="center"/>
          </w:tcPr>
          <w:p w:rsidR="00813512" w:rsidRPr="004A2899" w:rsidRDefault="00813512" w:rsidP="001F1E5D">
            <w:pPr>
              <w:pStyle w:val="TAC"/>
              <w:rPr>
                <w:rFonts w:cs="Arial"/>
              </w:rPr>
            </w:pPr>
            <w:r w:rsidRPr="004A2899">
              <w:rPr>
                <w:rFonts w:cs="Arial"/>
              </w:rPr>
              <w:t>CA_25A-25A</w:t>
            </w:r>
          </w:p>
        </w:tc>
        <w:tc>
          <w:tcPr>
            <w:tcW w:w="1316" w:type="dxa"/>
            <w:tcBorders>
              <w:top w:val="single" w:sz="4" w:space="0" w:color="auto"/>
              <w:left w:val="nil"/>
              <w:bottom w:val="single" w:sz="4" w:space="0" w:color="auto"/>
              <w:right w:val="single" w:sz="4" w:space="0" w:color="auto"/>
            </w:tcBorders>
            <w:vAlign w:val="center"/>
          </w:tcPr>
          <w:p w:rsidR="00813512" w:rsidRPr="00D2741F" w:rsidRDefault="00813512" w:rsidP="001F1E5D">
            <w:pPr>
              <w:pStyle w:val="TAC"/>
              <w:rPr>
                <w:rFonts w:cs="Arial"/>
                <w:color w:val="FF0000"/>
              </w:rPr>
            </w:pPr>
            <w:r w:rsidRPr="00D2741F">
              <w:rPr>
                <w:rFonts w:hint="eastAsia"/>
                <w:color w:val="FF0000"/>
                <w:lang w:eastAsia="ja-JP"/>
              </w:rPr>
              <w:t>CA_25A</w:t>
            </w:r>
          </w:p>
        </w:tc>
        <w:tc>
          <w:tcPr>
            <w:tcW w:w="2385" w:type="dxa"/>
            <w:tcBorders>
              <w:top w:val="nil"/>
              <w:left w:val="single" w:sz="4" w:space="0" w:color="auto"/>
              <w:bottom w:val="single" w:sz="4" w:space="0" w:color="auto"/>
              <w:right w:val="single" w:sz="4" w:space="0" w:color="auto"/>
            </w:tcBorders>
            <w:shd w:val="clear" w:color="auto" w:fill="auto"/>
            <w:vAlign w:val="center"/>
          </w:tcPr>
          <w:p w:rsidR="00813512" w:rsidRPr="004A2899" w:rsidRDefault="00813512" w:rsidP="001F1E5D">
            <w:pPr>
              <w:pStyle w:val="TAC"/>
              <w:rPr>
                <w:rFonts w:cs="Arial"/>
              </w:rPr>
            </w:pPr>
            <w:r w:rsidRPr="004A2899">
              <w:rPr>
                <w:rFonts w:cs="Arial"/>
              </w:rPr>
              <w:t>5, 10</w:t>
            </w:r>
          </w:p>
        </w:tc>
        <w:tc>
          <w:tcPr>
            <w:tcW w:w="2140" w:type="dxa"/>
            <w:tcBorders>
              <w:top w:val="nil"/>
              <w:left w:val="nil"/>
              <w:bottom w:val="single" w:sz="4" w:space="0" w:color="auto"/>
              <w:right w:val="single" w:sz="4" w:space="0" w:color="auto"/>
            </w:tcBorders>
            <w:shd w:val="clear" w:color="auto" w:fill="auto"/>
            <w:vAlign w:val="center"/>
          </w:tcPr>
          <w:p w:rsidR="00813512" w:rsidRPr="004A2899" w:rsidRDefault="00813512" w:rsidP="001F1E5D">
            <w:pPr>
              <w:pStyle w:val="TAC"/>
              <w:rPr>
                <w:rFonts w:cs="Arial"/>
              </w:rPr>
            </w:pPr>
            <w:r w:rsidRPr="004A2899">
              <w:rPr>
                <w:rFonts w:cs="Arial"/>
              </w:rPr>
              <w:t>5, 10</w:t>
            </w:r>
          </w:p>
        </w:tc>
        <w:tc>
          <w:tcPr>
            <w:tcW w:w="1280" w:type="dxa"/>
            <w:tcBorders>
              <w:top w:val="nil"/>
              <w:left w:val="nil"/>
              <w:bottom w:val="single" w:sz="4" w:space="0" w:color="auto"/>
              <w:right w:val="single" w:sz="4" w:space="0" w:color="auto"/>
            </w:tcBorders>
            <w:shd w:val="clear" w:color="auto" w:fill="auto"/>
            <w:noWrap/>
            <w:vAlign w:val="center"/>
          </w:tcPr>
          <w:p w:rsidR="00813512" w:rsidRPr="00A742F3" w:rsidRDefault="00813512" w:rsidP="001F1E5D">
            <w:pPr>
              <w:pStyle w:val="TAC"/>
              <w:rPr>
                <w:rFonts w:cs="Arial"/>
                <w:szCs w:val="18"/>
              </w:rPr>
            </w:pPr>
            <w:r w:rsidRPr="00A742F3">
              <w:rPr>
                <w:rFonts w:cs="Arial"/>
                <w:szCs w:val="18"/>
              </w:rPr>
              <w:t>20</w:t>
            </w:r>
          </w:p>
        </w:tc>
        <w:tc>
          <w:tcPr>
            <w:tcW w:w="1287" w:type="dxa"/>
            <w:tcBorders>
              <w:top w:val="nil"/>
              <w:left w:val="nil"/>
              <w:bottom w:val="single" w:sz="4" w:space="0" w:color="auto"/>
              <w:right w:val="single" w:sz="4" w:space="0" w:color="auto"/>
            </w:tcBorders>
            <w:shd w:val="clear" w:color="auto" w:fill="auto"/>
            <w:noWrap/>
            <w:vAlign w:val="center"/>
          </w:tcPr>
          <w:p w:rsidR="00813512" w:rsidRPr="00A742F3" w:rsidRDefault="00813512" w:rsidP="001F1E5D">
            <w:pPr>
              <w:pStyle w:val="TAC"/>
              <w:rPr>
                <w:rFonts w:cs="Arial"/>
                <w:szCs w:val="18"/>
              </w:rPr>
            </w:pPr>
            <w:r w:rsidRPr="00A742F3">
              <w:rPr>
                <w:rFonts w:cs="Arial"/>
                <w:szCs w:val="18"/>
              </w:rPr>
              <w:t>0</w:t>
            </w:r>
          </w:p>
        </w:tc>
      </w:tr>
      <w:tr w:rsidR="00813512" w:rsidRPr="00CF5275" w:rsidTr="001F1E5D">
        <w:trPr>
          <w:trHeight w:val="290"/>
          <w:jc w:val="center"/>
        </w:trPr>
        <w:tc>
          <w:tcPr>
            <w:tcW w:w="13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13512" w:rsidRPr="004A2899" w:rsidRDefault="00813512" w:rsidP="001F1E5D">
            <w:pPr>
              <w:pStyle w:val="TAC"/>
              <w:rPr>
                <w:rFonts w:cs="Arial"/>
              </w:rPr>
            </w:pPr>
            <w:r w:rsidRPr="004A2899">
              <w:rPr>
                <w:rFonts w:cs="Arial"/>
              </w:rPr>
              <w:t>CA_41A-41A</w:t>
            </w:r>
          </w:p>
        </w:tc>
        <w:tc>
          <w:tcPr>
            <w:tcW w:w="1316" w:type="dxa"/>
            <w:vMerge w:val="restart"/>
            <w:tcBorders>
              <w:top w:val="single" w:sz="4" w:space="0" w:color="auto"/>
              <w:left w:val="nil"/>
              <w:right w:val="single" w:sz="4" w:space="0" w:color="auto"/>
            </w:tcBorders>
            <w:vAlign w:val="center"/>
          </w:tcPr>
          <w:p w:rsidR="00813512" w:rsidRPr="00D2741F" w:rsidRDefault="00813512" w:rsidP="001F1E5D">
            <w:pPr>
              <w:pStyle w:val="TAC"/>
              <w:rPr>
                <w:rFonts w:cs="Arial"/>
                <w:color w:val="FF0000"/>
              </w:rPr>
            </w:pPr>
            <w:r w:rsidRPr="00D2741F">
              <w:rPr>
                <w:rFonts w:hint="eastAsia"/>
                <w:color w:val="FF0000"/>
                <w:lang w:eastAsia="ja-JP"/>
              </w:rPr>
              <w:t>CA_41A</w:t>
            </w:r>
          </w:p>
        </w:tc>
        <w:tc>
          <w:tcPr>
            <w:tcW w:w="2385" w:type="dxa"/>
            <w:tcBorders>
              <w:top w:val="single" w:sz="4" w:space="0" w:color="auto"/>
              <w:left w:val="single" w:sz="4" w:space="0" w:color="auto"/>
              <w:bottom w:val="single" w:sz="4" w:space="0" w:color="auto"/>
              <w:right w:val="single" w:sz="4" w:space="0" w:color="auto"/>
            </w:tcBorders>
            <w:shd w:val="clear" w:color="auto" w:fill="auto"/>
            <w:vAlign w:val="center"/>
          </w:tcPr>
          <w:p w:rsidR="00813512" w:rsidRPr="004A2899" w:rsidRDefault="00813512" w:rsidP="001F1E5D">
            <w:pPr>
              <w:pStyle w:val="TAC"/>
              <w:rPr>
                <w:rFonts w:cs="Arial"/>
              </w:rPr>
            </w:pPr>
            <w:r w:rsidRPr="004A2899">
              <w:rPr>
                <w:rFonts w:cs="Arial"/>
              </w:rPr>
              <w:t>10, 15, 20</w:t>
            </w:r>
          </w:p>
        </w:tc>
        <w:tc>
          <w:tcPr>
            <w:tcW w:w="2140" w:type="dxa"/>
            <w:tcBorders>
              <w:top w:val="single" w:sz="4" w:space="0" w:color="auto"/>
              <w:left w:val="nil"/>
              <w:bottom w:val="single" w:sz="4" w:space="0" w:color="auto"/>
              <w:right w:val="single" w:sz="4" w:space="0" w:color="auto"/>
            </w:tcBorders>
            <w:shd w:val="clear" w:color="auto" w:fill="auto"/>
            <w:vAlign w:val="center"/>
          </w:tcPr>
          <w:p w:rsidR="00813512" w:rsidRPr="004A2899" w:rsidRDefault="00813512" w:rsidP="001F1E5D">
            <w:pPr>
              <w:pStyle w:val="TAC"/>
              <w:rPr>
                <w:rFonts w:cs="Arial"/>
              </w:rPr>
            </w:pPr>
            <w:r w:rsidRPr="004A2899">
              <w:rPr>
                <w:rFonts w:cs="Arial"/>
              </w:rPr>
              <w:t>10, 15, 20</w:t>
            </w:r>
          </w:p>
        </w:tc>
        <w:tc>
          <w:tcPr>
            <w:tcW w:w="1280" w:type="dxa"/>
            <w:tcBorders>
              <w:top w:val="single" w:sz="4" w:space="0" w:color="auto"/>
              <w:left w:val="nil"/>
              <w:bottom w:val="single" w:sz="4" w:space="0" w:color="auto"/>
              <w:right w:val="single" w:sz="4" w:space="0" w:color="auto"/>
            </w:tcBorders>
            <w:shd w:val="clear" w:color="auto" w:fill="auto"/>
            <w:noWrap/>
            <w:vAlign w:val="center"/>
          </w:tcPr>
          <w:p w:rsidR="00813512" w:rsidRPr="00A742F3" w:rsidRDefault="00813512" w:rsidP="001F1E5D">
            <w:pPr>
              <w:pStyle w:val="TAC"/>
              <w:rPr>
                <w:rFonts w:cs="Arial"/>
                <w:szCs w:val="18"/>
              </w:rPr>
            </w:pPr>
            <w:r w:rsidRPr="00A742F3">
              <w:rPr>
                <w:rFonts w:cs="Arial"/>
                <w:szCs w:val="18"/>
              </w:rPr>
              <w:t>40</w:t>
            </w:r>
          </w:p>
        </w:tc>
        <w:tc>
          <w:tcPr>
            <w:tcW w:w="1287" w:type="dxa"/>
            <w:tcBorders>
              <w:top w:val="single" w:sz="4" w:space="0" w:color="auto"/>
              <w:left w:val="nil"/>
              <w:bottom w:val="single" w:sz="4" w:space="0" w:color="auto"/>
              <w:right w:val="single" w:sz="4" w:space="0" w:color="auto"/>
            </w:tcBorders>
            <w:shd w:val="clear" w:color="auto" w:fill="auto"/>
            <w:noWrap/>
            <w:vAlign w:val="center"/>
          </w:tcPr>
          <w:p w:rsidR="00813512" w:rsidRPr="00A742F3" w:rsidRDefault="00813512" w:rsidP="001F1E5D">
            <w:pPr>
              <w:pStyle w:val="TAC"/>
              <w:rPr>
                <w:rFonts w:cs="Arial"/>
                <w:szCs w:val="18"/>
              </w:rPr>
            </w:pPr>
            <w:r w:rsidRPr="00A742F3">
              <w:rPr>
                <w:rFonts w:cs="Arial"/>
                <w:szCs w:val="18"/>
              </w:rPr>
              <w:t>0</w:t>
            </w:r>
          </w:p>
        </w:tc>
      </w:tr>
      <w:tr w:rsidR="00813512" w:rsidRPr="00CF5275" w:rsidTr="001F1E5D">
        <w:trPr>
          <w:trHeight w:val="290"/>
          <w:jc w:val="center"/>
        </w:trPr>
        <w:tc>
          <w:tcPr>
            <w:tcW w:w="13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813512" w:rsidRPr="004A2899" w:rsidRDefault="00813512" w:rsidP="001F1E5D">
            <w:pPr>
              <w:pStyle w:val="TAC"/>
              <w:rPr>
                <w:rFonts w:cs="Arial"/>
              </w:rPr>
            </w:pPr>
          </w:p>
        </w:tc>
        <w:tc>
          <w:tcPr>
            <w:tcW w:w="1316" w:type="dxa"/>
            <w:vMerge/>
            <w:tcBorders>
              <w:left w:val="nil"/>
              <w:bottom w:val="single" w:sz="4" w:space="0" w:color="auto"/>
              <w:right w:val="single" w:sz="4" w:space="0" w:color="auto"/>
            </w:tcBorders>
            <w:vAlign w:val="center"/>
          </w:tcPr>
          <w:p w:rsidR="00813512" w:rsidRPr="00D2741F" w:rsidRDefault="00813512" w:rsidP="001F1E5D">
            <w:pPr>
              <w:pStyle w:val="TAC"/>
              <w:rPr>
                <w:rFonts w:cs="Arial"/>
                <w:color w:val="FF0000"/>
                <w:lang w:eastAsia="zh-CN"/>
              </w:rPr>
            </w:pPr>
          </w:p>
        </w:tc>
        <w:tc>
          <w:tcPr>
            <w:tcW w:w="2385" w:type="dxa"/>
            <w:tcBorders>
              <w:top w:val="single" w:sz="4" w:space="0" w:color="auto"/>
              <w:left w:val="single" w:sz="4" w:space="0" w:color="auto"/>
              <w:bottom w:val="single" w:sz="4" w:space="0" w:color="auto"/>
              <w:right w:val="single" w:sz="4" w:space="0" w:color="auto"/>
            </w:tcBorders>
            <w:shd w:val="clear" w:color="auto" w:fill="auto"/>
            <w:vAlign w:val="center"/>
          </w:tcPr>
          <w:p w:rsidR="00813512" w:rsidRPr="004A2899" w:rsidRDefault="00813512" w:rsidP="001F1E5D">
            <w:pPr>
              <w:pStyle w:val="TAC"/>
              <w:rPr>
                <w:rFonts w:cs="Arial"/>
              </w:rPr>
            </w:pPr>
            <w:r w:rsidRPr="004A2899">
              <w:rPr>
                <w:rFonts w:cs="Arial" w:hint="eastAsia"/>
                <w:lang w:eastAsia="zh-CN"/>
              </w:rPr>
              <w:t xml:space="preserve">5, </w:t>
            </w:r>
            <w:r w:rsidRPr="004A2899">
              <w:rPr>
                <w:rFonts w:cs="Arial"/>
              </w:rPr>
              <w:t>10, 15, 20</w:t>
            </w:r>
          </w:p>
        </w:tc>
        <w:tc>
          <w:tcPr>
            <w:tcW w:w="2140" w:type="dxa"/>
            <w:tcBorders>
              <w:top w:val="single" w:sz="4" w:space="0" w:color="auto"/>
              <w:left w:val="nil"/>
              <w:bottom w:val="single" w:sz="4" w:space="0" w:color="auto"/>
              <w:right w:val="single" w:sz="4" w:space="0" w:color="auto"/>
            </w:tcBorders>
            <w:shd w:val="clear" w:color="auto" w:fill="auto"/>
            <w:vAlign w:val="center"/>
          </w:tcPr>
          <w:p w:rsidR="00813512" w:rsidRPr="004A2899" w:rsidRDefault="00813512" w:rsidP="001F1E5D">
            <w:pPr>
              <w:pStyle w:val="TAC"/>
              <w:rPr>
                <w:rFonts w:cs="Arial"/>
              </w:rPr>
            </w:pPr>
            <w:r w:rsidRPr="004A2899">
              <w:rPr>
                <w:rFonts w:cs="Arial" w:hint="eastAsia"/>
                <w:lang w:eastAsia="zh-CN"/>
              </w:rPr>
              <w:t xml:space="preserve">5, </w:t>
            </w:r>
            <w:r w:rsidRPr="004A2899">
              <w:rPr>
                <w:rFonts w:cs="Arial"/>
              </w:rPr>
              <w:t>10, 15, 20</w:t>
            </w:r>
          </w:p>
        </w:tc>
        <w:tc>
          <w:tcPr>
            <w:tcW w:w="1280" w:type="dxa"/>
            <w:tcBorders>
              <w:top w:val="single" w:sz="4" w:space="0" w:color="auto"/>
              <w:left w:val="nil"/>
              <w:bottom w:val="single" w:sz="4" w:space="0" w:color="auto"/>
              <w:right w:val="single" w:sz="4" w:space="0" w:color="auto"/>
            </w:tcBorders>
            <w:shd w:val="clear" w:color="auto" w:fill="auto"/>
            <w:noWrap/>
            <w:vAlign w:val="center"/>
          </w:tcPr>
          <w:p w:rsidR="00813512" w:rsidRPr="00A742F3" w:rsidRDefault="00813512" w:rsidP="001F1E5D">
            <w:pPr>
              <w:pStyle w:val="TAC"/>
              <w:rPr>
                <w:rFonts w:cs="Arial"/>
                <w:szCs w:val="18"/>
              </w:rPr>
            </w:pPr>
            <w:r w:rsidRPr="00A742F3">
              <w:rPr>
                <w:rFonts w:cs="Arial"/>
                <w:szCs w:val="18"/>
              </w:rPr>
              <w:t>40</w:t>
            </w:r>
          </w:p>
        </w:tc>
        <w:tc>
          <w:tcPr>
            <w:tcW w:w="1287" w:type="dxa"/>
            <w:tcBorders>
              <w:top w:val="single" w:sz="4" w:space="0" w:color="auto"/>
              <w:left w:val="nil"/>
              <w:bottom w:val="single" w:sz="4" w:space="0" w:color="auto"/>
              <w:right w:val="single" w:sz="4" w:space="0" w:color="auto"/>
            </w:tcBorders>
            <w:shd w:val="clear" w:color="auto" w:fill="auto"/>
            <w:noWrap/>
            <w:vAlign w:val="center"/>
          </w:tcPr>
          <w:p w:rsidR="00813512" w:rsidRPr="00A742F3" w:rsidRDefault="00813512" w:rsidP="001F1E5D">
            <w:pPr>
              <w:pStyle w:val="TAC"/>
              <w:rPr>
                <w:rFonts w:cs="Arial"/>
                <w:szCs w:val="18"/>
              </w:rPr>
            </w:pPr>
            <w:r w:rsidRPr="00A742F3">
              <w:rPr>
                <w:rFonts w:cs="Arial"/>
                <w:szCs w:val="18"/>
                <w:lang w:eastAsia="zh-CN"/>
              </w:rPr>
              <w:t>1</w:t>
            </w:r>
          </w:p>
        </w:tc>
      </w:tr>
      <w:tr w:rsidR="00813512" w:rsidRPr="00CF5275" w:rsidTr="001F1E5D">
        <w:trPr>
          <w:trHeight w:val="290"/>
          <w:jc w:val="center"/>
        </w:trPr>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813512" w:rsidRPr="004A2899" w:rsidRDefault="00813512" w:rsidP="001F1E5D">
            <w:pPr>
              <w:pStyle w:val="TAC"/>
              <w:rPr>
                <w:rFonts w:cs="Arial"/>
              </w:rPr>
            </w:pPr>
            <w:r w:rsidRPr="004A2899">
              <w:rPr>
                <w:rFonts w:cs="Arial"/>
              </w:rPr>
              <w:t>CA_41A-41C</w:t>
            </w:r>
          </w:p>
        </w:tc>
        <w:tc>
          <w:tcPr>
            <w:tcW w:w="1316" w:type="dxa"/>
            <w:tcBorders>
              <w:top w:val="single" w:sz="4" w:space="0" w:color="auto"/>
              <w:left w:val="nil"/>
              <w:bottom w:val="single" w:sz="4" w:space="0" w:color="auto"/>
              <w:right w:val="single" w:sz="4" w:space="0" w:color="auto"/>
            </w:tcBorders>
            <w:vAlign w:val="center"/>
          </w:tcPr>
          <w:p w:rsidR="00813512" w:rsidRPr="00D2741F" w:rsidRDefault="00813512" w:rsidP="001F1E5D">
            <w:pPr>
              <w:pStyle w:val="TAC"/>
              <w:rPr>
                <w:rFonts w:cs="Arial"/>
                <w:color w:val="FF0000"/>
              </w:rPr>
            </w:pPr>
            <w:r w:rsidRPr="00D2741F">
              <w:rPr>
                <w:rFonts w:hint="eastAsia"/>
                <w:color w:val="FF0000"/>
                <w:lang w:eastAsia="ja-JP"/>
              </w:rPr>
              <w:t>CA_41C</w:t>
            </w:r>
          </w:p>
        </w:tc>
        <w:tc>
          <w:tcPr>
            <w:tcW w:w="2385" w:type="dxa"/>
            <w:tcBorders>
              <w:top w:val="single" w:sz="4" w:space="0" w:color="auto"/>
              <w:left w:val="single" w:sz="4" w:space="0" w:color="auto"/>
              <w:bottom w:val="single" w:sz="4" w:space="0" w:color="auto"/>
              <w:right w:val="single" w:sz="4" w:space="0" w:color="auto"/>
            </w:tcBorders>
            <w:shd w:val="clear" w:color="auto" w:fill="auto"/>
            <w:vAlign w:val="center"/>
          </w:tcPr>
          <w:p w:rsidR="00813512" w:rsidRPr="004A2899" w:rsidRDefault="00813512" w:rsidP="001F1E5D">
            <w:pPr>
              <w:pStyle w:val="TAC"/>
              <w:rPr>
                <w:rFonts w:cs="Arial"/>
              </w:rPr>
            </w:pPr>
            <w:r w:rsidRPr="00777079">
              <w:rPr>
                <w:rFonts w:cs="Arial"/>
                <w:color w:val="000000"/>
              </w:rPr>
              <w:t>5, 10, 15, 20</w:t>
            </w:r>
          </w:p>
        </w:tc>
        <w:tc>
          <w:tcPr>
            <w:tcW w:w="2140" w:type="dxa"/>
            <w:tcBorders>
              <w:top w:val="single" w:sz="4" w:space="0" w:color="auto"/>
              <w:left w:val="nil"/>
              <w:bottom w:val="single" w:sz="4" w:space="0" w:color="auto"/>
              <w:right w:val="single" w:sz="4" w:space="0" w:color="auto"/>
            </w:tcBorders>
            <w:shd w:val="clear" w:color="auto" w:fill="auto"/>
            <w:vAlign w:val="center"/>
          </w:tcPr>
          <w:p w:rsidR="00813512" w:rsidRPr="004A2899" w:rsidRDefault="00813512" w:rsidP="001F1E5D">
            <w:pPr>
              <w:pStyle w:val="TAC"/>
              <w:rPr>
                <w:rFonts w:cs="Arial"/>
              </w:rPr>
            </w:pPr>
            <w:r>
              <w:rPr>
                <w:rFonts w:cs="Arial"/>
                <w:color w:val="000000"/>
              </w:rPr>
              <w:t>See Table 5.6A.1-1</w:t>
            </w:r>
          </w:p>
        </w:tc>
        <w:tc>
          <w:tcPr>
            <w:tcW w:w="1280" w:type="dxa"/>
            <w:tcBorders>
              <w:top w:val="single" w:sz="4" w:space="0" w:color="auto"/>
              <w:left w:val="nil"/>
              <w:bottom w:val="single" w:sz="4" w:space="0" w:color="auto"/>
              <w:right w:val="single" w:sz="4" w:space="0" w:color="auto"/>
            </w:tcBorders>
            <w:shd w:val="clear" w:color="auto" w:fill="auto"/>
            <w:noWrap/>
            <w:vAlign w:val="center"/>
          </w:tcPr>
          <w:p w:rsidR="00813512" w:rsidRPr="00A742F3" w:rsidRDefault="00813512" w:rsidP="001F1E5D">
            <w:pPr>
              <w:pStyle w:val="TAC"/>
              <w:rPr>
                <w:rFonts w:cs="Arial"/>
                <w:szCs w:val="18"/>
              </w:rPr>
            </w:pPr>
            <w:r w:rsidRPr="00A742F3">
              <w:rPr>
                <w:rFonts w:cs="Arial"/>
                <w:szCs w:val="18"/>
              </w:rPr>
              <w:t>60</w:t>
            </w:r>
          </w:p>
        </w:tc>
        <w:tc>
          <w:tcPr>
            <w:tcW w:w="1287" w:type="dxa"/>
            <w:tcBorders>
              <w:top w:val="single" w:sz="4" w:space="0" w:color="auto"/>
              <w:left w:val="nil"/>
              <w:bottom w:val="single" w:sz="4" w:space="0" w:color="auto"/>
              <w:right w:val="single" w:sz="4" w:space="0" w:color="auto"/>
            </w:tcBorders>
            <w:shd w:val="clear" w:color="auto" w:fill="auto"/>
            <w:noWrap/>
            <w:vAlign w:val="center"/>
          </w:tcPr>
          <w:p w:rsidR="00813512" w:rsidRPr="00A742F3" w:rsidRDefault="00813512" w:rsidP="001F1E5D">
            <w:pPr>
              <w:pStyle w:val="TAC"/>
              <w:rPr>
                <w:rFonts w:cs="Arial"/>
                <w:szCs w:val="18"/>
              </w:rPr>
            </w:pPr>
            <w:r w:rsidRPr="00A742F3">
              <w:rPr>
                <w:rFonts w:cs="Arial"/>
                <w:szCs w:val="18"/>
              </w:rPr>
              <w:t>0</w:t>
            </w:r>
          </w:p>
        </w:tc>
      </w:tr>
      <w:tr w:rsidR="00813512" w:rsidRPr="00CF5275" w:rsidTr="001F1E5D">
        <w:trPr>
          <w:trHeight w:val="290"/>
          <w:jc w:val="center"/>
        </w:trPr>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813512" w:rsidRPr="004A2899" w:rsidRDefault="00813512" w:rsidP="001F1E5D">
            <w:pPr>
              <w:pStyle w:val="TAC"/>
              <w:rPr>
                <w:rFonts w:cs="Arial"/>
              </w:rPr>
            </w:pPr>
            <w:r w:rsidRPr="004A2899">
              <w:rPr>
                <w:rFonts w:cs="Arial"/>
              </w:rPr>
              <w:t>CA_41C-41A</w:t>
            </w:r>
          </w:p>
        </w:tc>
        <w:tc>
          <w:tcPr>
            <w:tcW w:w="1316" w:type="dxa"/>
            <w:tcBorders>
              <w:top w:val="single" w:sz="4" w:space="0" w:color="auto"/>
              <w:left w:val="nil"/>
              <w:bottom w:val="single" w:sz="4" w:space="0" w:color="auto"/>
              <w:right w:val="single" w:sz="4" w:space="0" w:color="auto"/>
            </w:tcBorders>
            <w:vAlign w:val="center"/>
          </w:tcPr>
          <w:p w:rsidR="00813512" w:rsidRPr="00D2741F" w:rsidRDefault="00813512" w:rsidP="001F1E5D">
            <w:pPr>
              <w:pStyle w:val="TAC"/>
              <w:rPr>
                <w:rFonts w:cs="Arial"/>
                <w:color w:val="FF0000"/>
              </w:rPr>
            </w:pPr>
            <w:r w:rsidRPr="00D2741F">
              <w:rPr>
                <w:rFonts w:hint="eastAsia"/>
                <w:color w:val="FF0000"/>
                <w:lang w:eastAsia="ja-JP"/>
              </w:rPr>
              <w:t>CA_41C</w:t>
            </w:r>
          </w:p>
        </w:tc>
        <w:tc>
          <w:tcPr>
            <w:tcW w:w="2385" w:type="dxa"/>
            <w:tcBorders>
              <w:top w:val="single" w:sz="4" w:space="0" w:color="auto"/>
              <w:left w:val="single" w:sz="4" w:space="0" w:color="auto"/>
              <w:bottom w:val="single" w:sz="4" w:space="0" w:color="auto"/>
              <w:right w:val="single" w:sz="4" w:space="0" w:color="auto"/>
            </w:tcBorders>
            <w:shd w:val="clear" w:color="auto" w:fill="auto"/>
            <w:vAlign w:val="center"/>
          </w:tcPr>
          <w:p w:rsidR="00813512" w:rsidRPr="004A2899" w:rsidRDefault="00813512" w:rsidP="001F1E5D">
            <w:pPr>
              <w:pStyle w:val="TAC"/>
              <w:rPr>
                <w:rFonts w:cs="Arial"/>
              </w:rPr>
            </w:pPr>
            <w:r>
              <w:rPr>
                <w:rFonts w:cs="Arial"/>
                <w:color w:val="000000"/>
              </w:rPr>
              <w:t>See Table 5.6A.1-1</w:t>
            </w:r>
          </w:p>
        </w:tc>
        <w:tc>
          <w:tcPr>
            <w:tcW w:w="2140" w:type="dxa"/>
            <w:tcBorders>
              <w:top w:val="single" w:sz="4" w:space="0" w:color="auto"/>
              <w:left w:val="nil"/>
              <w:bottom w:val="single" w:sz="4" w:space="0" w:color="auto"/>
              <w:right w:val="single" w:sz="4" w:space="0" w:color="auto"/>
            </w:tcBorders>
            <w:shd w:val="clear" w:color="auto" w:fill="auto"/>
            <w:vAlign w:val="center"/>
          </w:tcPr>
          <w:p w:rsidR="00813512" w:rsidRPr="004A2899" w:rsidRDefault="00813512" w:rsidP="001F1E5D">
            <w:pPr>
              <w:pStyle w:val="TAC"/>
              <w:rPr>
                <w:rFonts w:cs="Arial"/>
              </w:rPr>
            </w:pPr>
            <w:r w:rsidRPr="00777079">
              <w:rPr>
                <w:rFonts w:cs="Arial"/>
                <w:color w:val="000000"/>
              </w:rPr>
              <w:t>5, 10, 15, 20</w:t>
            </w:r>
          </w:p>
        </w:tc>
        <w:tc>
          <w:tcPr>
            <w:tcW w:w="1280" w:type="dxa"/>
            <w:tcBorders>
              <w:top w:val="single" w:sz="4" w:space="0" w:color="auto"/>
              <w:left w:val="nil"/>
              <w:bottom w:val="single" w:sz="4" w:space="0" w:color="auto"/>
              <w:right w:val="single" w:sz="4" w:space="0" w:color="auto"/>
            </w:tcBorders>
            <w:shd w:val="clear" w:color="auto" w:fill="auto"/>
            <w:noWrap/>
            <w:vAlign w:val="center"/>
          </w:tcPr>
          <w:p w:rsidR="00813512" w:rsidRPr="00A742F3" w:rsidRDefault="00813512" w:rsidP="001F1E5D">
            <w:pPr>
              <w:pStyle w:val="TAC"/>
              <w:rPr>
                <w:rFonts w:cs="Arial"/>
                <w:szCs w:val="18"/>
              </w:rPr>
            </w:pPr>
            <w:r w:rsidRPr="00A742F3">
              <w:rPr>
                <w:rFonts w:cs="Arial"/>
                <w:szCs w:val="18"/>
              </w:rPr>
              <w:t>60</w:t>
            </w:r>
          </w:p>
        </w:tc>
        <w:tc>
          <w:tcPr>
            <w:tcW w:w="1287" w:type="dxa"/>
            <w:tcBorders>
              <w:top w:val="single" w:sz="4" w:space="0" w:color="auto"/>
              <w:left w:val="nil"/>
              <w:bottom w:val="single" w:sz="4" w:space="0" w:color="auto"/>
              <w:right w:val="single" w:sz="4" w:space="0" w:color="auto"/>
            </w:tcBorders>
            <w:shd w:val="clear" w:color="auto" w:fill="auto"/>
            <w:noWrap/>
            <w:vAlign w:val="center"/>
          </w:tcPr>
          <w:p w:rsidR="00813512" w:rsidRPr="00A742F3" w:rsidRDefault="00813512" w:rsidP="001F1E5D">
            <w:pPr>
              <w:pStyle w:val="TAC"/>
              <w:rPr>
                <w:rFonts w:cs="Arial"/>
                <w:szCs w:val="18"/>
              </w:rPr>
            </w:pPr>
            <w:r w:rsidRPr="00A742F3">
              <w:rPr>
                <w:rFonts w:cs="Arial"/>
                <w:szCs w:val="18"/>
              </w:rPr>
              <w:t>0</w:t>
            </w:r>
          </w:p>
        </w:tc>
      </w:tr>
      <w:tr w:rsidR="00813512" w:rsidRPr="0090580D" w:rsidTr="001F1E5D">
        <w:trPr>
          <w:trHeight w:val="290"/>
          <w:jc w:val="center"/>
        </w:trPr>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813512" w:rsidRPr="004A2899" w:rsidRDefault="00813512" w:rsidP="001F1E5D">
            <w:pPr>
              <w:pStyle w:val="TAC"/>
              <w:rPr>
                <w:rFonts w:cs="Arial"/>
              </w:rPr>
            </w:pPr>
            <w:r w:rsidRPr="004A2899">
              <w:rPr>
                <w:rFonts w:cs="Arial"/>
              </w:rPr>
              <w:t>CA_</w:t>
            </w:r>
            <w:r w:rsidRPr="004A2899">
              <w:rPr>
                <w:rFonts w:cs="Arial" w:hint="eastAsia"/>
              </w:rPr>
              <w:t>42</w:t>
            </w:r>
            <w:r w:rsidRPr="004A2899">
              <w:rPr>
                <w:rFonts w:cs="Arial"/>
              </w:rPr>
              <w:t>A-</w:t>
            </w:r>
            <w:r w:rsidRPr="004A2899">
              <w:rPr>
                <w:rFonts w:cs="Arial" w:hint="eastAsia"/>
              </w:rPr>
              <w:t>42</w:t>
            </w:r>
            <w:r w:rsidRPr="004A2899">
              <w:rPr>
                <w:rFonts w:cs="Arial"/>
              </w:rPr>
              <w:t>A</w:t>
            </w:r>
          </w:p>
        </w:tc>
        <w:tc>
          <w:tcPr>
            <w:tcW w:w="1316" w:type="dxa"/>
            <w:tcBorders>
              <w:top w:val="single" w:sz="4" w:space="0" w:color="auto"/>
              <w:left w:val="nil"/>
              <w:bottom w:val="single" w:sz="4" w:space="0" w:color="auto"/>
              <w:right w:val="single" w:sz="4" w:space="0" w:color="auto"/>
            </w:tcBorders>
            <w:vAlign w:val="center"/>
          </w:tcPr>
          <w:p w:rsidR="00813512" w:rsidRPr="00D2741F" w:rsidRDefault="00813512" w:rsidP="001F1E5D">
            <w:pPr>
              <w:pStyle w:val="TAC"/>
              <w:rPr>
                <w:rFonts w:cs="Arial"/>
                <w:color w:val="FF0000"/>
              </w:rPr>
            </w:pPr>
            <w:r w:rsidRPr="00D2741F">
              <w:rPr>
                <w:rFonts w:hint="eastAsia"/>
                <w:color w:val="FF0000"/>
                <w:lang w:eastAsia="ja-JP"/>
              </w:rPr>
              <w:t>CA_42A</w:t>
            </w:r>
          </w:p>
        </w:tc>
        <w:tc>
          <w:tcPr>
            <w:tcW w:w="2385" w:type="dxa"/>
            <w:tcBorders>
              <w:top w:val="single" w:sz="4" w:space="0" w:color="auto"/>
              <w:left w:val="single" w:sz="4" w:space="0" w:color="auto"/>
              <w:bottom w:val="single" w:sz="4" w:space="0" w:color="auto"/>
              <w:right w:val="single" w:sz="4" w:space="0" w:color="auto"/>
            </w:tcBorders>
            <w:shd w:val="clear" w:color="auto" w:fill="auto"/>
            <w:vAlign w:val="center"/>
          </w:tcPr>
          <w:p w:rsidR="00813512" w:rsidRPr="003E317C" w:rsidRDefault="00813512" w:rsidP="001F1E5D">
            <w:pPr>
              <w:pStyle w:val="TAC"/>
              <w:rPr>
                <w:rFonts w:cs="Arial"/>
                <w:color w:val="000000"/>
              </w:rPr>
            </w:pPr>
            <w:r w:rsidRPr="003E317C">
              <w:rPr>
                <w:rFonts w:cs="Arial" w:hint="eastAsia"/>
                <w:color w:val="000000"/>
              </w:rPr>
              <w:t xml:space="preserve">5, </w:t>
            </w:r>
            <w:r w:rsidRPr="003E317C">
              <w:rPr>
                <w:rFonts w:cs="Arial"/>
                <w:color w:val="000000"/>
              </w:rPr>
              <w:t>10, 15, 20</w:t>
            </w:r>
          </w:p>
        </w:tc>
        <w:tc>
          <w:tcPr>
            <w:tcW w:w="2140" w:type="dxa"/>
            <w:tcBorders>
              <w:top w:val="single" w:sz="4" w:space="0" w:color="auto"/>
              <w:left w:val="nil"/>
              <w:bottom w:val="single" w:sz="4" w:space="0" w:color="auto"/>
              <w:right w:val="single" w:sz="4" w:space="0" w:color="auto"/>
            </w:tcBorders>
            <w:shd w:val="clear" w:color="auto" w:fill="auto"/>
            <w:vAlign w:val="center"/>
          </w:tcPr>
          <w:p w:rsidR="00813512" w:rsidRPr="003E317C" w:rsidRDefault="00813512" w:rsidP="001F1E5D">
            <w:pPr>
              <w:pStyle w:val="TAC"/>
              <w:rPr>
                <w:rFonts w:cs="Arial"/>
                <w:color w:val="000000"/>
              </w:rPr>
            </w:pPr>
            <w:r w:rsidRPr="003E317C">
              <w:rPr>
                <w:rFonts w:cs="Arial" w:hint="eastAsia"/>
                <w:color w:val="000000"/>
              </w:rPr>
              <w:t xml:space="preserve">5, </w:t>
            </w:r>
            <w:r w:rsidRPr="003E317C">
              <w:rPr>
                <w:rFonts w:cs="Arial"/>
                <w:color w:val="000000"/>
              </w:rPr>
              <w:t>10, 15, 20</w:t>
            </w:r>
          </w:p>
        </w:tc>
        <w:tc>
          <w:tcPr>
            <w:tcW w:w="1280" w:type="dxa"/>
            <w:tcBorders>
              <w:top w:val="single" w:sz="4" w:space="0" w:color="auto"/>
              <w:left w:val="nil"/>
              <w:bottom w:val="single" w:sz="4" w:space="0" w:color="auto"/>
              <w:right w:val="single" w:sz="4" w:space="0" w:color="auto"/>
            </w:tcBorders>
            <w:shd w:val="clear" w:color="auto" w:fill="auto"/>
            <w:noWrap/>
            <w:vAlign w:val="center"/>
          </w:tcPr>
          <w:p w:rsidR="00813512" w:rsidRPr="00A742F3" w:rsidRDefault="00813512" w:rsidP="001F1E5D">
            <w:pPr>
              <w:pStyle w:val="TAC"/>
              <w:rPr>
                <w:rFonts w:cs="Arial"/>
                <w:szCs w:val="18"/>
              </w:rPr>
            </w:pPr>
            <w:r w:rsidRPr="00A742F3">
              <w:rPr>
                <w:rFonts w:cs="Arial"/>
                <w:szCs w:val="18"/>
              </w:rPr>
              <w:t>40</w:t>
            </w:r>
          </w:p>
        </w:tc>
        <w:tc>
          <w:tcPr>
            <w:tcW w:w="1287" w:type="dxa"/>
            <w:tcBorders>
              <w:top w:val="single" w:sz="4" w:space="0" w:color="auto"/>
              <w:left w:val="nil"/>
              <w:bottom w:val="single" w:sz="4" w:space="0" w:color="auto"/>
              <w:right w:val="single" w:sz="4" w:space="0" w:color="auto"/>
            </w:tcBorders>
            <w:shd w:val="clear" w:color="auto" w:fill="auto"/>
            <w:noWrap/>
            <w:vAlign w:val="center"/>
          </w:tcPr>
          <w:p w:rsidR="00813512" w:rsidRPr="00A742F3" w:rsidRDefault="00813512" w:rsidP="001F1E5D">
            <w:pPr>
              <w:pStyle w:val="TAC"/>
              <w:rPr>
                <w:rFonts w:cs="Arial"/>
                <w:szCs w:val="18"/>
              </w:rPr>
            </w:pPr>
            <w:r w:rsidRPr="00A742F3">
              <w:rPr>
                <w:rFonts w:cs="Arial"/>
                <w:szCs w:val="18"/>
              </w:rPr>
              <w:t>0</w:t>
            </w:r>
          </w:p>
        </w:tc>
      </w:tr>
    </w:tbl>
    <w:p w:rsidR="00813512" w:rsidRDefault="00813512" w:rsidP="001F1E5D">
      <w:pPr>
        <w:rPr>
          <w:lang w:val="sv-SE" w:eastAsia="ja-JP"/>
        </w:rPr>
      </w:pPr>
    </w:p>
    <w:p w:rsidR="00BA4330" w:rsidRDefault="00BA4330" w:rsidP="00BA4330">
      <w:pPr>
        <w:pStyle w:val="Heading5"/>
        <w:numPr>
          <w:ilvl w:val="0"/>
          <w:numId w:val="0"/>
        </w:numPr>
        <w:ind w:left="360"/>
        <w:rPr>
          <w:sz w:val="32"/>
          <w:szCs w:val="32"/>
          <w:lang w:val="sv-SE" w:eastAsia="ja-JP"/>
        </w:rPr>
      </w:pPr>
    </w:p>
    <w:p w:rsidR="00BA4330" w:rsidRDefault="00BA4330" w:rsidP="00BA4330">
      <w:pPr>
        <w:rPr>
          <w:rFonts w:ascii="Arial" w:hAnsi="Arial"/>
          <w:lang w:val="sv-SE" w:eastAsia="ja-JP"/>
        </w:rPr>
      </w:pPr>
      <w:r>
        <w:rPr>
          <w:lang w:val="sv-SE" w:eastAsia="ja-JP"/>
        </w:rPr>
        <w:br w:type="page"/>
      </w:r>
    </w:p>
    <w:p w:rsidR="00391403" w:rsidRPr="00391403" w:rsidRDefault="00391403" w:rsidP="00391403">
      <w:pPr>
        <w:rPr>
          <w:rFonts w:eastAsiaTheme="minorEastAsia"/>
          <w:lang w:eastAsia="ja-JP"/>
        </w:rPr>
      </w:pPr>
    </w:p>
    <w:p w:rsidR="00BA4330" w:rsidRPr="000031B8" w:rsidRDefault="00BA4330" w:rsidP="00BA4330">
      <w:pPr>
        <w:pStyle w:val="Heading1"/>
        <w:numPr>
          <w:ilvl w:val="0"/>
          <w:numId w:val="0"/>
        </w:numPr>
        <w:rPr>
          <w:rFonts w:eastAsiaTheme="minorEastAsia"/>
          <w:lang w:val="en-US" w:eastAsia="ja-JP"/>
        </w:rPr>
      </w:pPr>
      <w:r>
        <w:rPr>
          <w:rFonts w:eastAsiaTheme="minorEastAsia" w:hint="eastAsia"/>
          <w:lang w:val="en-US" w:eastAsia="ja-JP"/>
        </w:rPr>
        <w:t>Annex B</w:t>
      </w:r>
      <w:r w:rsidR="00DF28AE">
        <w:rPr>
          <w:rFonts w:eastAsiaTheme="minorEastAsia" w:hint="eastAsia"/>
          <w:lang w:val="en-US" w:eastAsia="ja-JP"/>
        </w:rPr>
        <w:t xml:space="preserve">: Examples </w:t>
      </w:r>
      <w:r w:rsidR="00675466">
        <w:rPr>
          <w:rFonts w:eastAsiaTheme="minorEastAsia" w:hint="eastAsia"/>
          <w:lang w:val="en-US" w:eastAsia="ja-JP"/>
        </w:rPr>
        <w:t xml:space="preserve">of </w:t>
      </w:r>
      <w:r w:rsidR="00F26518">
        <w:rPr>
          <w:rFonts w:eastAsiaTheme="minorEastAsia" w:hint="eastAsia"/>
          <w:lang w:val="en-US" w:eastAsia="ja-JP"/>
        </w:rPr>
        <w:t>CA up to 5DL/5UL</w:t>
      </w:r>
    </w:p>
    <w:p w:rsidR="00893A39" w:rsidRPr="00675466" w:rsidRDefault="00893A39" w:rsidP="00BA4330">
      <w:pPr>
        <w:rPr>
          <w:rFonts w:eastAsiaTheme="minorEastAsia"/>
          <w:lang w:eastAsia="ja-JP"/>
        </w:rPr>
      </w:pPr>
    </w:p>
    <w:p w:rsidR="00DF28AE" w:rsidRDefault="00F26518" w:rsidP="00DF28AE">
      <w:pPr>
        <w:rPr>
          <w:rFonts w:eastAsiaTheme="minorEastAsia"/>
          <w:b/>
          <w:lang w:eastAsia="ja-JP"/>
        </w:rPr>
      </w:pPr>
      <w:r>
        <w:rPr>
          <w:rFonts w:eastAsiaTheme="minorEastAsia" w:hint="eastAsia"/>
          <w:b/>
          <w:lang w:eastAsia="ja-JP"/>
        </w:rPr>
        <w:t>Example 1:</w:t>
      </w:r>
      <w:r w:rsidR="00DF28AE" w:rsidRPr="00DF28AE">
        <w:rPr>
          <w:rFonts w:eastAsiaTheme="minorEastAsia" w:hint="eastAsia"/>
          <w:b/>
          <w:lang w:eastAsia="ja-JP"/>
        </w:rPr>
        <w:t xml:space="preserve"> </w:t>
      </w:r>
      <w:r w:rsidR="00C9144C">
        <w:rPr>
          <w:rFonts w:eastAsiaTheme="minorEastAsia" w:hint="eastAsia"/>
          <w:b/>
          <w:lang w:eastAsia="ja-JP"/>
        </w:rPr>
        <w:t>5</w:t>
      </w:r>
      <w:r w:rsidR="00DF28AE" w:rsidRPr="00DF28AE">
        <w:rPr>
          <w:rFonts w:eastAsiaTheme="minorEastAsia" w:hint="eastAsia"/>
          <w:b/>
          <w:lang w:eastAsia="ja-JP"/>
        </w:rPr>
        <w:t>DL/</w:t>
      </w:r>
      <w:r w:rsidR="00C9144C">
        <w:rPr>
          <w:rFonts w:eastAsiaTheme="minorEastAsia" w:hint="eastAsia"/>
          <w:b/>
          <w:lang w:eastAsia="ja-JP"/>
        </w:rPr>
        <w:t>5</w:t>
      </w:r>
      <w:r w:rsidR="00DF28AE" w:rsidRPr="00DF28AE">
        <w:rPr>
          <w:rFonts w:eastAsiaTheme="minorEastAsia" w:hint="eastAsia"/>
          <w:b/>
          <w:lang w:eastAsia="ja-JP"/>
        </w:rPr>
        <w:t>UL</w:t>
      </w:r>
      <w:r w:rsidR="00C9144C">
        <w:rPr>
          <w:rFonts w:eastAsiaTheme="minorEastAsia" w:hint="eastAsia"/>
          <w:b/>
          <w:lang w:eastAsia="ja-JP"/>
        </w:rPr>
        <w:t xml:space="preserve"> intra</w:t>
      </w:r>
      <w:r w:rsidR="00C567BF">
        <w:rPr>
          <w:rFonts w:eastAsiaTheme="minorEastAsia" w:hint="eastAsia"/>
          <w:b/>
          <w:lang w:eastAsia="ja-JP"/>
        </w:rPr>
        <w:t>-</w:t>
      </w:r>
      <w:r w:rsidR="00C9144C">
        <w:rPr>
          <w:rFonts w:eastAsiaTheme="minorEastAsia" w:hint="eastAsia"/>
          <w:b/>
          <w:lang w:eastAsia="ja-JP"/>
        </w:rPr>
        <w:t>band contiguous</w:t>
      </w:r>
      <w:r w:rsidR="00675466">
        <w:rPr>
          <w:rFonts w:eastAsiaTheme="minorEastAsia" w:hint="eastAsia"/>
          <w:b/>
          <w:lang w:eastAsia="ja-JP"/>
        </w:rPr>
        <w:t xml:space="preserve"> CA</w:t>
      </w:r>
    </w:p>
    <w:p w:rsidR="00DF28AE" w:rsidRDefault="00DF28AE" w:rsidP="00DF28AE">
      <w:pPr>
        <w:rPr>
          <w:rFonts w:eastAsiaTheme="minorEastAsia"/>
          <w:b/>
          <w:lang w:eastAsia="ja-JP"/>
        </w:rPr>
      </w:pPr>
    </w:p>
    <w:tbl>
      <w:tblPr>
        <w:tblW w:w="10284" w:type="dxa"/>
        <w:jc w:val="center"/>
        <w:tblInd w:w="929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016"/>
        <w:gridCol w:w="906"/>
        <w:gridCol w:w="1276"/>
        <w:gridCol w:w="1170"/>
        <w:gridCol w:w="1170"/>
        <w:gridCol w:w="1119"/>
        <w:gridCol w:w="1131"/>
        <w:gridCol w:w="1201"/>
        <w:gridCol w:w="1295"/>
      </w:tblGrid>
      <w:tr w:rsidR="00C9144C" w:rsidRPr="004A2899" w:rsidTr="00D2741F">
        <w:trPr>
          <w:trHeight w:val="20"/>
          <w:jc w:val="center"/>
        </w:trPr>
        <w:tc>
          <w:tcPr>
            <w:tcW w:w="10284" w:type="dxa"/>
            <w:gridSpan w:val="9"/>
          </w:tcPr>
          <w:p w:rsidR="00C9144C" w:rsidRPr="004A2899" w:rsidRDefault="00C9144C" w:rsidP="005778AA">
            <w:pPr>
              <w:pStyle w:val="TAH"/>
              <w:rPr>
                <w:rFonts w:cs="Arial"/>
              </w:rPr>
            </w:pPr>
            <w:r w:rsidRPr="004A2899">
              <w:rPr>
                <w:rFonts w:cs="Arial"/>
              </w:rPr>
              <w:t xml:space="preserve">E-UTRA </w:t>
            </w:r>
            <w:smartTag w:uri="urn:schemas-microsoft-com:office:smarttags" w:element="State">
              <w:r w:rsidRPr="004A2899">
                <w:rPr>
                  <w:rFonts w:cs="Arial"/>
                </w:rPr>
                <w:t>CA</w:t>
              </w:r>
            </w:smartTag>
            <w:r w:rsidRPr="004A2899">
              <w:rPr>
                <w:rFonts w:cs="Arial"/>
              </w:rPr>
              <w:t xml:space="preserve"> configuration / Bandwidth combination set</w:t>
            </w:r>
          </w:p>
        </w:tc>
      </w:tr>
      <w:tr w:rsidR="00D2741F" w:rsidRPr="004A2899" w:rsidTr="00D2741F">
        <w:trPr>
          <w:trHeight w:val="20"/>
          <w:jc w:val="center"/>
        </w:trPr>
        <w:tc>
          <w:tcPr>
            <w:tcW w:w="1922" w:type="dxa"/>
            <w:gridSpan w:val="2"/>
            <w:vMerge w:val="restart"/>
            <w:vAlign w:val="center"/>
          </w:tcPr>
          <w:p w:rsidR="00D2741F" w:rsidRPr="00675466" w:rsidRDefault="00D2741F" w:rsidP="005778AA">
            <w:pPr>
              <w:pStyle w:val="TAH"/>
              <w:rPr>
                <w:rFonts w:cs="Arial"/>
              </w:rPr>
            </w:pPr>
            <w:r w:rsidRPr="00675466">
              <w:rPr>
                <w:rFonts w:cs="Arial"/>
              </w:rPr>
              <w:t>E-UTRA CA configuration</w:t>
            </w:r>
          </w:p>
        </w:tc>
        <w:tc>
          <w:tcPr>
            <w:tcW w:w="5866" w:type="dxa"/>
            <w:gridSpan w:val="5"/>
          </w:tcPr>
          <w:p w:rsidR="00D2741F" w:rsidRPr="004A2899" w:rsidRDefault="00D2741F" w:rsidP="005778AA">
            <w:pPr>
              <w:pStyle w:val="TAH"/>
              <w:rPr>
                <w:rFonts w:cs="Arial"/>
              </w:rPr>
            </w:pPr>
            <w:r w:rsidRPr="004A2899">
              <w:rPr>
                <w:rFonts w:cs="Arial"/>
              </w:rPr>
              <w:t>Component carriers in order of increasing carrier frequency</w:t>
            </w:r>
          </w:p>
        </w:tc>
        <w:tc>
          <w:tcPr>
            <w:tcW w:w="1201" w:type="dxa"/>
            <w:vMerge w:val="restart"/>
            <w:vAlign w:val="center"/>
          </w:tcPr>
          <w:p w:rsidR="00D2741F" w:rsidRPr="004A2899" w:rsidRDefault="00D2741F" w:rsidP="005778AA">
            <w:pPr>
              <w:pStyle w:val="TAH"/>
              <w:rPr>
                <w:rFonts w:cs="Arial"/>
              </w:rPr>
            </w:pPr>
            <w:r w:rsidRPr="004A2899">
              <w:rPr>
                <w:rFonts w:cs="Arial"/>
              </w:rPr>
              <w:t xml:space="preserve">Maximum aggregated </w:t>
            </w:r>
            <w:r w:rsidRPr="004A2899">
              <w:rPr>
                <w:rFonts w:cs="Arial"/>
              </w:rPr>
              <w:br/>
              <w:t>bandwidth [MHz]</w:t>
            </w:r>
          </w:p>
        </w:tc>
        <w:tc>
          <w:tcPr>
            <w:tcW w:w="1295" w:type="dxa"/>
            <w:vMerge w:val="restart"/>
            <w:vAlign w:val="center"/>
          </w:tcPr>
          <w:p w:rsidR="00D2741F" w:rsidRPr="004A2899" w:rsidRDefault="00D2741F" w:rsidP="005778AA">
            <w:pPr>
              <w:pStyle w:val="TAH"/>
              <w:rPr>
                <w:rFonts w:cs="Arial"/>
              </w:rPr>
            </w:pPr>
            <w:r w:rsidRPr="004A2899">
              <w:rPr>
                <w:rFonts w:cs="Arial"/>
              </w:rPr>
              <w:t>Bandwidth combination set</w:t>
            </w:r>
          </w:p>
        </w:tc>
      </w:tr>
      <w:tr w:rsidR="00D2741F" w:rsidRPr="00CF5275" w:rsidTr="00D2741F">
        <w:trPr>
          <w:trHeight w:val="561"/>
          <w:jc w:val="center"/>
        </w:trPr>
        <w:tc>
          <w:tcPr>
            <w:tcW w:w="1922" w:type="dxa"/>
            <w:gridSpan w:val="2"/>
            <w:vMerge/>
            <w:vAlign w:val="center"/>
          </w:tcPr>
          <w:p w:rsidR="00D2741F" w:rsidRPr="00675466" w:rsidRDefault="00D2741F" w:rsidP="005778AA">
            <w:pPr>
              <w:pStyle w:val="TAH"/>
              <w:rPr>
                <w:rFonts w:cs="Arial"/>
              </w:rPr>
            </w:pPr>
          </w:p>
        </w:tc>
        <w:tc>
          <w:tcPr>
            <w:tcW w:w="1276" w:type="dxa"/>
            <w:vMerge w:val="restart"/>
            <w:shd w:val="clear" w:color="auto" w:fill="auto"/>
            <w:vAlign w:val="center"/>
          </w:tcPr>
          <w:p w:rsidR="00D2741F" w:rsidRPr="00C9144C" w:rsidRDefault="00D2741F" w:rsidP="005778AA">
            <w:pPr>
              <w:pStyle w:val="TAH"/>
              <w:rPr>
                <w:rFonts w:cs="Arial"/>
                <w:sz w:val="16"/>
                <w:szCs w:val="16"/>
              </w:rPr>
            </w:pPr>
            <w:r w:rsidRPr="00C9144C">
              <w:rPr>
                <w:rFonts w:cs="Arial"/>
                <w:sz w:val="16"/>
                <w:szCs w:val="16"/>
              </w:rPr>
              <w:t>Allowed channel bandwidths for carrier [MHz]</w:t>
            </w:r>
          </w:p>
        </w:tc>
        <w:tc>
          <w:tcPr>
            <w:tcW w:w="1170" w:type="dxa"/>
            <w:vMerge w:val="restart"/>
            <w:shd w:val="clear" w:color="auto" w:fill="auto"/>
            <w:vAlign w:val="center"/>
          </w:tcPr>
          <w:p w:rsidR="00D2741F" w:rsidRPr="00C9144C" w:rsidRDefault="00D2741F" w:rsidP="005778AA">
            <w:pPr>
              <w:pStyle w:val="TAH"/>
              <w:rPr>
                <w:rFonts w:cs="Arial"/>
                <w:sz w:val="16"/>
                <w:szCs w:val="16"/>
              </w:rPr>
            </w:pPr>
            <w:r w:rsidRPr="00C9144C">
              <w:rPr>
                <w:rFonts w:cs="Arial"/>
                <w:sz w:val="16"/>
                <w:szCs w:val="16"/>
              </w:rPr>
              <w:t>Allowed channel bandwidths for carrier [MHz]</w:t>
            </w:r>
          </w:p>
        </w:tc>
        <w:tc>
          <w:tcPr>
            <w:tcW w:w="1170" w:type="dxa"/>
            <w:vMerge w:val="restart"/>
          </w:tcPr>
          <w:p w:rsidR="00D2741F" w:rsidRPr="00C9144C" w:rsidRDefault="00D2741F" w:rsidP="005778AA">
            <w:pPr>
              <w:rPr>
                <w:rFonts w:ascii="Arial" w:hAnsi="Arial" w:cs="Arial"/>
                <w:b/>
                <w:sz w:val="16"/>
                <w:szCs w:val="16"/>
              </w:rPr>
            </w:pPr>
            <w:r w:rsidRPr="00C9144C">
              <w:rPr>
                <w:rFonts w:ascii="Arial" w:hAnsi="Arial" w:cs="Arial"/>
                <w:b/>
                <w:sz w:val="16"/>
                <w:szCs w:val="16"/>
              </w:rPr>
              <w:t>Allowed channel bandwidths for carrier [MHz]</w:t>
            </w:r>
          </w:p>
        </w:tc>
        <w:tc>
          <w:tcPr>
            <w:tcW w:w="1119" w:type="dxa"/>
            <w:vMerge w:val="restart"/>
            <w:vAlign w:val="center"/>
          </w:tcPr>
          <w:p w:rsidR="00D2741F" w:rsidRPr="00C9144C" w:rsidRDefault="00D2741F" w:rsidP="00D2741F">
            <w:pPr>
              <w:jc w:val="center"/>
              <w:rPr>
                <w:rFonts w:ascii="Arial" w:hAnsi="Arial" w:cs="Arial"/>
                <w:b/>
                <w:sz w:val="16"/>
                <w:szCs w:val="16"/>
              </w:rPr>
            </w:pPr>
            <w:r w:rsidRPr="00C9144C">
              <w:rPr>
                <w:rFonts w:ascii="Arial" w:hAnsi="Arial" w:cs="Arial"/>
                <w:b/>
                <w:sz w:val="16"/>
                <w:szCs w:val="16"/>
              </w:rPr>
              <w:t>Allowed channel bandwidths for carrier [MHz]</w:t>
            </w:r>
          </w:p>
        </w:tc>
        <w:tc>
          <w:tcPr>
            <w:tcW w:w="1131" w:type="dxa"/>
            <w:vMerge w:val="restart"/>
            <w:vAlign w:val="center"/>
          </w:tcPr>
          <w:p w:rsidR="00D2741F" w:rsidRPr="00C9144C" w:rsidRDefault="00D2741F" w:rsidP="00D2741F">
            <w:pPr>
              <w:jc w:val="center"/>
              <w:rPr>
                <w:rFonts w:ascii="Arial" w:hAnsi="Arial" w:cs="Arial"/>
                <w:b/>
                <w:bCs/>
                <w:sz w:val="16"/>
                <w:szCs w:val="16"/>
              </w:rPr>
            </w:pPr>
            <w:r w:rsidRPr="00C9144C">
              <w:rPr>
                <w:rFonts w:ascii="Arial" w:hAnsi="Arial" w:cs="Arial"/>
                <w:b/>
                <w:sz w:val="16"/>
                <w:szCs w:val="16"/>
              </w:rPr>
              <w:t>Allowed channel bandwidths for carrier [MHz]</w:t>
            </w:r>
          </w:p>
        </w:tc>
        <w:tc>
          <w:tcPr>
            <w:tcW w:w="1201" w:type="dxa"/>
            <w:vMerge/>
            <w:vAlign w:val="center"/>
          </w:tcPr>
          <w:p w:rsidR="00D2741F" w:rsidRPr="00CF5275" w:rsidRDefault="00D2741F" w:rsidP="005778AA">
            <w:pPr>
              <w:rPr>
                <w:rFonts w:ascii="Arial" w:hAnsi="Arial" w:cs="Arial"/>
                <w:b/>
                <w:bCs/>
                <w:sz w:val="18"/>
                <w:szCs w:val="18"/>
              </w:rPr>
            </w:pPr>
          </w:p>
        </w:tc>
        <w:tc>
          <w:tcPr>
            <w:tcW w:w="1295" w:type="dxa"/>
            <w:vMerge/>
            <w:vAlign w:val="center"/>
          </w:tcPr>
          <w:p w:rsidR="00D2741F" w:rsidRPr="00CF5275" w:rsidRDefault="00D2741F" w:rsidP="005778AA">
            <w:pPr>
              <w:rPr>
                <w:rFonts w:ascii="Arial" w:hAnsi="Arial" w:cs="Arial"/>
                <w:b/>
                <w:bCs/>
                <w:sz w:val="18"/>
                <w:szCs w:val="18"/>
              </w:rPr>
            </w:pPr>
          </w:p>
        </w:tc>
      </w:tr>
      <w:tr w:rsidR="00D2741F" w:rsidRPr="00CF5275" w:rsidTr="00D2741F">
        <w:trPr>
          <w:trHeight w:val="230"/>
          <w:jc w:val="center"/>
        </w:trPr>
        <w:tc>
          <w:tcPr>
            <w:tcW w:w="1016" w:type="dxa"/>
            <w:vAlign w:val="center"/>
          </w:tcPr>
          <w:p w:rsidR="00D2741F" w:rsidRPr="00D2741F" w:rsidRDefault="00D2741F" w:rsidP="005778AA">
            <w:pPr>
              <w:pStyle w:val="TAH"/>
              <w:rPr>
                <w:rFonts w:eastAsiaTheme="minorEastAsia" w:cs="Arial"/>
                <w:lang w:eastAsia="ja-JP"/>
              </w:rPr>
            </w:pPr>
            <w:r>
              <w:rPr>
                <w:rFonts w:eastAsiaTheme="minorEastAsia" w:cs="Arial" w:hint="eastAsia"/>
                <w:lang w:eastAsia="ja-JP"/>
              </w:rPr>
              <w:t>Downlink</w:t>
            </w:r>
          </w:p>
        </w:tc>
        <w:tc>
          <w:tcPr>
            <w:tcW w:w="906" w:type="dxa"/>
            <w:vAlign w:val="center"/>
          </w:tcPr>
          <w:p w:rsidR="00D2741F" w:rsidRPr="00D2741F" w:rsidRDefault="00D2741F" w:rsidP="00D2741F">
            <w:pPr>
              <w:pStyle w:val="TAH"/>
              <w:rPr>
                <w:rFonts w:eastAsiaTheme="minorEastAsia" w:cs="Arial"/>
                <w:lang w:eastAsia="ja-JP"/>
              </w:rPr>
            </w:pPr>
            <w:r>
              <w:rPr>
                <w:rFonts w:eastAsiaTheme="minorEastAsia" w:cs="Arial" w:hint="eastAsia"/>
                <w:lang w:eastAsia="ja-JP"/>
              </w:rPr>
              <w:t>Uplink</w:t>
            </w:r>
          </w:p>
        </w:tc>
        <w:tc>
          <w:tcPr>
            <w:tcW w:w="1276" w:type="dxa"/>
            <w:vMerge/>
            <w:shd w:val="clear" w:color="auto" w:fill="auto"/>
            <w:vAlign w:val="center"/>
          </w:tcPr>
          <w:p w:rsidR="00D2741F" w:rsidRPr="00C9144C" w:rsidRDefault="00D2741F" w:rsidP="005778AA">
            <w:pPr>
              <w:pStyle w:val="TAH"/>
              <w:rPr>
                <w:rFonts w:cs="Arial"/>
                <w:sz w:val="16"/>
                <w:szCs w:val="16"/>
              </w:rPr>
            </w:pPr>
          </w:p>
        </w:tc>
        <w:tc>
          <w:tcPr>
            <w:tcW w:w="1170" w:type="dxa"/>
            <w:vMerge/>
            <w:shd w:val="clear" w:color="auto" w:fill="auto"/>
            <w:vAlign w:val="center"/>
          </w:tcPr>
          <w:p w:rsidR="00D2741F" w:rsidRPr="00C9144C" w:rsidRDefault="00D2741F" w:rsidP="005778AA">
            <w:pPr>
              <w:pStyle w:val="TAH"/>
              <w:rPr>
                <w:rFonts w:cs="Arial"/>
                <w:sz w:val="16"/>
                <w:szCs w:val="16"/>
              </w:rPr>
            </w:pPr>
          </w:p>
        </w:tc>
        <w:tc>
          <w:tcPr>
            <w:tcW w:w="1170" w:type="dxa"/>
            <w:vMerge/>
          </w:tcPr>
          <w:p w:rsidR="00D2741F" w:rsidRPr="00C9144C" w:rsidRDefault="00D2741F" w:rsidP="005778AA">
            <w:pPr>
              <w:rPr>
                <w:rFonts w:ascii="Arial" w:hAnsi="Arial" w:cs="Arial"/>
                <w:b/>
                <w:sz w:val="16"/>
                <w:szCs w:val="16"/>
              </w:rPr>
            </w:pPr>
          </w:p>
        </w:tc>
        <w:tc>
          <w:tcPr>
            <w:tcW w:w="1119" w:type="dxa"/>
            <w:vMerge/>
          </w:tcPr>
          <w:p w:rsidR="00D2741F" w:rsidRPr="00C9144C" w:rsidRDefault="00D2741F" w:rsidP="005778AA">
            <w:pPr>
              <w:rPr>
                <w:rFonts w:ascii="Arial" w:hAnsi="Arial" w:cs="Arial"/>
                <w:b/>
                <w:sz w:val="16"/>
                <w:szCs w:val="16"/>
              </w:rPr>
            </w:pPr>
          </w:p>
        </w:tc>
        <w:tc>
          <w:tcPr>
            <w:tcW w:w="1131" w:type="dxa"/>
            <w:vMerge/>
          </w:tcPr>
          <w:p w:rsidR="00D2741F" w:rsidRPr="00C9144C" w:rsidRDefault="00D2741F" w:rsidP="005778AA">
            <w:pPr>
              <w:rPr>
                <w:rFonts w:ascii="Arial" w:hAnsi="Arial" w:cs="Arial"/>
                <w:b/>
                <w:sz w:val="16"/>
                <w:szCs w:val="16"/>
              </w:rPr>
            </w:pPr>
          </w:p>
        </w:tc>
        <w:tc>
          <w:tcPr>
            <w:tcW w:w="1201" w:type="dxa"/>
            <w:vMerge/>
            <w:vAlign w:val="center"/>
          </w:tcPr>
          <w:p w:rsidR="00D2741F" w:rsidRPr="00CF5275" w:rsidRDefault="00D2741F" w:rsidP="005778AA">
            <w:pPr>
              <w:rPr>
                <w:rFonts w:ascii="Arial" w:hAnsi="Arial" w:cs="Arial"/>
                <w:b/>
                <w:bCs/>
                <w:sz w:val="18"/>
                <w:szCs w:val="18"/>
              </w:rPr>
            </w:pPr>
          </w:p>
        </w:tc>
        <w:tc>
          <w:tcPr>
            <w:tcW w:w="1295" w:type="dxa"/>
            <w:vMerge/>
            <w:vAlign w:val="center"/>
          </w:tcPr>
          <w:p w:rsidR="00D2741F" w:rsidRPr="00CF5275" w:rsidRDefault="00D2741F" w:rsidP="005778AA">
            <w:pPr>
              <w:rPr>
                <w:rFonts w:ascii="Arial" w:hAnsi="Arial" w:cs="Arial"/>
                <w:b/>
                <w:bCs/>
                <w:sz w:val="18"/>
                <w:szCs w:val="18"/>
              </w:rPr>
            </w:pPr>
          </w:p>
        </w:tc>
      </w:tr>
      <w:tr w:rsidR="00D2741F" w:rsidRPr="004A2899" w:rsidTr="00D2741F">
        <w:trPr>
          <w:trHeight w:val="255"/>
          <w:jc w:val="center"/>
        </w:trPr>
        <w:tc>
          <w:tcPr>
            <w:tcW w:w="1016" w:type="dxa"/>
            <w:vMerge w:val="restart"/>
            <w:shd w:val="clear" w:color="auto" w:fill="auto"/>
            <w:vAlign w:val="center"/>
          </w:tcPr>
          <w:p w:rsidR="00C9144C" w:rsidRPr="00675466" w:rsidRDefault="00C9144C" w:rsidP="00C9144C">
            <w:pPr>
              <w:pStyle w:val="TAC"/>
              <w:rPr>
                <w:rFonts w:eastAsiaTheme="minorEastAsia" w:cs="Arial"/>
                <w:lang w:eastAsia="ja-JP"/>
              </w:rPr>
            </w:pPr>
            <w:r w:rsidRPr="00675466">
              <w:rPr>
                <w:rFonts w:cs="Arial"/>
              </w:rPr>
              <w:t>CA_</w:t>
            </w:r>
            <w:r w:rsidRPr="00675466">
              <w:rPr>
                <w:rFonts w:eastAsiaTheme="minorEastAsia" w:cs="Arial" w:hint="eastAsia"/>
                <w:lang w:eastAsia="ja-JP"/>
              </w:rPr>
              <w:t>xF</w:t>
            </w:r>
          </w:p>
        </w:tc>
        <w:tc>
          <w:tcPr>
            <w:tcW w:w="906" w:type="dxa"/>
            <w:vMerge w:val="restart"/>
            <w:vAlign w:val="center"/>
          </w:tcPr>
          <w:p w:rsidR="00C9144C" w:rsidRPr="00675466" w:rsidRDefault="00C9144C" w:rsidP="00C93AB7">
            <w:pPr>
              <w:pStyle w:val="TAC"/>
              <w:rPr>
                <w:rFonts w:eastAsiaTheme="minorEastAsia" w:cs="Arial"/>
                <w:lang w:eastAsia="ja-JP"/>
              </w:rPr>
            </w:pPr>
            <w:r w:rsidRPr="00675466">
              <w:rPr>
                <w:rFonts w:eastAsiaTheme="minorEastAsia" w:cs="Arial" w:hint="eastAsia"/>
                <w:lang w:eastAsia="ja-JP"/>
              </w:rPr>
              <w:t>CA_</w:t>
            </w:r>
            <w:r w:rsidR="00C93AB7">
              <w:rPr>
                <w:rFonts w:eastAsiaTheme="minorEastAsia" w:cs="Arial" w:hint="eastAsia"/>
                <w:lang w:eastAsia="ja-JP"/>
              </w:rPr>
              <w:t>x</w:t>
            </w:r>
            <w:r w:rsidRPr="00675466">
              <w:rPr>
                <w:rFonts w:eastAsiaTheme="minorEastAsia" w:cs="Arial" w:hint="eastAsia"/>
                <w:lang w:eastAsia="ja-JP"/>
              </w:rPr>
              <w:t>F</w:t>
            </w:r>
          </w:p>
        </w:tc>
        <w:tc>
          <w:tcPr>
            <w:tcW w:w="1276" w:type="dxa"/>
            <w:shd w:val="clear" w:color="auto" w:fill="auto"/>
            <w:vAlign w:val="center"/>
          </w:tcPr>
          <w:p w:rsidR="00C9144C" w:rsidRPr="00C9144C" w:rsidRDefault="00C9144C" w:rsidP="00C567BF">
            <w:pPr>
              <w:pStyle w:val="TAC"/>
              <w:rPr>
                <w:rFonts w:eastAsiaTheme="minorEastAsia" w:cs="Arial"/>
                <w:lang w:eastAsia="ja-JP"/>
              </w:rPr>
            </w:pPr>
            <w:r>
              <w:rPr>
                <w:rFonts w:eastAsiaTheme="minorEastAsia" w:cs="Arial" w:hint="eastAsia"/>
                <w:lang w:eastAsia="ja-JP"/>
              </w:rPr>
              <w:t xml:space="preserve">10, </w:t>
            </w:r>
            <w:r w:rsidR="00C567BF">
              <w:rPr>
                <w:rFonts w:eastAsiaTheme="minorEastAsia" w:cs="Arial" w:hint="eastAsia"/>
                <w:lang w:eastAsia="ja-JP"/>
              </w:rPr>
              <w:t xml:space="preserve">15, </w:t>
            </w:r>
            <w:r>
              <w:rPr>
                <w:rFonts w:eastAsiaTheme="minorEastAsia" w:cs="Arial" w:hint="eastAsia"/>
                <w:lang w:eastAsia="ja-JP"/>
              </w:rPr>
              <w:t>20</w:t>
            </w:r>
          </w:p>
        </w:tc>
        <w:tc>
          <w:tcPr>
            <w:tcW w:w="1170" w:type="dxa"/>
            <w:shd w:val="clear" w:color="auto" w:fill="auto"/>
            <w:vAlign w:val="center"/>
          </w:tcPr>
          <w:p w:rsidR="00C9144C" w:rsidRPr="00C9144C" w:rsidRDefault="00C9144C" w:rsidP="005778AA">
            <w:pPr>
              <w:pStyle w:val="TAC"/>
              <w:rPr>
                <w:rFonts w:eastAsiaTheme="minorEastAsia" w:cs="Arial"/>
                <w:lang w:eastAsia="ja-JP"/>
              </w:rPr>
            </w:pPr>
            <w:r>
              <w:rPr>
                <w:rFonts w:eastAsiaTheme="minorEastAsia" w:cs="Arial" w:hint="eastAsia"/>
                <w:lang w:eastAsia="ja-JP"/>
              </w:rPr>
              <w:t>20</w:t>
            </w:r>
          </w:p>
        </w:tc>
        <w:tc>
          <w:tcPr>
            <w:tcW w:w="1170" w:type="dxa"/>
            <w:vAlign w:val="center"/>
          </w:tcPr>
          <w:p w:rsidR="00C9144C" w:rsidRPr="00C9144C" w:rsidRDefault="00C9144C" w:rsidP="00A6486C">
            <w:pPr>
              <w:pStyle w:val="TAC"/>
              <w:rPr>
                <w:rFonts w:eastAsiaTheme="minorEastAsia" w:cs="Arial"/>
                <w:lang w:eastAsia="ja-JP"/>
              </w:rPr>
            </w:pPr>
            <w:r>
              <w:rPr>
                <w:rFonts w:eastAsiaTheme="minorEastAsia" w:cs="Arial" w:hint="eastAsia"/>
                <w:lang w:eastAsia="ja-JP"/>
              </w:rPr>
              <w:t>20</w:t>
            </w:r>
          </w:p>
        </w:tc>
        <w:tc>
          <w:tcPr>
            <w:tcW w:w="1119" w:type="dxa"/>
            <w:vAlign w:val="center"/>
          </w:tcPr>
          <w:p w:rsidR="00C9144C" w:rsidRPr="00C9144C" w:rsidRDefault="00C9144C" w:rsidP="00A6486C">
            <w:pPr>
              <w:pStyle w:val="TAC"/>
              <w:rPr>
                <w:rFonts w:eastAsiaTheme="minorEastAsia" w:cs="Arial"/>
                <w:lang w:eastAsia="ja-JP"/>
              </w:rPr>
            </w:pPr>
            <w:r>
              <w:rPr>
                <w:rFonts w:eastAsiaTheme="minorEastAsia" w:cs="Arial" w:hint="eastAsia"/>
                <w:lang w:eastAsia="ja-JP"/>
              </w:rPr>
              <w:t>20</w:t>
            </w:r>
          </w:p>
        </w:tc>
        <w:tc>
          <w:tcPr>
            <w:tcW w:w="1131" w:type="dxa"/>
            <w:vAlign w:val="center"/>
          </w:tcPr>
          <w:p w:rsidR="00C9144C" w:rsidRPr="00C9144C" w:rsidRDefault="00C9144C" w:rsidP="00A6486C">
            <w:pPr>
              <w:pStyle w:val="TAC"/>
              <w:rPr>
                <w:rFonts w:eastAsiaTheme="minorEastAsia" w:cs="Arial"/>
                <w:lang w:eastAsia="ja-JP"/>
              </w:rPr>
            </w:pPr>
            <w:r>
              <w:rPr>
                <w:rFonts w:eastAsiaTheme="minorEastAsia" w:cs="Arial" w:hint="eastAsia"/>
                <w:lang w:eastAsia="ja-JP"/>
              </w:rPr>
              <w:t>20</w:t>
            </w:r>
          </w:p>
        </w:tc>
        <w:tc>
          <w:tcPr>
            <w:tcW w:w="1201" w:type="dxa"/>
            <w:vMerge w:val="restart"/>
            <w:shd w:val="clear" w:color="auto" w:fill="auto"/>
            <w:vAlign w:val="center"/>
          </w:tcPr>
          <w:p w:rsidR="00C9144C" w:rsidRPr="004A2899" w:rsidRDefault="00C9144C" w:rsidP="005778AA">
            <w:pPr>
              <w:pStyle w:val="TAC"/>
              <w:rPr>
                <w:rFonts w:cs="Arial"/>
              </w:rPr>
            </w:pPr>
            <w:r w:rsidRPr="004A2899">
              <w:rPr>
                <w:rFonts w:cs="Arial"/>
              </w:rPr>
              <w:t>40</w:t>
            </w:r>
          </w:p>
        </w:tc>
        <w:tc>
          <w:tcPr>
            <w:tcW w:w="1295" w:type="dxa"/>
            <w:vMerge w:val="restart"/>
            <w:shd w:val="clear" w:color="auto" w:fill="auto"/>
            <w:vAlign w:val="center"/>
          </w:tcPr>
          <w:p w:rsidR="00C9144C" w:rsidRPr="004A2899" w:rsidRDefault="00C9144C" w:rsidP="005778AA">
            <w:pPr>
              <w:pStyle w:val="TAC"/>
              <w:rPr>
                <w:rFonts w:cs="Arial"/>
              </w:rPr>
            </w:pPr>
            <w:r w:rsidRPr="004A2899">
              <w:rPr>
                <w:rFonts w:cs="Arial"/>
              </w:rPr>
              <w:t>0</w:t>
            </w:r>
          </w:p>
        </w:tc>
      </w:tr>
      <w:tr w:rsidR="00D2741F" w:rsidRPr="004A2899" w:rsidTr="00D2741F">
        <w:trPr>
          <w:trHeight w:val="290"/>
          <w:jc w:val="center"/>
        </w:trPr>
        <w:tc>
          <w:tcPr>
            <w:tcW w:w="1016" w:type="dxa"/>
            <w:vMerge/>
            <w:vAlign w:val="center"/>
          </w:tcPr>
          <w:p w:rsidR="00C9144C" w:rsidRPr="004A2899" w:rsidRDefault="00C9144C" w:rsidP="005778AA">
            <w:pPr>
              <w:pStyle w:val="TAC"/>
              <w:rPr>
                <w:rFonts w:cs="Arial"/>
              </w:rPr>
            </w:pPr>
          </w:p>
        </w:tc>
        <w:tc>
          <w:tcPr>
            <w:tcW w:w="906" w:type="dxa"/>
            <w:vMerge/>
          </w:tcPr>
          <w:p w:rsidR="00C9144C" w:rsidRPr="00BA4330" w:rsidRDefault="00C9144C" w:rsidP="005778AA">
            <w:pPr>
              <w:pStyle w:val="TAC"/>
              <w:rPr>
                <w:rFonts w:cs="Arial"/>
                <w:color w:val="FF0000"/>
              </w:rPr>
            </w:pPr>
          </w:p>
        </w:tc>
        <w:tc>
          <w:tcPr>
            <w:tcW w:w="1276" w:type="dxa"/>
            <w:shd w:val="clear" w:color="auto" w:fill="auto"/>
            <w:vAlign w:val="center"/>
          </w:tcPr>
          <w:p w:rsidR="00C9144C" w:rsidRPr="004A2899" w:rsidRDefault="00C9144C" w:rsidP="005778AA">
            <w:pPr>
              <w:pStyle w:val="TAC"/>
              <w:rPr>
                <w:rFonts w:cs="Arial"/>
              </w:rPr>
            </w:pPr>
            <w:r w:rsidRPr="004A2899">
              <w:rPr>
                <w:rFonts w:cs="Arial"/>
              </w:rPr>
              <w:t>20</w:t>
            </w:r>
          </w:p>
        </w:tc>
        <w:tc>
          <w:tcPr>
            <w:tcW w:w="1170" w:type="dxa"/>
            <w:shd w:val="clear" w:color="auto" w:fill="auto"/>
            <w:vAlign w:val="center"/>
          </w:tcPr>
          <w:p w:rsidR="00C9144C" w:rsidRPr="004A2899" w:rsidRDefault="00C9144C" w:rsidP="005778AA">
            <w:pPr>
              <w:pStyle w:val="TAC"/>
              <w:rPr>
                <w:rFonts w:cs="Arial"/>
              </w:rPr>
            </w:pPr>
            <w:r w:rsidRPr="004A2899">
              <w:rPr>
                <w:rFonts w:cs="Arial"/>
              </w:rPr>
              <w:t>20</w:t>
            </w:r>
          </w:p>
        </w:tc>
        <w:tc>
          <w:tcPr>
            <w:tcW w:w="1170" w:type="dxa"/>
            <w:vAlign w:val="center"/>
          </w:tcPr>
          <w:p w:rsidR="00C9144C" w:rsidRPr="00C9144C" w:rsidRDefault="00C9144C" w:rsidP="00C9144C">
            <w:pPr>
              <w:pStyle w:val="TAC"/>
              <w:rPr>
                <w:rFonts w:eastAsiaTheme="minorEastAsia" w:cs="Arial"/>
                <w:lang w:eastAsia="ja-JP"/>
              </w:rPr>
            </w:pPr>
            <w:r>
              <w:rPr>
                <w:rFonts w:eastAsiaTheme="minorEastAsia" w:cs="Arial" w:hint="eastAsia"/>
                <w:lang w:eastAsia="ja-JP"/>
              </w:rPr>
              <w:t>20</w:t>
            </w:r>
          </w:p>
        </w:tc>
        <w:tc>
          <w:tcPr>
            <w:tcW w:w="1119" w:type="dxa"/>
            <w:vAlign w:val="center"/>
          </w:tcPr>
          <w:p w:rsidR="00C9144C" w:rsidRPr="00C9144C" w:rsidRDefault="00C9144C" w:rsidP="00C9144C">
            <w:pPr>
              <w:pStyle w:val="TAC"/>
              <w:rPr>
                <w:rFonts w:eastAsiaTheme="minorEastAsia" w:cs="Arial"/>
                <w:lang w:eastAsia="ja-JP"/>
              </w:rPr>
            </w:pPr>
            <w:r>
              <w:rPr>
                <w:rFonts w:eastAsiaTheme="minorEastAsia" w:cs="Arial" w:hint="eastAsia"/>
                <w:lang w:eastAsia="ja-JP"/>
              </w:rPr>
              <w:t>20</w:t>
            </w:r>
          </w:p>
        </w:tc>
        <w:tc>
          <w:tcPr>
            <w:tcW w:w="1131" w:type="dxa"/>
            <w:vAlign w:val="center"/>
          </w:tcPr>
          <w:p w:rsidR="00C9144C" w:rsidRPr="004A2899" w:rsidRDefault="00C9144C" w:rsidP="00C9144C">
            <w:pPr>
              <w:pStyle w:val="TAC"/>
              <w:rPr>
                <w:rFonts w:cs="Arial"/>
              </w:rPr>
            </w:pPr>
            <w:r>
              <w:rPr>
                <w:rFonts w:eastAsiaTheme="minorEastAsia" w:cs="Arial" w:hint="eastAsia"/>
                <w:lang w:eastAsia="ja-JP"/>
              </w:rPr>
              <w:t>10, 15, 20</w:t>
            </w:r>
          </w:p>
        </w:tc>
        <w:tc>
          <w:tcPr>
            <w:tcW w:w="1201" w:type="dxa"/>
            <w:vMerge/>
            <w:vAlign w:val="center"/>
          </w:tcPr>
          <w:p w:rsidR="00C9144C" w:rsidRPr="004A2899" w:rsidRDefault="00C9144C" w:rsidP="005778AA">
            <w:pPr>
              <w:pStyle w:val="TAC"/>
              <w:rPr>
                <w:rFonts w:cs="Arial"/>
              </w:rPr>
            </w:pPr>
          </w:p>
        </w:tc>
        <w:tc>
          <w:tcPr>
            <w:tcW w:w="1295" w:type="dxa"/>
            <w:vMerge/>
            <w:vAlign w:val="center"/>
          </w:tcPr>
          <w:p w:rsidR="00C9144C" w:rsidRPr="004A2899" w:rsidRDefault="00C9144C" w:rsidP="005778AA">
            <w:pPr>
              <w:pStyle w:val="TAC"/>
              <w:rPr>
                <w:rFonts w:cs="Arial"/>
              </w:rPr>
            </w:pPr>
          </w:p>
        </w:tc>
      </w:tr>
    </w:tbl>
    <w:p w:rsidR="00DF28AE" w:rsidRPr="00DF28AE" w:rsidRDefault="00DF28AE" w:rsidP="00DF28AE">
      <w:pPr>
        <w:rPr>
          <w:rFonts w:eastAsiaTheme="minorEastAsia"/>
          <w:b/>
          <w:lang w:eastAsia="ja-JP"/>
        </w:rPr>
      </w:pPr>
    </w:p>
    <w:p w:rsidR="00C93AB7" w:rsidRPr="00DF28AE" w:rsidRDefault="00C93AB7" w:rsidP="00BA4330">
      <w:pPr>
        <w:rPr>
          <w:rFonts w:eastAsiaTheme="minorEastAsia"/>
          <w:lang w:eastAsia="ja-JP"/>
        </w:rPr>
      </w:pPr>
    </w:p>
    <w:p w:rsidR="00DF28AE" w:rsidRDefault="00624579" w:rsidP="00BA4330">
      <w:pPr>
        <w:rPr>
          <w:rFonts w:eastAsiaTheme="minorEastAsia"/>
          <w:b/>
          <w:lang w:eastAsia="ja-JP"/>
        </w:rPr>
      </w:pPr>
      <w:r>
        <w:rPr>
          <w:rFonts w:eastAsiaTheme="minorEastAsia" w:hint="eastAsia"/>
          <w:b/>
          <w:lang w:eastAsia="ja-JP"/>
        </w:rPr>
        <w:t>Example</w:t>
      </w:r>
      <w:r w:rsidRPr="00DF28AE">
        <w:rPr>
          <w:rFonts w:eastAsiaTheme="minorEastAsia" w:hint="eastAsia"/>
          <w:b/>
          <w:lang w:eastAsia="ja-JP"/>
        </w:rPr>
        <w:t xml:space="preserve"> </w:t>
      </w:r>
      <w:r w:rsidR="00F26518">
        <w:rPr>
          <w:rFonts w:eastAsiaTheme="minorEastAsia" w:hint="eastAsia"/>
          <w:b/>
          <w:lang w:eastAsia="ja-JP"/>
        </w:rPr>
        <w:t xml:space="preserve">2: </w:t>
      </w:r>
      <w:r>
        <w:rPr>
          <w:rFonts w:eastAsiaTheme="minorEastAsia" w:hint="eastAsia"/>
          <w:b/>
          <w:lang w:eastAsia="ja-JP"/>
        </w:rPr>
        <w:t>5</w:t>
      </w:r>
      <w:r w:rsidRPr="00DF28AE">
        <w:rPr>
          <w:rFonts w:eastAsiaTheme="minorEastAsia" w:hint="eastAsia"/>
          <w:b/>
          <w:lang w:eastAsia="ja-JP"/>
        </w:rPr>
        <w:t>DL/</w:t>
      </w:r>
      <w:r>
        <w:rPr>
          <w:rFonts w:eastAsiaTheme="minorEastAsia" w:hint="eastAsia"/>
          <w:b/>
          <w:lang w:eastAsia="ja-JP"/>
        </w:rPr>
        <w:t>5</w:t>
      </w:r>
      <w:r w:rsidRPr="00DF28AE">
        <w:rPr>
          <w:rFonts w:eastAsiaTheme="minorEastAsia" w:hint="eastAsia"/>
          <w:b/>
          <w:lang w:eastAsia="ja-JP"/>
        </w:rPr>
        <w:t>UL</w:t>
      </w:r>
      <w:r>
        <w:rPr>
          <w:rFonts w:eastAsiaTheme="minorEastAsia" w:hint="eastAsia"/>
          <w:b/>
          <w:lang w:eastAsia="ja-JP"/>
        </w:rPr>
        <w:t xml:space="preserve"> inter</w:t>
      </w:r>
      <w:r w:rsidR="00C567BF">
        <w:rPr>
          <w:rFonts w:eastAsiaTheme="minorEastAsia" w:hint="eastAsia"/>
          <w:b/>
          <w:lang w:eastAsia="ja-JP"/>
        </w:rPr>
        <w:t>-</w:t>
      </w:r>
      <w:r>
        <w:rPr>
          <w:rFonts w:eastAsiaTheme="minorEastAsia" w:hint="eastAsia"/>
          <w:b/>
          <w:lang w:eastAsia="ja-JP"/>
        </w:rPr>
        <w:t xml:space="preserve">band CA (2 </w:t>
      </w:r>
      <w:r w:rsidR="00F26518">
        <w:rPr>
          <w:rFonts w:eastAsiaTheme="minorEastAsia" w:hint="eastAsia"/>
          <w:b/>
          <w:lang w:eastAsia="ja-JP"/>
        </w:rPr>
        <w:t xml:space="preserve">UL/DL </w:t>
      </w:r>
      <w:r>
        <w:rPr>
          <w:rFonts w:eastAsiaTheme="minorEastAsia" w:hint="eastAsia"/>
          <w:b/>
          <w:lang w:eastAsia="ja-JP"/>
        </w:rPr>
        <w:t>bands)</w:t>
      </w:r>
    </w:p>
    <w:p w:rsidR="00624579" w:rsidRDefault="00624579" w:rsidP="00BA4330">
      <w:pPr>
        <w:rPr>
          <w:rFonts w:eastAsiaTheme="minorEastAsia"/>
          <w:b/>
          <w:lang w:eastAsia="ja-JP"/>
        </w:rPr>
      </w:pPr>
    </w:p>
    <w:tbl>
      <w:tblPr>
        <w:tblW w:w="9858" w:type="dxa"/>
        <w:jc w:val="center"/>
        <w:tblInd w:w="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09"/>
        <w:gridCol w:w="1357"/>
        <w:gridCol w:w="1063"/>
        <w:gridCol w:w="586"/>
        <w:gridCol w:w="593"/>
        <w:gridCol w:w="593"/>
        <w:gridCol w:w="593"/>
        <w:gridCol w:w="593"/>
        <w:gridCol w:w="598"/>
        <w:gridCol w:w="1187"/>
        <w:gridCol w:w="1286"/>
      </w:tblGrid>
      <w:tr w:rsidR="00624579" w:rsidRPr="004A2899" w:rsidTr="00D2741F">
        <w:trPr>
          <w:jc w:val="center"/>
        </w:trPr>
        <w:tc>
          <w:tcPr>
            <w:tcW w:w="9858" w:type="dxa"/>
            <w:gridSpan w:val="11"/>
          </w:tcPr>
          <w:p w:rsidR="00624579" w:rsidRPr="004A2899" w:rsidRDefault="00624579" w:rsidP="005778AA">
            <w:pPr>
              <w:pStyle w:val="TAH"/>
              <w:rPr>
                <w:rFonts w:cs="Arial"/>
              </w:rPr>
            </w:pPr>
            <w:r w:rsidRPr="004A2899">
              <w:rPr>
                <w:rFonts w:cs="Arial"/>
              </w:rPr>
              <w:t xml:space="preserve">E-UTRA </w:t>
            </w:r>
            <w:smartTag w:uri="urn:schemas-microsoft-com:office:smarttags" w:element="State">
              <w:r w:rsidRPr="004A2899">
                <w:rPr>
                  <w:rFonts w:cs="Arial"/>
                </w:rPr>
                <w:t>CA</w:t>
              </w:r>
            </w:smartTag>
            <w:r w:rsidRPr="004A2899">
              <w:rPr>
                <w:rFonts w:cs="Arial"/>
              </w:rPr>
              <w:t xml:space="preserve"> configuration / Bandwidth combination set</w:t>
            </w:r>
          </w:p>
        </w:tc>
      </w:tr>
      <w:tr w:rsidR="00D2741F" w:rsidRPr="004A2899" w:rsidTr="00D2741F">
        <w:trPr>
          <w:trHeight w:val="503"/>
          <w:jc w:val="center"/>
        </w:trPr>
        <w:tc>
          <w:tcPr>
            <w:tcW w:w="2838" w:type="dxa"/>
            <w:gridSpan w:val="2"/>
            <w:vAlign w:val="center"/>
          </w:tcPr>
          <w:p w:rsidR="00D2741F" w:rsidRPr="00893A39" w:rsidRDefault="00D2741F" w:rsidP="005778AA">
            <w:pPr>
              <w:pStyle w:val="TAH"/>
              <w:rPr>
                <w:rFonts w:cs="Arial"/>
                <w:lang w:eastAsia="ja-JP"/>
              </w:rPr>
            </w:pPr>
            <w:r w:rsidRPr="004A2899">
              <w:rPr>
                <w:rFonts w:cs="Arial"/>
              </w:rPr>
              <w:t>E-UTRA CA Configuration</w:t>
            </w:r>
          </w:p>
        </w:tc>
        <w:tc>
          <w:tcPr>
            <w:tcW w:w="1087" w:type="dxa"/>
            <w:vMerge w:val="restart"/>
            <w:vAlign w:val="center"/>
          </w:tcPr>
          <w:p w:rsidR="00D2741F" w:rsidRPr="004A2899" w:rsidRDefault="00D2741F" w:rsidP="005778AA">
            <w:pPr>
              <w:pStyle w:val="TAH"/>
              <w:rPr>
                <w:rFonts w:cs="Arial"/>
              </w:rPr>
            </w:pPr>
            <w:r w:rsidRPr="004A2899">
              <w:rPr>
                <w:rFonts w:cs="Arial"/>
              </w:rPr>
              <w:t>E-UTRA Bands</w:t>
            </w:r>
          </w:p>
        </w:tc>
        <w:tc>
          <w:tcPr>
            <w:tcW w:w="586" w:type="dxa"/>
            <w:vMerge w:val="restart"/>
            <w:vAlign w:val="center"/>
          </w:tcPr>
          <w:p w:rsidR="00D2741F" w:rsidRPr="004A2899" w:rsidRDefault="00D2741F" w:rsidP="005778AA">
            <w:pPr>
              <w:pStyle w:val="TAH"/>
              <w:rPr>
                <w:rFonts w:cs="Arial"/>
              </w:rPr>
            </w:pPr>
            <w:r w:rsidRPr="004A2899">
              <w:rPr>
                <w:rFonts w:cs="Arial"/>
              </w:rPr>
              <w:t>1.4</w:t>
            </w:r>
            <w:r w:rsidRPr="004A2899">
              <w:rPr>
                <w:rFonts w:cs="Arial"/>
              </w:rPr>
              <w:br/>
              <w:t>MHz</w:t>
            </w:r>
          </w:p>
        </w:tc>
        <w:tc>
          <w:tcPr>
            <w:tcW w:w="594" w:type="dxa"/>
            <w:vMerge w:val="restart"/>
            <w:vAlign w:val="center"/>
          </w:tcPr>
          <w:p w:rsidR="00D2741F" w:rsidRPr="004A2899" w:rsidRDefault="00D2741F" w:rsidP="005778AA">
            <w:pPr>
              <w:pStyle w:val="TAH"/>
              <w:rPr>
                <w:rFonts w:cs="Arial"/>
              </w:rPr>
            </w:pPr>
            <w:r w:rsidRPr="004A2899">
              <w:rPr>
                <w:rFonts w:cs="Arial"/>
              </w:rPr>
              <w:t>3</w:t>
            </w:r>
            <w:r w:rsidRPr="004A2899">
              <w:rPr>
                <w:rFonts w:cs="Arial"/>
              </w:rPr>
              <w:br/>
              <w:t>MHz</w:t>
            </w:r>
          </w:p>
        </w:tc>
        <w:tc>
          <w:tcPr>
            <w:tcW w:w="594" w:type="dxa"/>
            <w:vMerge w:val="restart"/>
            <w:vAlign w:val="center"/>
          </w:tcPr>
          <w:p w:rsidR="00D2741F" w:rsidRPr="004A2899" w:rsidRDefault="00D2741F" w:rsidP="005778AA">
            <w:pPr>
              <w:pStyle w:val="TAH"/>
              <w:rPr>
                <w:rFonts w:cs="Arial"/>
              </w:rPr>
            </w:pPr>
            <w:r w:rsidRPr="004A2899">
              <w:rPr>
                <w:rFonts w:cs="Arial"/>
              </w:rPr>
              <w:t>5</w:t>
            </w:r>
            <w:r w:rsidRPr="004A2899">
              <w:rPr>
                <w:rFonts w:cs="Arial"/>
              </w:rPr>
              <w:br/>
              <w:t>MHz</w:t>
            </w:r>
          </w:p>
        </w:tc>
        <w:tc>
          <w:tcPr>
            <w:tcW w:w="594" w:type="dxa"/>
            <w:vMerge w:val="restart"/>
            <w:vAlign w:val="center"/>
          </w:tcPr>
          <w:p w:rsidR="00D2741F" w:rsidRPr="004A2899" w:rsidRDefault="00D2741F" w:rsidP="005778AA">
            <w:pPr>
              <w:pStyle w:val="TAH"/>
              <w:rPr>
                <w:rFonts w:cs="Arial"/>
              </w:rPr>
            </w:pPr>
            <w:r w:rsidRPr="004A2899">
              <w:rPr>
                <w:rFonts w:cs="Arial"/>
              </w:rPr>
              <w:t>10</w:t>
            </w:r>
            <w:r w:rsidRPr="004A2899">
              <w:rPr>
                <w:rFonts w:cs="Arial"/>
              </w:rPr>
              <w:br/>
              <w:t>MHz</w:t>
            </w:r>
          </w:p>
        </w:tc>
        <w:tc>
          <w:tcPr>
            <w:tcW w:w="594" w:type="dxa"/>
            <w:vMerge w:val="restart"/>
            <w:vAlign w:val="center"/>
          </w:tcPr>
          <w:p w:rsidR="00D2741F" w:rsidRPr="004A2899" w:rsidRDefault="00D2741F" w:rsidP="005778AA">
            <w:pPr>
              <w:pStyle w:val="TAH"/>
              <w:rPr>
                <w:rFonts w:cs="Arial"/>
              </w:rPr>
            </w:pPr>
            <w:r w:rsidRPr="004A2899">
              <w:rPr>
                <w:rFonts w:cs="Arial"/>
              </w:rPr>
              <w:t>15</w:t>
            </w:r>
            <w:r w:rsidRPr="004A2899">
              <w:rPr>
                <w:rFonts w:cs="Arial"/>
              </w:rPr>
              <w:br/>
              <w:t>MHz</w:t>
            </w:r>
          </w:p>
        </w:tc>
        <w:tc>
          <w:tcPr>
            <w:tcW w:w="599" w:type="dxa"/>
            <w:vMerge w:val="restart"/>
            <w:vAlign w:val="center"/>
          </w:tcPr>
          <w:p w:rsidR="00D2741F" w:rsidRPr="004A2899" w:rsidRDefault="00D2741F" w:rsidP="005778AA">
            <w:pPr>
              <w:pStyle w:val="TAH"/>
              <w:rPr>
                <w:rFonts w:cs="Arial"/>
              </w:rPr>
            </w:pPr>
            <w:r w:rsidRPr="004A2899">
              <w:rPr>
                <w:rFonts w:cs="Arial"/>
              </w:rPr>
              <w:t>20</w:t>
            </w:r>
            <w:r w:rsidRPr="004A2899">
              <w:rPr>
                <w:rFonts w:cs="Arial"/>
              </w:rPr>
              <w:br/>
              <w:t>MHz</w:t>
            </w:r>
          </w:p>
        </w:tc>
        <w:tc>
          <w:tcPr>
            <w:tcW w:w="1187" w:type="dxa"/>
            <w:vMerge w:val="restart"/>
            <w:vAlign w:val="center"/>
          </w:tcPr>
          <w:p w:rsidR="00D2741F" w:rsidRPr="004A2899" w:rsidRDefault="00D2741F" w:rsidP="005778AA">
            <w:pPr>
              <w:pStyle w:val="TAH"/>
              <w:rPr>
                <w:rFonts w:cs="Arial"/>
              </w:rPr>
            </w:pPr>
            <w:r w:rsidRPr="004A2899">
              <w:rPr>
                <w:rFonts w:cs="Arial"/>
              </w:rPr>
              <w:t>Maximum aggregated bandwidth</w:t>
            </w:r>
          </w:p>
          <w:p w:rsidR="00D2741F" w:rsidRPr="004A2899" w:rsidRDefault="00D2741F" w:rsidP="005778AA">
            <w:pPr>
              <w:pStyle w:val="TAH"/>
              <w:rPr>
                <w:rFonts w:cs="Arial"/>
              </w:rPr>
            </w:pPr>
            <w:r w:rsidRPr="004A2899">
              <w:rPr>
                <w:rFonts w:cs="Arial"/>
              </w:rPr>
              <w:t>[MHz]</w:t>
            </w:r>
          </w:p>
        </w:tc>
        <w:tc>
          <w:tcPr>
            <w:tcW w:w="1185" w:type="dxa"/>
            <w:vMerge w:val="restart"/>
            <w:vAlign w:val="center"/>
          </w:tcPr>
          <w:p w:rsidR="00D2741F" w:rsidRPr="004A2899" w:rsidRDefault="00D2741F" w:rsidP="005778AA">
            <w:pPr>
              <w:pStyle w:val="TAH"/>
              <w:rPr>
                <w:rFonts w:cs="Arial"/>
              </w:rPr>
            </w:pPr>
            <w:r w:rsidRPr="004A2899">
              <w:rPr>
                <w:rFonts w:cs="Arial"/>
              </w:rPr>
              <w:t>Bandwidth combination set</w:t>
            </w:r>
          </w:p>
        </w:tc>
      </w:tr>
      <w:tr w:rsidR="00D2741F" w:rsidRPr="004A2899" w:rsidTr="00D2741F">
        <w:trPr>
          <w:trHeight w:val="207"/>
          <w:jc w:val="center"/>
        </w:trPr>
        <w:tc>
          <w:tcPr>
            <w:tcW w:w="1440" w:type="dxa"/>
            <w:vAlign w:val="center"/>
          </w:tcPr>
          <w:p w:rsidR="00D2741F" w:rsidRPr="00D2741F" w:rsidRDefault="00D2741F" w:rsidP="00D2741F">
            <w:pPr>
              <w:pStyle w:val="TAH"/>
              <w:rPr>
                <w:rFonts w:eastAsiaTheme="minorEastAsia" w:cs="Arial"/>
                <w:lang w:eastAsia="ja-JP"/>
              </w:rPr>
            </w:pPr>
            <w:r>
              <w:rPr>
                <w:rFonts w:eastAsiaTheme="minorEastAsia" w:cs="Arial" w:hint="eastAsia"/>
                <w:lang w:eastAsia="ja-JP"/>
              </w:rPr>
              <w:t>Downlink</w:t>
            </w:r>
          </w:p>
        </w:tc>
        <w:tc>
          <w:tcPr>
            <w:tcW w:w="1398" w:type="dxa"/>
            <w:vAlign w:val="center"/>
          </w:tcPr>
          <w:p w:rsidR="00D2741F" w:rsidRPr="00D2741F" w:rsidRDefault="00D2741F" w:rsidP="005778AA">
            <w:pPr>
              <w:pStyle w:val="TAH"/>
              <w:rPr>
                <w:rFonts w:eastAsiaTheme="minorEastAsia" w:cs="Arial"/>
                <w:lang w:eastAsia="ja-JP"/>
              </w:rPr>
            </w:pPr>
            <w:r>
              <w:rPr>
                <w:rFonts w:eastAsiaTheme="minorEastAsia" w:cs="Arial" w:hint="eastAsia"/>
                <w:lang w:eastAsia="ja-JP"/>
              </w:rPr>
              <w:t>Uplink</w:t>
            </w:r>
          </w:p>
        </w:tc>
        <w:tc>
          <w:tcPr>
            <w:tcW w:w="1087" w:type="dxa"/>
            <w:vMerge/>
            <w:vAlign w:val="center"/>
          </w:tcPr>
          <w:p w:rsidR="00D2741F" w:rsidRPr="004A2899" w:rsidRDefault="00D2741F" w:rsidP="005778AA">
            <w:pPr>
              <w:pStyle w:val="TAH"/>
              <w:rPr>
                <w:rFonts w:cs="Arial"/>
              </w:rPr>
            </w:pPr>
          </w:p>
        </w:tc>
        <w:tc>
          <w:tcPr>
            <w:tcW w:w="586" w:type="dxa"/>
            <w:vMerge/>
            <w:vAlign w:val="center"/>
          </w:tcPr>
          <w:p w:rsidR="00D2741F" w:rsidRPr="004A2899" w:rsidRDefault="00D2741F" w:rsidP="005778AA">
            <w:pPr>
              <w:pStyle w:val="TAH"/>
              <w:rPr>
                <w:rFonts w:cs="Arial"/>
              </w:rPr>
            </w:pPr>
          </w:p>
        </w:tc>
        <w:tc>
          <w:tcPr>
            <w:tcW w:w="594" w:type="dxa"/>
            <w:vMerge/>
            <w:vAlign w:val="center"/>
          </w:tcPr>
          <w:p w:rsidR="00D2741F" w:rsidRPr="004A2899" w:rsidRDefault="00D2741F" w:rsidP="005778AA">
            <w:pPr>
              <w:pStyle w:val="TAH"/>
              <w:rPr>
                <w:rFonts w:cs="Arial"/>
              </w:rPr>
            </w:pPr>
          </w:p>
        </w:tc>
        <w:tc>
          <w:tcPr>
            <w:tcW w:w="594" w:type="dxa"/>
            <w:vMerge/>
            <w:vAlign w:val="center"/>
          </w:tcPr>
          <w:p w:rsidR="00D2741F" w:rsidRPr="004A2899" w:rsidRDefault="00D2741F" w:rsidP="005778AA">
            <w:pPr>
              <w:pStyle w:val="TAH"/>
              <w:rPr>
                <w:rFonts w:cs="Arial"/>
              </w:rPr>
            </w:pPr>
          </w:p>
        </w:tc>
        <w:tc>
          <w:tcPr>
            <w:tcW w:w="594" w:type="dxa"/>
            <w:vMerge/>
            <w:vAlign w:val="center"/>
          </w:tcPr>
          <w:p w:rsidR="00D2741F" w:rsidRPr="004A2899" w:rsidRDefault="00D2741F" w:rsidP="005778AA">
            <w:pPr>
              <w:pStyle w:val="TAH"/>
              <w:rPr>
                <w:rFonts w:cs="Arial"/>
              </w:rPr>
            </w:pPr>
          </w:p>
        </w:tc>
        <w:tc>
          <w:tcPr>
            <w:tcW w:w="594" w:type="dxa"/>
            <w:vMerge/>
            <w:vAlign w:val="center"/>
          </w:tcPr>
          <w:p w:rsidR="00D2741F" w:rsidRPr="004A2899" w:rsidRDefault="00D2741F" w:rsidP="005778AA">
            <w:pPr>
              <w:pStyle w:val="TAH"/>
              <w:rPr>
                <w:rFonts w:cs="Arial"/>
              </w:rPr>
            </w:pPr>
          </w:p>
        </w:tc>
        <w:tc>
          <w:tcPr>
            <w:tcW w:w="599" w:type="dxa"/>
            <w:vMerge/>
            <w:vAlign w:val="center"/>
          </w:tcPr>
          <w:p w:rsidR="00D2741F" w:rsidRPr="004A2899" w:rsidRDefault="00D2741F" w:rsidP="005778AA">
            <w:pPr>
              <w:pStyle w:val="TAH"/>
              <w:rPr>
                <w:rFonts w:cs="Arial"/>
              </w:rPr>
            </w:pPr>
          </w:p>
        </w:tc>
        <w:tc>
          <w:tcPr>
            <w:tcW w:w="1187" w:type="dxa"/>
            <w:vMerge/>
            <w:vAlign w:val="center"/>
          </w:tcPr>
          <w:p w:rsidR="00D2741F" w:rsidRPr="004A2899" w:rsidRDefault="00D2741F" w:rsidP="005778AA">
            <w:pPr>
              <w:pStyle w:val="TAH"/>
              <w:rPr>
                <w:rFonts w:cs="Arial"/>
              </w:rPr>
            </w:pPr>
          </w:p>
        </w:tc>
        <w:tc>
          <w:tcPr>
            <w:tcW w:w="1185" w:type="dxa"/>
            <w:vMerge/>
            <w:vAlign w:val="center"/>
          </w:tcPr>
          <w:p w:rsidR="00D2741F" w:rsidRPr="004A2899" w:rsidRDefault="00D2741F" w:rsidP="005778AA">
            <w:pPr>
              <w:pStyle w:val="TAH"/>
              <w:rPr>
                <w:rFonts w:cs="Arial"/>
              </w:rPr>
            </w:pPr>
          </w:p>
        </w:tc>
      </w:tr>
      <w:tr w:rsidR="00624579" w:rsidRPr="004A2899" w:rsidTr="00D2741F">
        <w:trPr>
          <w:trHeight w:val="305"/>
          <w:jc w:val="center"/>
        </w:trPr>
        <w:tc>
          <w:tcPr>
            <w:tcW w:w="1440" w:type="dxa"/>
            <w:vMerge w:val="restart"/>
            <w:vAlign w:val="center"/>
          </w:tcPr>
          <w:p w:rsidR="00624579" w:rsidRPr="004A2899" w:rsidRDefault="00624579" w:rsidP="005778AA">
            <w:pPr>
              <w:pStyle w:val="TAC"/>
              <w:rPr>
                <w:rFonts w:cs="Arial"/>
              </w:rPr>
            </w:pPr>
            <w:r>
              <w:rPr>
                <w:rFonts w:eastAsia="Times New Roman" w:cs="Arial"/>
                <w:bCs/>
                <w:szCs w:val="18"/>
                <w:lang w:eastAsia="ja-JP"/>
              </w:rPr>
              <w:t>CA_xA-yE</w:t>
            </w:r>
          </w:p>
        </w:tc>
        <w:tc>
          <w:tcPr>
            <w:tcW w:w="1398" w:type="dxa"/>
            <w:vMerge w:val="restart"/>
            <w:vAlign w:val="center"/>
          </w:tcPr>
          <w:p w:rsidR="00624579" w:rsidRPr="00624579" w:rsidRDefault="00624579" w:rsidP="00624579">
            <w:pPr>
              <w:pStyle w:val="TAC"/>
              <w:rPr>
                <w:rFonts w:eastAsiaTheme="minorEastAsia" w:cs="Arial"/>
                <w:lang w:eastAsia="ja-JP"/>
              </w:rPr>
            </w:pPr>
            <w:r>
              <w:rPr>
                <w:rFonts w:eastAsia="Times New Roman" w:cs="Arial"/>
                <w:bCs/>
                <w:szCs w:val="18"/>
                <w:lang w:eastAsia="ja-JP"/>
              </w:rPr>
              <w:t>CA_xA-yE</w:t>
            </w:r>
          </w:p>
        </w:tc>
        <w:tc>
          <w:tcPr>
            <w:tcW w:w="1087" w:type="dxa"/>
            <w:shd w:val="clear" w:color="auto" w:fill="auto"/>
            <w:vAlign w:val="center"/>
          </w:tcPr>
          <w:p w:rsidR="00624579" w:rsidRPr="00893A39" w:rsidRDefault="00624579" w:rsidP="005778AA">
            <w:pPr>
              <w:pStyle w:val="TAC"/>
              <w:rPr>
                <w:rFonts w:eastAsiaTheme="minorEastAsia" w:cs="Arial"/>
                <w:lang w:eastAsia="ja-JP"/>
              </w:rPr>
            </w:pPr>
            <w:r>
              <w:rPr>
                <w:rFonts w:eastAsiaTheme="minorEastAsia" w:cs="Arial" w:hint="eastAsia"/>
                <w:lang w:eastAsia="ja-JP"/>
              </w:rPr>
              <w:t>x</w:t>
            </w:r>
          </w:p>
        </w:tc>
        <w:tc>
          <w:tcPr>
            <w:tcW w:w="586" w:type="dxa"/>
            <w:shd w:val="clear" w:color="auto" w:fill="auto"/>
            <w:vAlign w:val="center"/>
          </w:tcPr>
          <w:p w:rsidR="00624579" w:rsidRPr="004A2899" w:rsidRDefault="00624579" w:rsidP="005778AA">
            <w:pPr>
              <w:pStyle w:val="TAC"/>
              <w:rPr>
                <w:rFonts w:cs="Arial"/>
              </w:rPr>
            </w:pPr>
          </w:p>
        </w:tc>
        <w:tc>
          <w:tcPr>
            <w:tcW w:w="594" w:type="dxa"/>
            <w:vAlign w:val="center"/>
          </w:tcPr>
          <w:p w:rsidR="00624579" w:rsidRPr="004A2899" w:rsidRDefault="00624579" w:rsidP="005778AA">
            <w:pPr>
              <w:pStyle w:val="TAC"/>
              <w:rPr>
                <w:rFonts w:cs="Arial"/>
              </w:rPr>
            </w:pPr>
          </w:p>
        </w:tc>
        <w:tc>
          <w:tcPr>
            <w:tcW w:w="594" w:type="dxa"/>
            <w:vAlign w:val="center"/>
          </w:tcPr>
          <w:p w:rsidR="00624579" w:rsidRPr="004A2899" w:rsidRDefault="00624579" w:rsidP="005778AA">
            <w:pPr>
              <w:pStyle w:val="TAC"/>
              <w:rPr>
                <w:rFonts w:cs="Arial"/>
              </w:rPr>
            </w:pPr>
          </w:p>
        </w:tc>
        <w:tc>
          <w:tcPr>
            <w:tcW w:w="594" w:type="dxa"/>
            <w:vAlign w:val="center"/>
          </w:tcPr>
          <w:p w:rsidR="00624579" w:rsidRPr="004A2899" w:rsidRDefault="00624579" w:rsidP="005778AA">
            <w:pPr>
              <w:pStyle w:val="TAC"/>
              <w:rPr>
                <w:rFonts w:cs="Arial"/>
              </w:rPr>
            </w:pPr>
            <w:r w:rsidRPr="004A2899">
              <w:rPr>
                <w:rFonts w:cs="Arial"/>
              </w:rPr>
              <w:t>Yes</w:t>
            </w:r>
          </w:p>
        </w:tc>
        <w:tc>
          <w:tcPr>
            <w:tcW w:w="594" w:type="dxa"/>
            <w:vAlign w:val="center"/>
          </w:tcPr>
          <w:p w:rsidR="00624579" w:rsidRPr="004A2899" w:rsidRDefault="00624579" w:rsidP="005778AA">
            <w:pPr>
              <w:pStyle w:val="TAC"/>
              <w:rPr>
                <w:rFonts w:cs="Arial"/>
              </w:rPr>
            </w:pPr>
            <w:r w:rsidRPr="004A2899">
              <w:rPr>
                <w:rFonts w:cs="Arial" w:hint="eastAsia"/>
                <w:lang w:eastAsia="ko-KR"/>
              </w:rPr>
              <w:t>Yes</w:t>
            </w:r>
          </w:p>
        </w:tc>
        <w:tc>
          <w:tcPr>
            <w:tcW w:w="599" w:type="dxa"/>
            <w:vAlign w:val="center"/>
          </w:tcPr>
          <w:p w:rsidR="00624579" w:rsidRPr="004A2899" w:rsidRDefault="00624579" w:rsidP="005778AA">
            <w:pPr>
              <w:pStyle w:val="TAC"/>
              <w:rPr>
                <w:rFonts w:cs="Arial"/>
              </w:rPr>
            </w:pPr>
            <w:r w:rsidRPr="004A2899">
              <w:rPr>
                <w:rFonts w:cs="Arial" w:hint="eastAsia"/>
                <w:lang w:eastAsia="ko-KR"/>
              </w:rPr>
              <w:t>Yes</w:t>
            </w:r>
          </w:p>
        </w:tc>
        <w:tc>
          <w:tcPr>
            <w:tcW w:w="1187" w:type="dxa"/>
            <w:vMerge w:val="restart"/>
            <w:vAlign w:val="center"/>
          </w:tcPr>
          <w:p w:rsidR="00624579" w:rsidRPr="00893A39" w:rsidRDefault="00624579" w:rsidP="005778AA">
            <w:pPr>
              <w:pStyle w:val="TAC"/>
              <w:rPr>
                <w:rFonts w:eastAsiaTheme="minorEastAsia" w:cs="Arial"/>
                <w:lang w:eastAsia="ja-JP"/>
              </w:rPr>
            </w:pPr>
            <w:r>
              <w:rPr>
                <w:rFonts w:eastAsiaTheme="minorEastAsia" w:cs="Arial" w:hint="eastAsia"/>
                <w:lang w:eastAsia="ja-JP"/>
              </w:rPr>
              <w:t>100</w:t>
            </w:r>
          </w:p>
        </w:tc>
        <w:tc>
          <w:tcPr>
            <w:tcW w:w="1185" w:type="dxa"/>
            <w:vMerge w:val="restart"/>
            <w:vAlign w:val="center"/>
          </w:tcPr>
          <w:p w:rsidR="00624579" w:rsidRPr="00893A39" w:rsidRDefault="00624579" w:rsidP="005778AA">
            <w:pPr>
              <w:pStyle w:val="TAC"/>
              <w:rPr>
                <w:rFonts w:eastAsiaTheme="minorEastAsia" w:cs="Arial"/>
                <w:lang w:eastAsia="ja-JP"/>
              </w:rPr>
            </w:pPr>
            <w:r>
              <w:rPr>
                <w:rFonts w:eastAsiaTheme="minorEastAsia" w:cs="Arial" w:hint="eastAsia"/>
                <w:lang w:eastAsia="ja-JP"/>
              </w:rPr>
              <w:t>0</w:t>
            </w:r>
          </w:p>
        </w:tc>
      </w:tr>
      <w:tr w:rsidR="00A6486C" w:rsidRPr="004A2899" w:rsidTr="00D2741F">
        <w:trPr>
          <w:trHeight w:val="260"/>
          <w:jc w:val="center"/>
        </w:trPr>
        <w:tc>
          <w:tcPr>
            <w:tcW w:w="1440" w:type="dxa"/>
            <w:vMerge/>
            <w:vAlign w:val="center"/>
          </w:tcPr>
          <w:p w:rsidR="00A6486C" w:rsidRPr="004A2899" w:rsidRDefault="00A6486C" w:rsidP="005778AA">
            <w:pPr>
              <w:pStyle w:val="TAC"/>
              <w:rPr>
                <w:rFonts w:cs="Arial"/>
              </w:rPr>
            </w:pPr>
          </w:p>
        </w:tc>
        <w:tc>
          <w:tcPr>
            <w:tcW w:w="1398" w:type="dxa"/>
            <w:vMerge/>
            <w:vAlign w:val="center"/>
          </w:tcPr>
          <w:p w:rsidR="00A6486C" w:rsidRPr="00893A39" w:rsidRDefault="00A6486C" w:rsidP="005778AA">
            <w:pPr>
              <w:pStyle w:val="TAC"/>
              <w:rPr>
                <w:rFonts w:cs="Arial"/>
              </w:rPr>
            </w:pPr>
          </w:p>
        </w:tc>
        <w:tc>
          <w:tcPr>
            <w:tcW w:w="1087" w:type="dxa"/>
            <w:shd w:val="clear" w:color="auto" w:fill="auto"/>
            <w:vAlign w:val="center"/>
          </w:tcPr>
          <w:p w:rsidR="00A6486C" w:rsidRPr="00893A39" w:rsidRDefault="00A6486C" w:rsidP="005778AA">
            <w:pPr>
              <w:pStyle w:val="TAC"/>
              <w:rPr>
                <w:rFonts w:eastAsiaTheme="minorEastAsia" w:cs="Arial"/>
                <w:lang w:eastAsia="ja-JP"/>
              </w:rPr>
            </w:pPr>
            <w:r>
              <w:rPr>
                <w:rFonts w:eastAsiaTheme="minorEastAsia" w:cs="Arial" w:hint="eastAsia"/>
                <w:lang w:eastAsia="ja-JP"/>
              </w:rPr>
              <w:t>y</w:t>
            </w:r>
          </w:p>
        </w:tc>
        <w:tc>
          <w:tcPr>
            <w:tcW w:w="3561" w:type="dxa"/>
            <w:gridSpan w:val="6"/>
            <w:shd w:val="clear" w:color="auto" w:fill="auto"/>
            <w:vAlign w:val="center"/>
          </w:tcPr>
          <w:p w:rsidR="00A6486C" w:rsidRPr="004A2899" w:rsidRDefault="00A6486C" w:rsidP="005778AA">
            <w:pPr>
              <w:pStyle w:val="TAC"/>
              <w:rPr>
                <w:rFonts w:cs="Arial"/>
              </w:rPr>
            </w:pPr>
            <w:r>
              <w:rPr>
                <w:color w:val="000000"/>
              </w:rPr>
              <w:t>See Table 5.6A.1-1</w:t>
            </w:r>
          </w:p>
        </w:tc>
        <w:tc>
          <w:tcPr>
            <w:tcW w:w="1187" w:type="dxa"/>
            <w:vMerge/>
            <w:vAlign w:val="center"/>
          </w:tcPr>
          <w:p w:rsidR="00A6486C" w:rsidRPr="004A2899" w:rsidRDefault="00A6486C" w:rsidP="005778AA">
            <w:pPr>
              <w:pStyle w:val="TAC"/>
              <w:rPr>
                <w:rFonts w:cs="Arial"/>
              </w:rPr>
            </w:pPr>
          </w:p>
        </w:tc>
        <w:tc>
          <w:tcPr>
            <w:tcW w:w="1185" w:type="dxa"/>
            <w:vMerge/>
            <w:vAlign w:val="center"/>
          </w:tcPr>
          <w:p w:rsidR="00A6486C" w:rsidRPr="004A2899" w:rsidRDefault="00A6486C" w:rsidP="005778AA">
            <w:pPr>
              <w:pStyle w:val="TAC"/>
              <w:rPr>
                <w:rFonts w:cs="Arial"/>
              </w:rPr>
            </w:pPr>
          </w:p>
        </w:tc>
      </w:tr>
      <w:tr w:rsidR="00A6486C" w:rsidRPr="004A2899" w:rsidTr="00D2741F">
        <w:trPr>
          <w:trHeight w:val="260"/>
          <w:jc w:val="center"/>
        </w:trPr>
        <w:tc>
          <w:tcPr>
            <w:tcW w:w="1440" w:type="dxa"/>
            <w:vMerge w:val="restart"/>
            <w:vAlign w:val="center"/>
          </w:tcPr>
          <w:p w:rsidR="00A6486C" w:rsidRPr="004A2899" w:rsidRDefault="00A6486C" w:rsidP="005778AA">
            <w:pPr>
              <w:pStyle w:val="TAC"/>
              <w:rPr>
                <w:rFonts w:cs="Arial"/>
              </w:rPr>
            </w:pPr>
            <w:r>
              <w:rPr>
                <w:rFonts w:eastAsia="Times New Roman" w:cs="Arial"/>
                <w:bCs/>
                <w:szCs w:val="18"/>
                <w:lang w:eastAsia="ja-JP"/>
              </w:rPr>
              <w:t>CA_xC-yD</w:t>
            </w:r>
          </w:p>
        </w:tc>
        <w:tc>
          <w:tcPr>
            <w:tcW w:w="1398" w:type="dxa"/>
            <w:vMerge w:val="restart"/>
            <w:vAlign w:val="center"/>
          </w:tcPr>
          <w:p w:rsidR="00A6486C" w:rsidRPr="00893A39" w:rsidRDefault="004B1034" w:rsidP="00624579">
            <w:pPr>
              <w:jc w:val="center"/>
              <w:rPr>
                <w:rFonts w:cs="Arial"/>
                <w:lang w:eastAsia="ja-JP"/>
              </w:rPr>
            </w:pPr>
            <w:r>
              <w:rPr>
                <w:rFonts w:ascii="Arial" w:eastAsiaTheme="minorEastAsia" w:hAnsi="Arial" w:cs="Arial" w:hint="eastAsia"/>
                <w:bCs/>
                <w:sz w:val="18"/>
                <w:szCs w:val="18"/>
                <w:lang w:eastAsia="ja-JP"/>
              </w:rPr>
              <w:t>C</w:t>
            </w:r>
            <w:r w:rsidR="00A6486C">
              <w:rPr>
                <w:rFonts w:ascii="Arial" w:hAnsi="Arial" w:cs="Arial"/>
                <w:bCs/>
                <w:sz w:val="18"/>
                <w:szCs w:val="18"/>
                <w:lang w:eastAsia="ja-JP"/>
              </w:rPr>
              <w:t>A_xC-yD</w:t>
            </w:r>
          </w:p>
        </w:tc>
        <w:tc>
          <w:tcPr>
            <w:tcW w:w="1087" w:type="dxa"/>
            <w:shd w:val="clear" w:color="auto" w:fill="auto"/>
            <w:vAlign w:val="center"/>
          </w:tcPr>
          <w:p w:rsidR="00A6486C" w:rsidRPr="00893A39" w:rsidRDefault="00A6486C" w:rsidP="00A6486C">
            <w:pPr>
              <w:pStyle w:val="TAC"/>
              <w:rPr>
                <w:rFonts w:eastAsiaTheme="minorEastAsia" w:cs="Arial"/>
                <w:lang w:eastAsia="ja-JP"/>
              </w:rPr>
            </w:pPr>
            <w:r>
              <w:rPr>
                <w:rFonts w:eastAsiaTheme="minorEastAsia" w:cs="Arial" w:hint="eastAsia"/>
                <w:lang w:eastAsia="ja-JP"/>
              </w:rPr>
              <w:t>x</w:t>
            </w:r>
          </w:p>
        </w:tc>
        <w:tc>
          <w:tcPr>
            <w:tcW w:w="3561" w:type="dxa"/>
            <w:gridSpan w:val="6"/>
            <w:shd w:val="clear" w:color="auto" w:fill="auto"/>
            <w:vAlign w:val="center"/>
          </w:tcPr>
          <w:p w:rsidR="00A6486C" w:rsidRPr="00A6486C" w:rsidRDefault="00A6486C" w:rsidP="00A6486C">
            <w:pPr>
              <w:pStyle w:val="TAC"/>
              <w:rPr>
                <w:rFonts w:eastAsiaTheme="minorEastAsia" w:cs="Arial"/>
                <w:lang w:eastAsia="ja-JP"/>
              </w:rPr>
            </w:pPr>
            <w:r>
              <w:rPr>
                <w:color w:val="000000"/>
              </w:rPr>
              <w:t>See Table 5.6A.1-1</w:t>
            </w:r>
          </w:p>
        </w:tc>
        <w:tc>
          <w:tcPr>
            <w:tcW w:w="1187" w:type="dxa"/>
            <w:vMerge w:val="restart"/>
            <w:vAlign w:val="center"/>
          </w:tcPr>
          <w:p w:rsidR="00A6486C" w:rsidRPr="00893A39" w:rsidRDefault="00A6486C" w:rsidP="005778AA">
            <w:pPr>
              <w:pStyle w:val="TAC"/>
              <w:rPr>
                <w:rFonts w:eastAsiaTheme="minorEastAsia" w:cs="Arial"/>
                <w:lang w:eastAsia="ja-JP"/>
              </w:rPr>
            </w:pPr>
            <w:r>
              <w:rPr>
                <w:rFonts w:eastAsiaTheme="minorEastAsia" w:cs="Arial" w:hint="eastAsia"/>
                <w:lang w:eastAsia="ja-JP"/>
              </w:rPr>
              <w:t>100</w:t>
            </w:r>
          </w:p>
        </w:tc>
        <w:tc>
          <w:tcPr>
            <w:tcW w:w="1185" w:type="dxa"/>
            <w:vMerge w:val="restart"/>
            <w:vAlign w:val="center"/>
          </w:tcPr>
          <w:p w:rsidR="00A6486C" w:rsidRPr="00893A39" w:rsidRDefault="00A6486C" w:rsidP="005778AA">
            <w:pPr>
              <w:pStyle w:val="TAC"/>
              <w:rPr>
                <w:rFonts w:eastAsiaTheme="minorEastAsia" w:cs="Arial"/>
                <w:lang w:eastAsia="ja-JP"/>
              </w:rPr>
            </w:pPr>
            <w:r>
              <w:rPr>
                <w:rFonts w:eastAsiaTheme="minorEastAsia" w:cs="Arial" w:hint="eastAsia"/>
                <w:lang w:eastAsia="ja-JP"/>
              </w:rPr>
              <w:t>0</w:t>
            </w:r>
          </w:p>
        </w:tc>
      </w:tr>
      <w:tr w:rsidR="00A6486C" w:rsidRPr="004A2899" w:rsidTr="00D2741F">
        <w:trPr>
          <w:trHeight w:val="260"/>
          <w:jc w:val="center"/>
        </w:trPr>
        <w:tc>
          <w:tcPr>
            <w:tcW w:w="1440" w:type="dxa"/>
            <w:vMerge/>
            <w:vAlign w:val="center"/>
          </w:tcPr>
          <w:p w:rsidR="00A6486C" w:rsidRPr="004A2899" w:rsidRDefault="00A6486C" w:rsidP="005778AA">
            <w:pPr>
              <w:pStyle w:val="TAC"/>
              <w:rPr>
                <w:rFonts w:cs="Arial"/>
              </w:rPr>
            </w:pPr>
          </w:p>
        </w:tc>
        <w:tc>
          <w:tcPr>
            <w:tcW w:w="1398" w:type="dxa"/>
            <w:vMerge/>
            <w:vAlign w:val="center"/>
          </w:tcPr>
          <w:p w:rsidR="00A6486C" w:rsidRPr="00893A39" w:rsidRDefault="00A6486C" w:rsidP="005778AA">
            <w:pPr>
              <w:pStyle w:val="TAC"/>
              <w:rPr>
                <w:rFonts w:cs="Arial"/>
              </w:rPr>
            </w:pPr>
          </w:p>
        </w:tc>
        <w:tc>
          <w:tcPr>
            <w:tcW w:w="1087" w:type="dxa"/>
            <w:shd w:val="clear" w:color="auto" w:fill="auto"/>
            <w:vAlign w:val="center"/>
          </w:tcPr>
          <w:p w:rsidR="00A6486C" w:rsidRPr="00893A39" w:rsidRDefault="00A6486C" w:rsidP="005778AA">
            <w:pPr>
              <w:pStyle w:val="TAC"/>
              <w:rPr>
                <w:rFonts w:eastAsiaTheme="minorEastAsia" w:cs="Arial"/>
                <w:lang w:eastAsia="ja-JP"/>
              </w:rPr>
            </w:pPr>
            <w:r>
              <w:rPr>
                <w:rFonts w:eastAsiaTheme="minorEastAsia" w:cs="Arial" w:hint="eastAsia"/>
                <w:lang w:eastAsia="ja-JP"/>
              </w:rPr>
              <w:t>y</w:t>
            </w:r>
          </w:p>
        </w:tc>
        <w:tc>
          <w:tcPr>
            <w:tcW w:w="3561" w:type="dxa"/>
            <w:gridSpan w:val="6"/>
            <w:shd w:val="clear" w:color="auto" w:fill="auto"/>
            <w:vAlign w:val="center"/>
          </w:tcPr>
          <w:p w:rsidR="00A6486C" w:rsidRPr="00A6486C" w:rsidRDefault="00A6486C" w:rsidP="005778AA">
            <w:pPr>
              <w:pStyle w:val="TAC"/>
              <w:rPr>
                <w:rFonts w:eastAsiaTheme="minorEastAsia" w:cs="Arial"/>
                <w:lang w:eastAsia="ja-JP"/>
              </w:rPr>
            </w:pPr>
            <w:r>
              <w:rPr>
                <w:color w:val="000000"/>
              </w:rPr>
              <w:t>See Table 5.6A.1-1</w:t>
            </w:r>
          </w:p>
        </w:tc>
        <w:tc>
          <w:tcPr>
            <w:tcW w:w="1187" w:type="dxa"/>
            <w:vMerge/>
            <w:vAlign w:val="center"/>
          </w:tcPr>
          <w:p w:rsidR="00A6486C" w:rsidRPr="004A2899" w:rsidRDefault="00A6486C" w:rsidP="005778AA">
            <w:pPr>
              <w:pStyle w:val="TAC"/>
              <w:rPr>
                <w:rFonts w:cs="Arial"/>
              </w:rPr>
            </w:pPr>
          </w:p>
        </w:tc>
        <w:tc>
          <w:tcPr>
            <w:tcW w:w="1185" w:type="dxa"/>
            <w:vMerge/>
            <w:vAlign w:val="center"/>
          </w:tcPr>
          <w:p w:rsidR="00A6486C" w:rsidRPr="004A2899" w:rsidRDefault="00A6486C" w:rsidP="005778AA">
            <w:pPr>
              <w:pStyle w:val="TAC"/>
              <w:rPr>
                <w:rFonts w:cs="Arial"/>
              </w:rPr>
            </w:pPr>
          </w:p>
        </w:tc>
      </w:tr>
    </w:tbl>
    <w:p w:rsidR="00624579" w:rsidRPr="00BA4330" w:rsidRDefault="00624579" w:rsidP="00624579">
      <w:pPr>
        <w:rPr>
          <w:rFonts w:eastAsiaTheme="minorEastAsia"/>
          <w:lang w:val="sv-SE" w:eastAsia="ja-JP"/>
        </w:rPr>
      </w:pPr>
    </w:p>
    <w:p w:rsidR="00624579" w:rsidRDefault="00624579" w:rsidP="00BA4330">
      <w:pPr>
        <w:rPr>
          <w:rFonts w:eastAsiaTheme="minorEastAsia"/>
          <w:b/>
          <w:lang w:eastAsia="ja-JP"/>
        </w:rPr>
      </w:pPr>
    </w:p>
    <w:p w:rsidR="0004118C" w:rsidRDefault="0004118C">
      <w:pPr>
        <w:rPr>
          <w:rFonts w:eastAsiaTheme="minorEastAsia"/>
          <w:b/>
          <w:lang w:eastAsia="ja-JP"/>
        </w:rPr>
      </w:pPr>
      <w:r>
        <w:rPr>
          <w:rFonts w:eastAsiaTheme="minorEastAsia"/>
          <w:b/>
          <w:lang w:eastAsia="ja-JP"/>
        </w:rPr>
        <w:br w:type="page"/>
      </w:r>
    </w:p>
    <w:p w:rsidR="00624579" w:rsidRDefault="00624579" w:rsidP="00BA4330">
      <w:pPr>
        <w:rPr>
          <w:rFonts w:eastAsiaTheme="minorEastAsia"/>
          <w:b/>
          <w:lang w:eastAsia="ja-JP"/>
        </w:rPr>
      </w:pPr>
      <w:r>
        <w:rPr>
          <w:rFonts w:eastAsiaTheme="minorEastAsia" w:hint="eastAsia"/>
          <w:b/>
          <w:lang w:eastAsia="ja-JP"/>
        </w:rPr>
        <w:lastRenderedPageBreak/>
        <w:t>Example</w:t>
      </w:r>
      <w:r w:rsidR="00F26518">
        <w:rPr>
          <w:rFonts w:eastAsiaTheme="minorEastAsia" w:hint="eastAsia"/>
          <w:b/>
          <w:lang w:eastAsia="ja-JP"/>
        </w:rPr>
        <w:t xml:space="preserve"> 3: </w:t>
      </w:r>
      <w:r>
        <w:rPr>
          <w:rFonts w:eastAsiaTheme="minorEastAsia" w:hint="eastAsia"/>
          <w:b/>
          <w:lang w:eastAsia="ja-JP"/>
        </w:rPr>
        <w:t>5</w:t>
      </w:r>
      <w:r w:rsidRPr="00DF28AE">
        <w:rPr>
          <w:rFonts w:eastAsiaTheme="minorEastAsia" w:hint="eastAsia"/>
          <w:b/>
          <w:lang w:eastAsia="ja-JP"/>
        </w:rPr>
        <w:t>DL/</w:t>
      </w:r>
      <w:r w:rsidR="00F26518">
        <w:rPr>
          <w:rFonts w:eastAsiaTheme="minorEastAsia" w:hint="eastAsia"/>
          <w:b/>
          <w:lang w:eastAsia="ja-JP"/>
        </w:rPr>
        <w:t>4</w:t>
      </w:r>
      <w:r w:rsidRPr="00DF28AE">
        <w:rPr>
          <w:rFonts w:eastAsiaTheme="minorEastAsia" w:hint="eastAsia"/>
          <w:b/>
          <w:lang w:eastAsia="ja-JP"/>
        </w:rPr>
        <w:t>UL</w:t>
      </w:r>
      <w:r>
        <w:rPr>
          <w:rFonts w:eastAsiaTheme="minorEastAsia" w:hint="eastAsia"/>
          <w:b/>
          <w:lang w:eastAsia="ja-JP"/>
        </w:rPr>
        <w:t xml:space="preserve"> inter</w:t>
      </w:r>
      <w:r w:rsidR="00C567BF">
        <w:rPr>
          <w:rFonts w:eastAsiaTheme="minorEastAsia" w:hint="eastAsia"/>
          <w:b/>
          <w:lang w:eastAsia="ja-JP"/>
        </w:rPr>
        <w:t>-</w:t>
      </w:r>
      <w:r>
        <w:rPr>
          <w:rFonts w:eastAsiaTheme="minorEastAsia" w:hint="eastAsia"/>
          <w:b/>
          <w:lang w:eastAsia="ja-JP"/>
        </w:rPr>
        <w:t>band CA (3 DL bands and 2 UL bands)</w:t>
      </w:r>
    </w:p>
    <w:p w:rsidR="00624579" w:rsidRDefault="00624579" w:rsidP="00624579">
      <w:pPr>
        <w:rPr>
          <w:rFonts w:eastAsiaTheme="minorEastAsia"/>
          <w:b/>
          <w:lang w:eastAsia="ja-JP"/>
        </w:rPr>
      </w:pPr>
    </w:p>
    <w:tbl>
      <w:tblPr>
        <w:tblW w:w="10068" w:type="dxa"/>
        <w:jc w:val="center"/>
        <w:tblInd w:w="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32"/>
        <w:gridCol w:w="1440"/>
        <w:gridCol w:w="961"/>
        <w:gridCol w:w="586"/>
        <w:gridCol w:w="594"/>
        <w:gridCol w:w="594"/>
        <w:gridCol w:w="594"/>
        <w:gridCol w:w="594"/>
        <w:gridCol w:w="599"/>
        <w:gridCol w:w="1187"/>
        <w:gridCol w:w="1287"/>
      </w:tblGrid>
      <w:tr w:rsidR="00624579" w:rsidRPr="004A2899" w:rsidTr="005778AA">
        <w:trPr>
          <w:jc w:val="center"/>
        </w:trPr>
        <w:tc>
          <w:tcPr>
            <w:tcW w:w="10068" w:type="dxa"/>
            <w:gridSpan w:val="11"/>
          </w:tcPr>
          <w:p w:rsidR="00624579" w:rsidRPr="004A2899" w:rsidRDefault="00624579" w:rsidP="005778AA">
            <w:pPr>
              <w:pStyle w:val="TAH"/>
              <w:rPr>
                <w:rFonts w:cs="Arial"/>
              </w:rPr>
            </w:pPr>
            <w:r w:rsidRPr="004A2899">
              <w:rPr>
                <w:rFonts w:cs="Arial"/>
              </w:rPr>
              <w:t xml:space="preserve">E-UTRA </w:t>
            </w:r>
            <w:smartTag w:uri="urn:schemas-microsoft-com:office:smarttags" w:element="State">
              <w:r w:rsidRPr="004A2899">
                <w:rPr>
                  <w:rFonts w:cs="Arial"/>
                </w:rPr>
                <w:t>CA</w:t>
              </w:r>
            </w:smartTag>
            <w:r w:rsidRPr="004A2899">
              <w:rPr>
                <w:rFonts w:cs="Arial"/>
              </w:rPr>
              <w:t xml:space="preserve"> configuration / Bandwidth combination set</w:t>
            </w:r>
          </w:p>
        </w:tc>
      </w:tr>
      <w:tr w:rsidR="00D2741F" w:rsidRPr="004A2899" w:rsidTr="00D2741F">
        <w:trPr>
          <w:trHeight w:val="503"/>
          <w:jc w:val="center"/>
        </w:trPr>
        <w:tc>
          <w:tcPr>
            <w:tcW w:w="3072" w:type="dxa"/>
            <w:gridSpan w:val="2"/>
            <w:vAlign w:val="center"/>
          </w:tcPr>
          <w:p w:rsidR="00D2741F" w:rsidRPr="00D2741F" w:rsidRDefault="00D2741F" w:rsidP="00D2741F">
            <w:pPr>
              <w:pStyle w:val="TAH"/>
              <w:rPr>
                <w:rFonts w:eastAsiaTheme="minorEastAsia" w:cs="Arial"/>
                <w:lang w:eastAsia="ja-JP"/>
              </w:rPr>
            </w:pPr>
            <w:r w:rsidRPr="004A2899">
              <w:rPr>
                <w:rFonts w:cs="Arial"/>
              </w:rPr>
              <w:t>E-UTRA CA Configuration</w:t>
            </w:r>
          </w:p>
        </w:tc>
        <w:tc>
          <w:tcPr>
            <w:tcW w:w="961" w:type="dxa"/>
            <w:vMerge w:val="restart"/>
            <w:vAlign w:val="center"/>
          </w:tcPr>
          <w:p w:rsidR="00D2741F" w:rsidRPr="004A2899" w:rsidRDefault="00D2741F" w:rsidP="005778AA">
            <w:pPr>
              <w:pStyle w:val="TAH"/>
              <w:rPr>
                <w:rFonts w:cs="Arial"/>
              </w:rPr>
            </w:pPr>
            <w:r w:rsidRPr="004A2899">
              <w:rPr>
                <w:rFonts w:cs="Arial"/>
              </w:rPr>
              <w:t>E-UTRA Bands</w:t>
            </w:r>
          </w:p>
        </w:tc>
        <w:tc>
          <w:tcPr>
            <w:tcW w:w="586" w:type="dxa"/>
            <w:vMerge w:val="restart"/>
            <w:vAlign w:val="center"/>
          </w:tcPr>
          <w:p w:rsidR="00D2741F" w:rsidRPr="004A2899" w:rsidRDefault="00D2741F" w:rsidP="005778AA">
            <w:pPr>
              <w:pStyle w:val="TAH"/>
              <w:rPr>
                <w:rFonts w:cs="Arial"/>
              </w:rPr>
            </w:pPr>
            <w:r w:rsidRPr="004A2899">
              <w:rPr>
                <w:rFonts w:cs="Arial"/>
              </w:rPr>
              <w:t>1.4</w:t>
            </w:r>
            <w:r w:rsidRPr="004A2899">
              <w:rPr>
                <w:rFonts w:cs="Arial"/>
              </w:rPr>
              <w:br/>
              <w:t>MHz</w:t>
            </w:r>
          </w:p>
        </w:tc>
        <w:tc>
          <w:tcPr>
            <w:tcW w:w="594" w:type="dxa"/>
            <w:vMerge w:val="restart"/>
            <w:vAlign w:val="center"/>
          </w:tcPr>
          <w:p w:rsidR="00D2741F" w:rsidRPr="004A2899" w:rsidRDefault="00D2741F" w:rsidP="005778AA">
            <w:pPr>
              <w:pStyle w:val="TAH"/>
              <w:rPr>
                <w:rFonts w:cs="Arial"/>
              </w:rPr>
            </w:pPr>
            <w:r w:rsidRPr="004A2899">
              <w:rPr>
                <w:rFonts w:cs="Arial"/>
              </w:rPr>
              <w:t>3</w:t>
            </w:r>
            <w:r w:rsidRPr="004A2899">
              <w:rPr>
                <w:rFonts w:cs="Arial"/>
              </w:rPr>
              <w:br/>
              <w:t>MHz</w:t>
            </w:r>
          </w:p>
        </w:tc>
        <w:tc>
          <w:tcPr>
            <w:tcW w:w="594" w:type="dxa"/>
            <w:vMerge w:val="restart"/>
            <w:vAlign w:val="center"/>
          </w:tcPr>
          <w:p w:rsidR="00D2741F" w:rsidRPr="004A2899" w:rsidRDefault="00D2741F" w:rsidP="005778AA">
            <w:pPr>
              <w:pStyle w:val="TAH"/>
              <w:rPr>
                <w:rFonts w:cs="Arial"/>
              </w:rPr>
            </w:pPr>
            <w:r w:rsidRPr="004A2899">
              <w:rPr>
                <w:rFonts w:cs="Arial"/>
              </w:rPr>
              <w:t>5</w:t>
            </w:r>
            <w:r w:rsidRPr="004A2899">
              <w:rPr>
                <w:rFonts w:cs="Arial"/>
              </w:rPr>
              <w:br/>
              <w:t>MHz</w:t>
            </w:r>
          </w:p>
        </w:tc>
        <w:tc>
          <w:tcPr>
            <w:tcW w:w="594" w:type="dxa"/>
            <w:vMerge w:val="restart"/>
            <w:vAlign w:val="center"/>
          </w:tcPr>
          <w:p w:rsidR="00D2741F" w:rsidRPr="004A2899" w:rsidRDefault="00D2741F" w:rsidP="005778AA">
            <w:pPr>
              <w:pStyle w:val="TAH"/>
              <w:rPr>
                <w:rFonts w:cs="Arial"/>
              </w:rPr>
            </w:pPr>
            <w:r w:rsidRPr="004A2899">
              <w:rPr>
                <w:rFonts w:cs="Arial"/>
              </w:rPr>
              <w:t>10</w:t>
            </w:r>
            <w:r w:rsidRPr="004A2899">
              <w:rPr>
                <w:rFonts w:cs="Arial"/>
              </w:rPr>
              <w:br/>
              <w:t>MHz</w:t>
            </w:r>
          </w:p>
        </w:tc>
        <w:tc>
          <w:tcPr>
            <w:tcW w:w="594" w:type="dxa"/>
            <w:vMerge w:val="restart"/>
            <w:vAlign w:val="center"/>
          </w:tcPr>
          <w:p w:rsidR="00D2741F" w:rsidRPr="004A2899" w:rsidRDefault="00D2741F" w:rsidP="005778AA">
            <w:pPr>
              <w:pStyle w:val="TAH"/>
              <w:rPr>
                <w:rFonts w:cs="Arial"/>
              </w:rPr>
            </w:pPr>
            <w:r w:rsidRPr="004A2899">
              <w:rPr>
                <w:rFonts w:cs="Arial"/>
              </w:rPr>
              <w:t>15</w:t>
            </w:r>
            <w:r w:rsidRPr="004A2899">
              <w:rPr>
                <w:rFonts w:cs="Arial"/>
              </w:rPr>
              <w:br/>
              <w:t>MHz</w:t>
            </w:r>
          </w:p>
        </w:tc>
        <w:tc>
          <w:tcPr>
            <w:tcW w:w="599" w:type="dxa"/>
            <w:vMerge w:val="restart"/>
            <w:vAlign w:val="center"/>
          </w:tcPr>
          <w:p w:rsidR="00D2741F" w:rsidRPr="004A2899" w:rsidRDefault="00D2741F" w:rsidP="005778AA">
            <w:pPr>
              <w:pStyle w:val="TAH"/>
              <w:rPr>
                <w:rFonts w:cs="Arial"/>
              </w:rPr>
            </w:pPr>
            <w:r w:rsidRPr="004A2899">
              <w:rPr>
                <w:rFonts w:cs="Arial"/>
              </w:rPr>
              <w:t>20</w:t>
            </w:r>
            <w:r w:rsidRPr="004A2899">
              <w:rPr>
                <w:rFonts w:cs="Arial"/>
              </w:rPr>
              <w:br/>
              <w:t>MHz</w:t>
            </w:r>
          </w:p>
        </w:tc>
        <w:tc>
          <w:tcPr>
            <w:tcW w:w="1187" w:type="dxa"/>
            <w:vMerge w:val="restart"/>
            <w:vAlign w:val="center"/>
          </w:tcPr>
          <w:p w:rsidR="00D2741F" w:rsidRPr="004A2899" w:rsidRDefault="00D2741F" w:rsidP="005778AA">
            <w:pPr>
              <w:pStyle w:val="TAH"/>
              <w:rPr>
                <w:rFonts w:cs="Arial"/>
              </w:rPr>
            </w:pPr>
            <w:r w:rsidRPr="004A2899">
              <w:rPr>
                <w:rFonts w:cs="Arial"/>
              </w:rPr>
              <w:t>Maximum aggregated bandwidth</w:t>
            </w:r>
          </w:p>
          <w:p w:rsidR="00D2741F" w:rsidRPr="004A2899" w:rsidRDefault="00D2741F" w:rsidP="005778AA">
            <w:pPr>
              <w:pStyle w:val="TAH"/>
              <w:rPr>
                <w:rFonts w:cs="Arial"/>
              </w:rPr>
            </w:pPr>
            <w:r w:rsidRPr="004A2899">
              <w:rPr>
                <w:rFonts w:cs="Arial"/>
              </w:rPr>
              <w:t>[MHz]</w:t>
            </w:r>
          </w:p>
        </w:tc>
        <w:tc>
          <w:tcPr>
            <w:tcW w:w="1287" w:type="dxa"/>
            <w:vMerge w:val="restart"/>
            <w:vAlign w:val="center"/>
          </w:tcPr>
          <w:p w:rsidR="00D2741F" w:rsidRPr="004A2899" w:rsidRDefault="00D2741F" w:rsidP="005778AA">
            <w:pPr>
              <w:pStyle w:val="TAH"/>
              <w:rPr>
                <w:rFonts w:cs="Arial"/>
              </w:rPr>
            </w:pPr>
            <w:r w:rsidRPr="004A2899">
              <w:rPr>
                <w:rFonts w:cs="Arial"/>
              </w:rPr>
              <w:t>Bandwidth combination set</w:t>
            </w:r>
          </w:p>
        </w:tc>
      </w:tr>
      <w:tr w:rsidR="00D2741F" w:rsidRPr="004A2899" w:rsidTr="00D2741F">
        <w:trPr>
          <w:trHeight w:val="207"/>
          <w:jc w:val="center"/>
        </w:trPr>
        <w:tc>
          <w:tcPr>
            <w:tcW w:w="1632" w:type="dxa"/>
            <w:vAlign w:val="center"/>
          </w:tcPr>
          <w:p w:rsidR="00D2741F" w:rsidRPr="00D2741F" w:rsidRDefault="00D2741F" w:rsidP="00D2741F">
            <w:pPr>
              <w:pStyle w:val="TAH"/>
              <w:rPr>
                <w:rFonts w:eastAsiaTheme="minorEastAsia" w:cs="Arial"/>
                <w:lang w:eastAsia="ja-JP"/>
              </w:rPr>
            </w:pPr>
            <w:r>
              <w:rPr>
                <w:rFonts w:eastAsiaTheme="minorEastAsia" w:cs="Arial" w:hint="eastAsia"/>
                <w:lang w:eastAsia="ja-JP"/>
              </w:rPr>
              <w:t>Downlink</w:t>
            </w:r>
          </w:p>
        </w:tc>
        <w:tc>
          <w:tcPr>
            <w:tcW w:w="1440" w:type="dxa"/>
            <w:vAlign w:val="center"/>
          </w:tcPr>
          <w:p w:rsidR="00D2741F" w:rsidRPr="00D2741F" w:rsidRDefault="00D2741F" w:rsidP="00D2741F">
            <w:pPr>
              <w:pStyle w:val="TAH"/>
              <w:rPr>
                <w:rFonts w:eastAsiaTheme="minorEastAsia" w:cs="Arial"/>
                <w:lang w:eastAsia="ja-JP"/>
              </w:rPr>
            </w:pPr>
            <w:r>
              <w:rPr>
                <w:rFonts w:eastAsiaTheme="minorEastAsia" w:cs="Arial" w:hint="eastAsia"/>
                <w:lang w:eastAsia="ja-JP"/>
              </w:rPr>
              <w:t>Uplink</w:t>
            </w:r>
          </w:p>
        </w:tc>
        <w:tc>
          <w:tcPr>
            <w:tcW w:w="961" w:type="dxa"/>
            <w:vMerge/>
            <w:vAlign w:val="center"/>
          </w:tcPr>
          <w:p w:rsidR="00D2741F" w:rsidRPr="004A2899" w:rsidRDefault="00D2741F" w:rsidP="005778AA">
            <w:pPr>
              <w:pStyle w:val="TAH"/>
              <w:rPr>
                <w:rFonts w:cs="Arial"/>
              </w:rPr>
            </w:pPr>
          </w:p>
        </w:tc>
        <w:tc>
          <w:tcPr>
            <w:tcW w:w="586" w:type="dxa"/>
            <w:vMerge/>
            <w:vAlign w:val="center"/>
          </w:tcPr>
          <w:p w:rsidR="00D2741F" w:rsidRPr="004A2899" w:rsidRDefault="00D2741F" w:rsidP="005778AA">
            <w:pPr>
              <w:pStyle w:val="TAH"/>
              <w:rPr>
                <w:rFonts w:cs="Arial"/>
              </w:rPr>
            </w:pPr>
          </w:p>
        </w:tc>
        <w:tc>
          <w:tcPr>
            <w:tcW w:w="594" w:type="dxa"/>
            <w:vMerge/>
            <w:vAlign w:val="center"/>
          </w:tcPr>
          <w:p w:rsidR="00D2741F" w:rsidRPr="004A2899" w:rsidRDefault="00D2741F" w:rsidP="005778AA">
            <w:pPr>
              <w:pStyle w:val="TAH"/>
              <w:rPr>
                <w:rFonts w:cs="Arial"/>
              </w:rPr>
            </w:pPr>
          </w:p>
        </w:tc>
        <w:tc>
          <w:tcPr>
            <w:tcW w:w="594" w:type="dxa"/>
            <w:vMerge/>
            <w:vAlign w:val="center"/>
          </w:tcPr>
          <w:p w:rsidR="00D2741F" w:rsidRPr="004A2899" w:rsidRDefault="00D2741F" w:rsidP="005778AA">
            <w:pPr>
              <w:pStyle w:val="TAH"/>
              <w:rPr>
                <w:rFonts w:cs="Arial"/>
              </w:rPr>
            </w:pPr>
          </w:p>
        </w:tc>
        <w:tc>
          <w:tcPr>
            <w:tcW w:w="594" w:type="dxa"/>
            <w:vMerge/>
            <w:vAlign w:val="center"/>
          </w:tcPr>
          <w:p w:rsidR="00D2741F" w:rsidRPr="004A2899" w:rsidRDefault="00D2741F" w:rsidP="005778AA">
            <w:pPr>
              <w:pStyle w:val="TAH"/>
              <w:rPr>
                <w:rFonts w:cs="Arial"/>
              </w:rPr>
            </w:pPr>
          </w:p>
        </w:tc>
        <w:tc>
          <w:tcPr>
            <w:tcW w:w="594" w:type="dxa"/>
            <w:vMerge/>
            <w:vAlign w:val="center"/>
          </w:tcPr>
          <w:p w:rsidR="00D2741F" w:rsidRPr="004A2899" w:rsidRDefault="00D2741F" w:rsidP="005778AA">
            <w:pPr>
              <w:pStyle w:val="TAH"/>
              <w:rPr>
                <w:rFonts w:cs="Arial"/>
              </w:rPr>
            </w:pPr>
          </w:p>
        </w:tc>
        <w:tc>
          <w:tcPr>
            <w:tcW w:w="599" w:type="dxa"/>
            <w:vMerge/>
            <w:vAlign w:val="center"/>
          </w:tcPr>
          <w:p w:rsidR="00D2741F" w:rsidRPr="004A2899" w:rsidRDefault="00D2741F" w:rsidP="005778AA">
            <w:pPr>
              <w:pStyle w:val="TAH"/>
              <w:rPr>
                <w:rFonts w:cs="Arial"/>
              </w:rPr>
            </w:pPr>
          </w:p>
        </w:tc>
        <w:tc>
          <w:tcPr>
            <w:tcW w:w="1187" w:type="dxa"/>
            <w:vMerge/>
            <w:vAlign w:val="center"/>
          </w:tcPr>
          <w:p w:rsidR="00D2741F" w:rsidRPr="004A2899" w:rsidRDefault="00D2741F" w:rsidP="005778AA">
            <w:pPr>
              <w:pStyle w:val="TAH"/>
              <w:rPr>
                <w:rFonts w:cs="Arial"/>
              </w:rPr>
            </w:pPr>
          </w:p>
        </w:tc>
        <w:tc>
          <w:tcPr>
            <w:tcW w:w="1287" w:type="dxa"/>
            <w:vMerge/>
            <w:vAlign w:val="center"/>
          </w:tcPr>
          <w:p w:rsidR="00D2741F" w:rsidRPr="004A2899" w:rsidRDefault="00D2741F" w:rsidP="005778AA">
            <w:pPr>
              <w:pStyle w:val="TAH"/>
              <w:rPr>
                <w:rFonts w:cs="Arial"/>
              </w:rPr>
            </w:pPr>
          </w:p>
        </w:tc>
      </w:tr>
      <w:tr w:rsidR="00624579" w:rsidRPr="004A2899" w:rsidTr="00F97548">
        <w:trPr>
          <w:trHeight w:val="296"/>
          <w:jc w:val="center"/>
        </w:trPr>
        <w:tc>
          <w:tcPr>
            <w:tcW w:w="1632" w:type="dxa"/>
            <w:vMerge w:val="restart"/>
            <w:vAlign w:val="center"/>
          </w:tcPr>
          <w:p w:rsidR="00624579" w:rsidRPr="004A2899" w:rsidRDefault="00624579" w:rsidP="005778AA">
            <w:pPr>
              <w:pStyle w:val="TAC"/>
              <w:rPr>
                <w:rFonts w:cs="Arial"/>
              </w:rPr>
            </w:pPr>
            <w:r>
              <w:rPr>
                <w:rFonts w:cs="Arial"/>
                <w:bCs/>
                <w:szCs w:val="18"/>
                <w:lang w:eastAsia="ja-JP"/>
              </w:rPr>
              <w:t>CA_xA_yA_zD</w:t>
            </w:r>
          </w:p>
        </w:tc>
        <w:tc>
          <w:tcPr>
            <w:tcW w:w="1440" w:type="dxa"/>
            <w:vMerge w:val="restart"/>
            <w:vAlign w:val="center"/>
          </w:tcPr>
          <w:p w:rsidR="00624579" w:rsidRPr="00F26518" w:rsidRDefault="00624579" w:rsidP="00F26518">
            <w:pPr>
              <w:pStyle w:val="TAC"/>
              <w:rPr>
                <w:rFonts w:eastAsiaTheme="minorEastAsia" w:cs="Arial"/>
                <w:szCs w:val="18"/>
                <w:lang w:val="en-GB" w:eastAsia="ja-JP"/>
              </w:rPr>
            </w:pPr>
            <w:r w:rsidRPr="00F26518">
              <w:rPr>
                <w:rFonts w:eastAsiaTheme="minorEastAsia" w:cs="Arial"/>
                <w:szCs w:val="18"/>
                <w:lang w:val="en-GB" w:eastAsia="ja-JP"/>
              </w:rPr>
              <w:t>CA_xA-yA, CA_xA-z</w:t>
            </w:r>
            <w:r w:rsidR="004B1034">
              <w:rPr>
                <w:rFonts w:eastAsiaTheme="minorEastAsia" w:cs="Arial" w:hint="eastAsia"/>
                <w:szCs w:val="18"/>
                <w:lang w:val="en-GB" w:eastAsia="ja-JP"/>
              </w:rPr>
              <w:t>D</w:t>
            </w:r>
            <w:r w:rsidRPr="00F26518">
              <w:rPr>
                <w:rFonts w:eastAsiaTheme="minorEastAsia" w:cs="Arial"/>
                <w:szCs w:val="18"/>
                <w:lang w:val="en-GB" w:eastAsia="ja-JP"/>
              </w:rPr>
              <w:t>,</w:t>
            </w:r>
          </w:p>
          <w:p w:rsidR="00624579" w:rsidRPr="004B1034" w:rsidRDefault="00624579" w:rsidP="004B1034">
            <w:pPr>
              <w:pStyle w:val="TAC"/>
              <w:rPr>
                <w:rFonts w:eastAsiaTheme="minorEastAsia" w:cs="Arial"/>
                <w:szCs w:val="18"/>
                <w:lang w:val="en-GB" w:eastAsia="ja-JP"/>
              </w:rPr>
            </w:pPr>
            <w:r w:rsidRPr="00F26518">
              <w:rPr>
                <w:rFonts w:eastAsiaTheme="minorEastAsia" w:cs="Arial"/>
                <w:szCs w:val="18"/>
                <w:lang w:val="en-GB" w:eastAsia="ja-JP"/>
              </w:rPr>
              <w:t>CA_yA</w:t>
            </w:r>
            <w:r w:rsidR="004B1034">
              <w:rPr>
                <w:rFonts w:eastAsiaTheme="minorEastAsia" w:cs="Arial" w:hint="eastAsia"/>
                <w:szCs w:val="18"/>
                <w:lang w:val="en-GB" w:eastAsia="ja-JP"/>
              </w:rPr>
              <w:t>-</w:t>
            </w:r>
            <w:r w:rsidRPr="00F26518">
              <w:rPr>
                <w:rFonts w:eastAsiaTheme="minorEastAsia" w:cs="Arial"/>
                <w:szCs w:val="18"/>
                <w:lang w:val="en-GB" w:eastAsia="ja-JP"/>
              </w:rPr>
              <w:t>z</w:t>
            </w:r>
            <w:r w:rsidR="004B1034">
              <w:rPr>
                <w:rFonts w:eastAsiaTheme="minorEastAsia" w:cs="Arial" w:hint="eastAsia"/>
                <w:szCs w:val="18"/>
                <w:lang w:val="en-GB" w:eastAsia="ja-JP"/>
              </w:rPr>
              <w:t>D</w:t>
            </w:r>
          </w:p>
        </w:tc>
        <w:tc>
          <w:tcPr>
            <w:tcW w:w="961" w:type="dxa"/>
            <w:shd w:val="clear" w:color="auto" w:fill="auto"/>
            <w:vAlign w:val="center"/>
          </w:tcPr>
          <w:p w:rsidR="00624579" w:rsidRPr="00893A39" w:rsidRDefault="00624579" w:rsidP="005778AA">
            <w:pPr>
              <w:pStyle w:val="TAC"/>
              <w:rPr>
                <w:rFonts w:eastAsiaTheme="minorEastAsia" w:cs="Arial"/>
                <w:lang w:eastAsia="ja-JP"/>
              </w:rPr>
            </w:pPr>
            <w:r>
              <w:rPr>
                <w:rFonts w:eastAsiaTheme="minorEastAsia" w:cs="Arial" w:hint="eastAsia"/>
                <w:lang w:eastAsia="ja-JP"/>
              </w:rPr>
              <w:t>x</w:t>
            </w:r>
          </w:p>
        </w:tc>
        <w:tc>
          <w:tcPr>
            <w:tcW w:w="586" w:type="dxa"/>
            <w:shd w:val="clear" w:color="auto" w:fill="auto"/>
            <w:vAlign w:val="center"/>
          </w:tcPr>
          <w:p w:rsidR="00624579" w:rsidRPr="004A2899" w:rsidRDefault="00624579" w:rsidP="005778AA">
            <w:pPr>
              <w:pStyle w:val="TAC"/>
              <w:rPr>
                <w:rFonts w:cs="Arial"/>
              </w:rPr>
            </w:pPr>
          </w:p>
        </w:tc>
        <w:tc>
          <w:tcPr>
            <w:tcW w:w="594" w:type="dxa"/>
            <w:vAlign w:val="center"/>
          </w:tcPr>
          <w:p w:rsidR="00624579" w:rsidRPr="004A2899" w:rsidRDefault="00624579" w:rsidP="005778AA">
            <w:pPr>
              <w:pStyle w:val="TAC"/>
              <w:rPr>
                <w:rFonts w:cs="Arial"/>
              </w:rPr>
            </w:pPr>
          </w:p>
        </w:tc>
        <w:tc>
          <w:tcPr>
            <w:tcW w:w="594" w:type="dxa"/>
            <w:vAlign w:val="center"/>
          </w:tcPr>
          <w:p w:rsidR="00624579" w:rsidRPr="004A2899" w:rsidRDefault="00624579" w:rsidP="005778AA">
            <w:pPr>
              <w:pStyle w:val="TAC"/>
              <w:rPr>
                <w:rFonts w:cs="Arial"/>
              </w:rPr>
            </w:pPr>
          </w:p>
        </w:tc>
        <w:tc>
          <w:tcPr>
            <w:tcW w:w="594" w:type="dxa"/>
            <w:vAlign w:val="center"/>
          </w:tcPr>
          <w:p w:rsidR="00624579" w:rsidRPr="004A2899" w:rsidRDefault="00624579" w:rsidP="005778AA">
            <w:pPr>
              <w:pStyle w:val="TAC"/>
              <w:rPr>
                <w:rFonts w:cs="Arial"/>
              </w:rPr>
            </w:pPr>
            <w:r w:rsidRPr="004A2899">
              <w:rPr>
                <w:rFonts w:cs="Arial"/>
              </w:rPr>
              <w:t>Yes</w:t>
            </w:r>
          </w:p>
        </w:tc>
        <w:tc>
          <w:tcPr>
            <w:tcW w:w="594" w:type="dxa"/>
            <w:vAlign w:val="center"/>
          </w:tcPr>
          <w:p w:rsidR="00624579" w:rsidRPr="004A2899" w:rsidRDefault="00624579" w:rsidP="005778AA">
            <w:pPr>
              <w:pStyle w:val="TAC"/>
              <w:rPr>
                <w:rFonts w:cs="Arial"/>
              </w:rPr>
            </w:pPr>
            <w:r w:rsidRPr="004A2899">
              <w:rPr>
                <w:rFonts w:cs="Arial" w:hint="eastAsia"/>
                <w:lang w:eastAsia="ko-KR"/>
              </w:rPr>
              <w:t>Yes</w:t>
            </w:r>
          </w:p>
        </w:tc>
        <w:tc>
          <w:tcPr>
            <w:tcW w:w="599" w:type="dxa"/>
            <w:vAlign w:val="center"/>
          </w:tcPr>
          <w:p w:rsidR="00624579" w:rsidRPr="004A2899" w:rsidRDefault="00624579" w:rsidP="005778AA">
            <w:pPr>
              <w:pStyle w:val="TAC"/>
              <w:rPr>
                <w:rFonts w:cs="Arial"/>
              </w:rPr>
            </w:pPr>
            <w:r w:rsidRPr="004A2899">
              <w:rPr>
                <w:rFonts w:cs="Arial" w:hint="eastAsia"/>
                <w:lang w:eastAsia="ko-KR"/>
              </w:rPr>
              <w:t>Yes</w:t>
            </w:r>
          </w:p>
        </w:tc>
        <w:tc>
          <w:tcPr>
            <w:tcW w:w="1187" w:type="dxa"/>
            <w:vMerge w:val="restart"/>
            <w:vAlign w:val="center"/>
          </w:tcPr>
          <w:p w:rsidR="00624579" w:rsidRPr="00893A39" w:rsidRDefault="00624579" w:rsidP="005778AA">
            <w:pPr>
              <w:pStyle w:val="TAC"/>
              <w:rPr>
                <w:rFonts w:eastAsiaTheme="minorEastAsia" w:cs="Arial"/>
                <w:lang w:eastAsia="ja-JP"/>
              </w:rPr>
            </w:pPr>
            <w:r>
              <w:rPr>
                <w:rFonts w:eastAsiaTheme="minorEastAsia" w:cs="Arial" w:hint="eastAsia"/>
                <w:lang w:eastAsia="ja-JP"/>
              </w:rPr>
              <w:t>100</w:t>
            </w:r>
          </w:p>
        </w:tc>
        <w:tc>
          <w:tcPr>
            <w:tcW w:w="1287" w:type="dxa"/>
            <w:vMerge w:val="restart"/>
            <w:vAlign w:val="center"/>
          </w:tcPr>
          <w:p w:rsidR="00624579" w:rsidRPr="00893A39" w:rsidRDefault="00624579" w:rsidP="005778AA">
            <w:pPr>
              <w:pStyle w:val="TAC"/>
              <w:rPr>
                <w:rFonts w:eastAsiaTheme="minorEastAsia" w:cs="Arial"/>
                <w:lang w:eastAsia="ja-JP"/>
              </w:rPr>
            </w:pPr>
            <w:r>
              <w:rPr>
                <w:rFonts w:eastAsiaTheme="minorEastAsia" w:cs="Arial" w:hint="eastAsia"/>
                <w:lang w:eastAsia="ja-JP"/>
              </w:rPr>
              <w:t>0</w:t>
            </w:r>
          </w:p>
        </w:tc>
      </w:tr>
      <w:tr w:rsidR="00624579" w:rsidRPr="004A2899" w:rsidTr="00F97548">
        <w:trPr>
          <w:trHeight w:val="251"/>
          <w:jc w:val="center"/>
        </w:trPr>
        <w:tc>
          <w:tcPr>
            <w:tcW w:w="1632" w:type="dxa"/>
            <w:vMerge/>
            <w:vAlign w:val="center"/>
          </w:tcPr>
          <w:p w:rsidR="00624579" w:rsidRPr="004A2899" w:rsidRDefault="00624579" w:rsidP="005778AA">
            <w:pPr>
              <w:pStyle w:val="TAC"/>
              <w:rPr>
                <w:rFonts w:cs="Arial"/>
              </w:rPr>
            </w:pPr>
          </w:p>
        </w:tc>
        <w:tc>
          <w:tcPr>
            <w:tcW w:w="1440" w:type="dxa"/>
            <w:vMerge/>
            <w:vAlign w:val="center"/>
          </w:tcPr>
          <w:p w:rsidR="00624579" w:rsidRPr="00893A39" w:rsidRDefault="00624579" w:rsidP="005778AA">
            <w:pPr>
              <w:pStyle w:val="TAC"/>
              <w:rPr>
                <w:rFonts w:cs="Arial"/>
              </w:rPr>
            </w:pPr>
          </w:p>
        </w:tc>
        <w:tc>
          <w:tcPr>
            <w:tcW w:w="961" w:type="dxa"/>
            <w:shd w:val="clear" w:color="auto" w:fill="auto"/>
            <w:vAlign w:val="center"/>
          </w:tcPr>
          <w:p w:rsidR="00624579" w:rsidRPr="00893A39" w:rsidRDefault="00624579" w:rsidP="005778AA">
            <w:pPr>
              <w:pStyle w:val="TAC"/>
              <w:rPr>
                <w:rFonts w:eastAsiaTheme="minorEastAsia" w:cs="Arial"/>
                <w:lang w:eastAsia="ja-JP"/>
              </w:rPr>
            </w:pPr>
            <w:r>
              <w:rPr>
                <w:rFonts w:eastAsiaTheme="minorEastAsia" w:cs="Arial" w:hint="eastAsia"/>
                <w:lang w:eastAsia="ja-JP"/>
              </w:rPr>
              <w:t>y</w:t>
            </w:r>
          </w:p>
        </w:tc>
        <w:tc>
          <w:tcPr>
            <w:tcW w:w="586" w:type="dxa"/>
            <w:shd w:val="clear" w:color="auto" w:fill="auto"/>
            <w:vAlign w:val="center"/>
          </w:tcPr>
          <w:p w:rsidR="00624579" w:rsidRPr="004A2899" w:rsidRDefault="00624579" w:rsidP="005778AA">
            <w:pPr>
              <w:pStyle w:val="TAC"/>
              <w:rPr>
                <w:rFonts w:cs="Arial"/>
              </w:rPr>
            </w:pPr>
          </w:p>
        </w:tc>
        <w:tc>
          <w:tcPr>
            <w:tcW w:w="594" w:type="dxa"/>
            <w:vAlign w:val="center"/>
          </w:tcPr>
          <w:p w:rsidR="00624579" w:rsidRPr="004A2899" w:rsidRDefault="00624579" w:rsidP="005778AA">
            <w:pPr>
              <w:pStyle w:val="TAC"/>
              <w:rPr>
                <w:rFonts w:cs="Arial"/>
              </w:rPr>
            </w:pPr>
          </w:p>
        </w:tc>
        <w:tc>
          <w:tcPr>
            <w:tcW w:w="594" w:type="dxa"/>
            <w:vAlign w:val="center"/>
          </w:tcPr>
          <w:p w:rsidR="00624579" w:rsidRPr="004A2899" w:rsidRDefault="00624579" w:rsidP="005778AA">
            <w:pPr>
              <w:pStyle w:val="TAC"/>
              <w:rPr>
                <w:rFonts w:cs="Arial"/>
              </w:rPr>
            </w:pPr>
          </w:p>
        </w:tc>
        <w:tc>
          <w:tcPr>
            <w:tcW w:w="594" w:type="dxa"/>
            <w:vAlign w:val="center"/>
          </w:tcPr>
          <w:p w:rsidR="00624579" w:rsidRPr="004A2899" w:rsidRDefault="00624579" w:rsidP="005778AA">
            <w:pPr>
              <w:pStyle w:val="TAC"/>
              <w:rPr>
                <w:rFonts w:cs="Arial"/>
              </w:rPr>
            </w:pPr>
            <w:r w:rsidRPr="004A2899">
              <w:rPr>
                <w:rFonts w:cs="Arial"/>
              </w:rPr>
              <w:t>Yes</w:t>
            </w:r>
          </w:p>
        </w:tc>
        <w:tc>
          <w:tcPr>
            <w:tcW w:w="594" w:type="dxa"/>
            <w:vAlign w:val="center"/>
          </w:tcPr>
          <w:p w:rsidR="00624579" w:rsidRPr="004A2899" w:rsidRDefault="00624579" w:rsidP="005778AA">
            <w:pPr>
              <w:pStyle w:val="TAC"/>
              <w:rPr>
                <w:rFonts w:cs="Arial"/>
              </w:rPr>
            </w:pPr>
            <w:r w:rsidRPr="004A2899">
              <w:rPr>
                <w:rFonts w:cs="Arial" w:hint="eastAsia"/>
                <w:lang w:eastAsia="ko-KR"/>
              </w:rPr>
              <w:t>Yes</w:t>
            </w:r>
          </w:p>
        </w:tc>
        <w:tc>
          <w:tcPr>
            <w:tcW w:w="599" w:type="dxa"/>
            <w:vAlign w:val="center"/>
          </w:tcPr>
          <w:p w:rsidR="00624579" w:rsidRPr="004A2899" w:rsidRDefault="00624579" w:rsidP="005778AA">
            <w:pPr>
              <w:pStyle w:val="TAC"/>
              <w:rPr>
                <w:rFonts w:cs="Arial"/>
              </w:rPr>
            </w:pPr>
            <w:r w:rsidRPr="004A2899">
              <w:rPr>
                <w:rFonts w:cs="Arial" w:hint="eastAsia"/>
                <w:lang w:eastAsia="ko-KR"/>
              </w:rPr>
              <w:t>Yes</w:t>
            </w:r>
          </w:p>
        </w:tc>
        <w:tc>
          <w:tcPr>
            <w:tcW w:w="1187" w:type="dxa"/>
            <w:vMerge/>
            <w:vAlign w:val="center"/>
          </w:tcPr>
          <w:p w:rsidR="00624579" w:rsidRPr="004A2899" w:rsidRDefault="00624579" w:rsidP="005778AA">
            <w:pPr>
              <w:pStyle w:val="TAC"/>
              <w:rPr>
                <w:rFonts w:cs="Arial"/>
              </w:rPr>
            </w:pPr>
          </w:p>
        </w:tc>
        <w:tc>
          <w:tcPr>
            <w:tcW w:w="1287" w:type="dxa"/>
            <w:vMerge/>
            <w:vAlign w:val="center"/>
          </w:tcPr>
          <w:p w:rsidR="00624579" w:rsidRPr="004A2899" w:rsidRDefault="00624579" w:rsidP="005778AA">
            <w:pPr>
              <w:pStyle w:val="TAC"/>
              <w:rPr>
                <w:rFonts w:cs="Arial"/>
              </w:rPr>
            </w:pPr>
          </w:p>
        </w:tc>
      </w:tr>
      <w:tr w:rsidR="00A6486C" w:rsidRPr="004A2899" w:rsidTr="00F97548">
        <w:trPr>
          <w:trHeight w:val="269"/>
          <w:jc w:val="center"/>
        </w:trPr>
        <w:tc>
          <w:tcPr>
            <w:tcW w:w="1632" w:type="dxa"/>
            <w:vMerge/>
            <w:vAlign w:val="center"/>
          </w:tcPr>
          <w:p w:rsidR="00A6486C" w:rsidRPr="004A2899" w:rsidRDefault="00A6486C" w:rsidP="005778AA">
            <w:pPr>
              <w:pStyle w:val="TAC"/>
              <w:rPr>
                <w:rFonts w:cs="Arial"/>
              </w:rPr>
            </w:pPr>
          </w:p>
        </w:tc>
        <w:tc>
          <w:tcPr>
            <w:tcW w:w="1440" w:type="dxa"/>
            <w:vMerge/>
            <w:vAlign w:val="center"/>
          </w:tcPr>
          <w:p w:rsidR="00A6486C" w:rsidRPr="00893A39" w:rsidRDefault="00A6486C" w:rsidP="005778AA">
            <w:pPr>
              <w:pStyle w:val="TAC"/>
              <w:rPr>
                <w:rFonts w:cs="Arial"/>
                <w:lang w:eastAsia="ko-KR"/>
              </w:rPr>
            </w:pPr>
          </w:p>
        </w:tc>
        <w:tc>
          <w:tcPr>
            <w:tcW w:w="961" w:type="dxa"/>
            <w:shd w:val="clear" w:color="auto" w:fill="auto"/>
            <w:vAlign w:val="center"/>
          </w:tcPr>
          <w:p w:rsidR="00A6486C" w:rsidRPr="00893A39" w:rsidRDefault="00A6486C" w:rsidP="005778AA">
            <w:pPr>
              <w:pStyle w:val="TAC"/>
              <w:rPr>
                <w:rFonts w:eastAsiaTheme="minorEastAsia" w:cs="Arial"/>
                <w:lang w:eastAsia="ja-JP"/>
              </w:rPr>
            </w:pPr>
            <w:r>
              <w:rPr>
                <w:rFonts w:eastAsiaTheme="minorEastAsia" w:cs="Arial" w:hint="eastAsia"/>
                <w:lang w:eastAsia="ja-JP"/>
              </w:rPr>
              <w:t>z</w:t>
            </w:r>
          </w:p>
        </w:tc>
        <w:tc>
          <w:tcPr>
            <w:tcW w:w="3561" w:type="dxa"/>
            <w:gridSpan w:val="6"/>
            <w:shd w:val="clear" w:color="auto" w:fill="auto"/>
            <w:vAlign w:val="center"/>
          </w:tcPr>
          <w:p w:rsidR="00A6486C" w:rsidRPr="004A2899" w:rsidRDefault="00A6486C" w:rsidP="005778AA">
            <w:pPr>
              <w:pStyle w:val="TAC"/>
              <w:rPr>
                <w:rFonts w:cs="Arial"/>
              </w:rPr>
            </w:pPr>
            <w:r>
              <w:rPr>
                <w:color w:val="000000"/>
              </w:rPr>
              <w:t>See Table 5.6A.1-1</w:t>
            </w:r>
          </w:p>
        </w:tc>
        <w:tc>
          <w:tcPr>
            <w:tcW w:w="1187" w:type="dxa"/>
            <w:vMerge/>
            <w:vAlign w:val="center"/>
          </w:tcPr>
          <w:p w:rsidR="00A6486C" w:rsidRPr="004A2899" w:rsidRDefault="00A6486C" w:rsidP="005778AA">
            <w:pPr>
              <w:pStyle w:val="TAC"/>
              <w:rPr>
                <w:rFonts w:cs="Arial"/>
              </w:rPr>
            </w:pPr>
          </w:p>
        </w:tc>
        <w:tc>
          <w:tcPr>
            <w:tcW w:w="1287" w:type="dxa"/>
            <w:vMerge/>
            <w:vAlign w:val="center"/>
          </w:tcPr>
          <w:p w:rsidR="00A6486C" w:rsidRPr="004A2899" w:rsidRDefault="00A6486C" w:rsidP="005778AA">
            <w:pPr>
              <w:pStyle w:val="TAC"/>
              <w:rPr>
                <w:rFonts w:cs="Arial"/>
              </w:rPr>
            </w:pPr>
          </w:p>
        </w:tc>
      </w:tr>
      <w:tr w:rsidR="00624579" w:rsidRPr="004A2899" w:rsidTr="00F97548">
        <w:trPr>
          <w:trHeight w:val="251"/>
          <w:jc w:val="center"/>
        </w:trPr>
        <w:tc>
          <w:tcPr>
            <w:tcW w:w="1632" w:type="dxa"/>
            <w:vMerge w:val="restart"/>
            <w:vAlign w:val="center"/>
          </w:tcPr>
          <w:p w:rsidR="00624579" w:rsidRPr="004A2899" w:rsidRDefault="00F26518" w:rsidP="005778AA">
            <w:pPr>
              <w:pStyle w:val="TAC"/>
              <w:rPr>
                <w:rFonts w:cs="Arial"/>
              </w:rPr>
            </w:pPr>
            <w:r>
              <w:rPr>
                <w:rFonts w:cs="Arial"/>
                <w:bCs/>
                <w:szCs w:val="18"/>
                <w:lang w:eastAsia="ja-JP"/>
              </w:rPr>
              <w:t>CA_xA_yC_zC</w:t>
            </w:r>
          </w:p>
        </w:tc>
        <w:tc>
          <w:tcPr>
            <w:tcW w:w="1440" w:type="dxa"/>
            <w:vMerge w:val="restart"/>
            <w:vAlign w:val="center"/>
          </w:tcPr>
          <w:p w:rsidR="00624579" w:rsidRPr="00893A39" w:rsidRDefault="00A6486C" w:rsidP="004B1034">
            <w:pPr>
              <w:jc w:val="center"/>
              <w:rPr>
                <w:rFonts w:cs="Arial"/>
                <w:lang w:eastAsia="ja-JP"/>
              </w:rPr>
            </w:pPr>
            <w:r w:rsidRPr="00A6486C">
              <w:rPr>
                <w:rFonts w:ascii="Arial" w:eastAsiaTheme="minorEastAsia" w:hAnsi="Arial" w:cs="Arial"/>
                <w:sz w:val="18"/>
                <w:szCs w:val="18"/>
                <w:lang w:val="en-GB" w:eastAsia="ja-JP"/>
              </w:rPr>
              <w:t>CA_xA</w:t>
            </w:r>
            <w:r w:rsidR="004B1034">
              <w:rPr>
                <w:rFonts w:ascii="Arial" w:eastAsiaTheme="minorEastAsia" w:hAnsi="Arial" w:cs="Arial" w:hint="eastAsia"/>
                <w:sz w:val="18"/>
                <w:szCs w:val="18"/>
                <w:lang w:val="en-GB" w:eastAsia="ja-JP"/>
              </w:rPr>
              <w:t>-</w:t>
            </w:r>
            <w:r w:rsidRPr="00A6486C">
              <w:rPr>
                <w:rFonts w:ascii="Arial" w:eastAsiaTheme="minorEastAsia" w:hAnsi="Arial" w:cs="Arial"/>
                <w:sz w:val="18"/>
                <w:szCs w:val="18"/>
                <w:lang w:val="en-GB" w:eastAsia="ja-JP"/>
              </w:rPr>
              <w:t>yC, CA_xA</w:t>
            </w:r>
            <w:r w:rsidR="004B1034">
              <w:rPr>
                <w:rFonts w:ascii="Arial" w:eastAsiaTheme="minorEastAsia" w:hAnsi="Arial" w:cs="Arial" w:hint="eastAsia"/>
                <w:sz w:val="18"/>
                <w:szCs w:val="18"/>
                <w:lang w:val="en-GB" w:eastAsia="ja-JP"/>
              </w:rPr>
              <w:t>-</w:t>
            </w:r>
            <w:r w:rsidRPr="00A6486C">
              <w:rPr>
                <w:rFonts w:ascii="Arial" w:eastAsiaTheme="minorEastAsia" w:hAnsi="Arial" w:cs="Arial"/>
                <w:sz w:val="18"/>
                <w:szCs w:val="18"/>
                <w:lang w:val="en-GB" w:eastAsia="ja-JP"/>
              </w:rPr>
              <w:t>zC, CA_y</w:t>
            </w:r>
            <w:r w:rsidR="004B1034">
              <w:rPr>
                <w:rFonts w:ascii="Arial" w:eastAsiaTheme="minorEastAsia" w:hAnsi="Arial" w:cs="Arial" w:hint="eastAsia"/>
                <w:sz w:val="18"/>
                <w:szCs w:val="18"/>
                <w:lang w:val="en-GB" w:eastAsia="ja-JP"/>
              </w:rPr>
              <w:t>C-</w:t>
            </w:r>
            <w:r w:rsidRPr="00A6486C">
              <w:rPr>
                <w:rFonts w:ascii="Arial" w:eastAsiaTheme="minorEastAsia" w:hAnsi="Arial" w:cs="Arial"/>
                <w:sz w:val="18"/>
                <w:szCs w:val="18"/>
                <w:lang w:val="en-GB" w:eastAsia="ja-JP"/>
              </w:rPr>
              <w:t>zC</w:t>
            </w:r>
          </w:p>
        </w:tc>
        <w:tc>
          <w:tcPr>
            <w:tcW w:w="961" w:type="dxa"/>
            <w:shd w:val="clear" w:color="auto" w:fill="auto"/>
            <w:vAlign w:val="center"/>
          </w:tcPr>
          <w:p w:rsidR="00624579" w:rsidRPr="00893A39" w:rsidRDefault="00624579" w:rsidP="005778AA">
            <w:pPr>
              <w:pStyle w:val="TAC"/>
              <w:rPr>
                <w:rFonts w:eastAsiaTheme="minorEastAsia" w:cs="Arial"/>
                <w:lang w:eastAsia="ja-JP"/>
              </w:rPr>
            </w:pPr>
            <w:r>
              <w:rPr>
                <w:rFonts w:eastAsiaTheme="minorEastAsia" w:cs="Arial" w:hint="eastAsia"/>
                <w:lang w:eastAsia="ja-JP"/>
              </w:rPr>
              <w:t>x</w:t>
            </w:r>
          </w:p>
        </w:tc>
        <w:tc>
          <w:tcPr>
            <w:tcW w:w="586" w:type="dxa"/>
            <w:shd w:val="clear" w:color="auto" w:fill="auto"/>
            <w:vAlign w:val="center"/>
          </w:tcPr>
          <w:p w:rsidR="00624579" w:rsidRPr="004A2899" w:rsidRDefault="00624579" w:rsidP="005778AA">
            <w:pPr>
              <w:pStyle w:val="TAC"/>
              <w:rPr>
                <w:rFonts w:cs="Arial"/>
              </w:rPr>
            </w:pPr>
          </w:p>
        </w:tc>
        <w:tc>
          <w:tcPr>
            <w:tcW w:w="594" w:type="dxa"/>
            <w:vAlign w:val="center"/>
          </w:tcPr>
          <w:p w:rsidR="00624579" w:rsidRPr="004A2899" w:rsidRDefault="00624579" w:rsidP="005778AA">
            <w:pPr>
              <w:pStyle w:val="TAC"/>
              <w:rPr>
                <w:rFonts w:cs="Arial"/>
              </w:rPr>
            </w:pPr>
          </w:p>
        </w:tc>
        <w:tc>
          <w:tcPr>
            <w:tcW w:w="594" w:type="dxa"/>
            <w:vAlign w:val="center"/>
          </w:tcPr>
          <w:p w:rsidR="00624579" w:rsidRPr="004A2899" w:rsidRDefault="00624579" w:rsidP="005778AA">
            <w:pPr>
              <w:pStyle w:val="TAC"/>
              <w:rPr>
                <w:rFonts w:cs="Arial"/>
              </w:rPr>
            </w:pPr>
          </w:p>
        </w:tc>
        <w:tc>
          <w:tcPr>
            <w:tcW w:w="594" w:type="dxa"/>
            <w:vAlign w:val="center"/>
          </w:tcPr>
          <w:p w:rsidR="00624579" w:rsidRPr="004A2899" w:rsidRDefault="00624579" w:rsidP="005778AA">
            <w:pPr>
              <w:pStyle w:val="TAC"/>
              <w:rPr>
                <w:rFonts w:cs="Arial"/>
              </w:rPr>
            </w:pPr>
            <w:r w:rsidRPr="004A2899">
              <w:rPr>
                <w:rFonts w:cs="Arial"/>
              </w:rPr>
              <w:t>Yes</w:t>
            </w:r>
          </w:p>
        </w:tc>
        <w:tc>
          <w:tcPr>
            <w:tcW w:w="594" w:type="dxa"/>
            <w:vAlign w:val="center"/>
          </w:tcPr>
          <w:p w:rsidR="00624579" w:rsidRPr="004A2899" w:rsidRDefault="00624579" w:rsidP="005778AA">
            <w:pPr>
              <w:pStyle w:val="TAC"/>
              <w:rPr>
                <w:rFonts w:cs="Arial"/>
              </w:rPr>
            </w:pPr>
            <w:r w:rsidRPr="004A2899">
              <w:rPr>
                <w:rFonts w:cs="Arial"/>
              </w:rPr>
              <w:t>Yes</w:t>
            </w:r>
          </w:p>
        </w:tc>
        <w:tc>
          <w:tcPr>
            <w:tcW w:w="599" w:type="dxa"/>
            <w:vAlign w:val="center"/>
          </w:tcPr>
          <w:p w:rsidR="00624579" w:rsidRPr="004A2899" w:rsidRDefault="00624579" w:rsidP="005778AA">
            <w:pPr>
              <w:pStyle w:val="TAC"/>
              <w:rPr>
                <w:rFonts w:cs="Arial"/>
              </w:rPr>
            </w:pPr>
            <w:r w:rsidRPr="004A2899">
              <w:rPr>
                <w:rFonts w:cs="Arial"/>
              </w:rPr>
              <w:t>Yes</w:t>
            </w:r>
          </w:p>
        </w:tc>
        <w:tc>
          <w:tcPr>
            <w:tcW w:w="1187" w:type="dxa"/>
            <w:vMerge w:val="restart"/>
            <w:vAlign w:val="center"/>
          </w:tcPr>
          <w:p w:rsidR="00624579" w:rsidRPr="00893A39" w:rsidRDefault="00624579" w:rsidP="005778AA">
            <w:pPr>
              <w:pStyle w:val="TAC"/>
              <w:rPr>
                <w:rFonts w:eastAsiaTheme="minorEastAsia" w:cs="Arial"/>
                <w:lang w:eastAsia="ja-JP"/>
              </w:rPr>
            </w:pPr>
            <w:r>
              <w:rPr>
                <w:rFonts w:eastAsiaTheme="minorEastAsia" w:cs="Arial" w:hint="eastAsia"/>
                <w:lang w:eastAsia="ja-JP"/>
              </w:rPr>
              <w:t>100</w:t>
            </w:r>
          </w:p>
        </w:tc>
        <w:tc>
          <w:tcPr>
            <w:tcW w:w="1287" w:type="dxa"/>
            <w:vMerge w:val="restart"/>
            <w:vAlign w:val="center"/>
          </w:tcPr>
          <w:p w:rsidR="00624579" w:rsidRPr="00893A39" w:rsidRDefault="00624579" w:rsidP="005778AA">
            <w:pPr>
              <w:pStyle w:val="TAC"/>
              <w:rPr>
                <w:rFonts w:eastAsiaTheme="minorEastAsia" w:cs="Arial"/>
                <w:lang w:eastAsia="ja-JP"/>
              </w:rPr>
            </w:pPr>
            <w:r>
              <w:rPr>
                <w:rFonts w:eastAsiaTheme="minorEastAsia" w:cs="Arial" w:hint="eastAsia"/>
                <w:lang w:eastAsia="ja-JP"/>
              </w:rPr>
              <w:t>0</w:t>
            </w:r>
          </w:p>
        </w:tc>
      </w:tr>
      <w:tr w:rsidR="00A6486C" w:rsidRPr="004A2899" w:rsidTr="00F97548">
        <w:trPr>
          <w:trHeight w:val="269"/>
          <w:jc w:val="center"/>
        </w:trPr>
        <w:tc>
          <w:tcPr>
            <w:tcW w:w="1632" w:type="dxa"/>
            <w:vMerge/>
            <w:vAlign w:val="center"/>
          </w:tcPr>
          <w:p w:rsidR="00A6486C" w:rsidRPr="004A2899" w:rsidRDefault="00A6486C" w:rsidP="005778AA">
            <w:pPr>
              <w:pStyle w:val="TAC"/>
              <w:rPr>
                <w:rFonts w:cs="Arial"/>
              </w:rPr>
            </w:pPr>
          </w:p>
        </w:tc>
        <w:tc>
          <w:tcPr>
            <w:tcW w:w="1440" w:type="dxa"/>
            <w:vMerge/>
            <w:vAlign w:val="center"/>
          </w:tcPr>
          <w:p w:rsidR="00A6486C" w:rsidRPr="00893A39" w:rsidRDefault="00A6486C" w:rsidP="005778AA">
            <w:pPr>
              <w:pStyle w:val="TAC"/>
              <w:rPr>
                <w:rFonts w:cs="Arial"/>
              </w:rPr>
            </w:pPr>
          </w:p>
        </w:tc>
        <w:tc>
          <w:tcPr>
            <w:tcW w:w="961" w:type="dxa"/>
            <w:shd w:val="clear" w:color="auto" w:fill="auto"/>
            <w:vAlign w:val="center"/>
          </w:tcPr>
          <w:p w:rsidR="00A6486C" w:rsidRPr="00893A39" w:rsidRDefault="00A6486C" w:rsidP="005778AA">
            <w:pPr>
              <w:pStyle w:val="TAC"/>
              <w:rPr>
                <w:rFonts w:eastAsiaTheme="minorEastAsia" w:cs="Arial"/>
                <w:lang w:eastAsia="ja-JP"/>
              </w:rPr>
            </w:pPr>
            <w:r>
              <w:rPr>
                <w:rFonts w:eastAsiaTheme="minorEastAsia" w:cs="Arial" w:hint="eastAsia"/>
                <w:lang w:eastAsia="ja-JP"/>
              </w:rPr>
              <w:t>y</w:t>
            </w:r>
          </w:p>
        </w:tc>
        <w:tc>
          <w:tcPr>
            <w:tcW w:w="3561" w:type="dxa"/>
            <w:gridSpan w:val="6"/>
            <w:shd w:val="clear" w:color="auto" w:fill="auto"/>
            <w:vAlign w:val="center"/>
          </w:tcPr>
          <w:p w:rsidR="00A6486C" w:rsidRPr="004A2899" w:rsidRDefault="00A6486C" w:rsidP="005778AA">
            <w:pPr>
              <w:pStyle w:val="TAC"/>
              <w:rPr>
                <w:rFonts w:cs="Arial"/>
              </w:rPr>
            </w:pPr>
            <w:r>
              <w:rPr>
                <w:color w:val="000000"/>
              </w:rPr>
              <w:t>See Table 5.6A.1-1</w:t>
            </w:r>
          </w:p>
        </w:tc>
        <w:tc>
          <w:tcPr>
            <w:tcW w:w="1187" w:type="dxa"/>
            <w:vMerge/>
            <w:vAlign w:val="center"/>
          </w:tcPr>
          <w:p w:rsidR="00A6486C" w:rsidRPr="004A2899" w:rsidRDefault="00A6486C" w:rsidP="005778AA">
            <w:pPr>
              <w:pStyle w:val="TAC"/>
              <w:rPr>
                <w:rFonts w:cs="Arial"/>
              </w:rPr>
            </w:pPr>
          </w:p>
        </w:tc>
        <w:tc>
          <w:tcPr>
            <w:tcW w:w="1287" w:type="dxa"/>
            <w:vMerge/>
            <w:vAlign w:val="center"/>
          </w:tcPr>
          <w:p w:rsidR="00A6486C" w:rsidRPr="004A2899" w:rsidRDefault="00A6486C" w:rsidP="005778AA">
            <w:pPr>
              <w:pStyle w:val="TAC"/>
              <w:rPr>
                <w:rFonts w:cs="Arial"/>
              </w:rPr>
            </w:pPr>
          </w:p>
        </w:tc>
      </w:tr>
      <w:tr w:rsidR="00A6486C" w:rsidRPr="004A2899" w:rsidTr="00F97548">
        <w:trPr>
          <w:trHeight w:val="260"/>
          <w:jc w:val="center"/>
        </w:trPr>
        <w:tc>
          <w:tcPr>
            <w:tcW w:w="1632" w:type="dxa"/>
            <w:vMerge/>
            <w:vAlign w:val="center"/>
          </w:tcPr>
          <w:p w:rsidR="00A6486C" w:rsidRPr="004A2899" w:rsidRDefault="00A6486C" w:rsidP="005778AA">
            <w:pPr>
              <w:pStyle w:val="TAC"/>
              <w:rPr>
                <w:rFonts w:cs="Arial"/>
              </w:rPr>
            </w:pPr>
          </w:p>
        </w:tc>
        <w:tc>
          <w:tcPr>
            <w:tcW w:w="1440" w:type="dxa"/>
            <w:vMerge/>
            <w:vAlign w:val="center"/>
          </w:tcPr>
          <w:p w:rsidR="00A6486C" w:rsidRPr="00893A39" w:rsidRDefault="00A6486C" w:rsidP="005778AA">
            <w:pPr>
              <w:pStyle w:val="TAC"/>
              <w:rPr>
                <w:rFonts w:cs="Arial"/>
              </w:rPr>
            </w:pPr>
          </w:p>
        </w:tc>
        <w:tc>
          <w:tcPr>
            <w:tcW w:w="961" w:type="dxa"/>
            <w:shd w:val="clear" w:color="auto" w:fill="auto"/>
            <w:vAlign w:val="center"/>
          </w:tcPr>
          <w:p w:rsidR="00A6486C" w:rsidRPr="00893A39" w:rsidRDefault="00A6486C" w:rsidP="00A6486C">
            <w:pPr>
              <w:pStyle w:val="TAC"/>
              <w:rPr>
                <w:rFonts w:eastAsiaTheme="minorEastAsia" w:cs="Arial"/>
                <w:lang w:eastAsia="ja-JP"/>
              </w:rPr>
            </w:pPr>
            <w:r>
              <w:rPr>
                <w:rFonts w:eastAsiaTheme="minorEastAsia" w:cs="Arial" w:hint="eastAsia"/>
                <w:lang w:eastAsia="ja-JP"/>
              </w:rPr>
              <w:t>z</w:t>
            </w:r>
          </w:p>
        </w:tc>
        <w:tc>
          <w:tcPr>
            <w:tcW w:w="3561" w:type="dxa"/>
            <w:gridSpan w:val="6"/>
            <w:shd w:val="clear" w:color="auto" w:fill="auto"/>
            <w:vAlign w:val="center"/>
          </w:tcPr>
          <w:p w:rsidR="00A6486C" w:rsidRPr="004A2899" w:rsidRDefault="00A6486C" w:rsidP="005778AA">
            <w:pPr>
              <w:pStyle w:val="TAC"/>
              <w:rPr>
                <w:rFonts w:cs="Arial"/>
              </w:rPr>
            </w:pPr>
            <w:r>
              <w:rPr>
                <w:color w:val="000000"/>
              </w:rPr>
              <w:t>See Table 5.6A.1-1</w:t>
            </w:r>
          </w:p>
        </w:tc>
        <w:tc>
          <w:tcPr>
            <w:tcW w:w="1187" w:type="dxa"/>
            <w:vMerge/>
            <w:vAlign w:val="center"/>
          </w:tcPr>
          <w:p w:rsidR="00A6486C" w:rsidRPr="004A2899" w:rsidRDefault="00A6486C" w:rsidP="005778AA">
            <w:pPr>
              <w:pStyle w:val="TAC"/>
              <w:rPr>
                <w:rFonts w:cs="Arial"/>
              </w:rPr>
            </w:pPr>
          </w:p>
        </w:tc>
        <w:tc>
          <w:tcPr>
            <w:tcW w:w="1287" w:type="dxa"/>
            <w:vMerge/>
            <w:vAlign w:val="center"/>
          </w:tcPr>
          <w:p w:rsidR="00A6486C" w:rsidRPr="004A2899" w:rsidRDefault="00A6486C" w:rsidP="005778AA">
            <w:pPr>
              <w:pStyle w:val="TAC"/>
              <w:rPr>
                <w:rFonts w:cs="Arial"/>
              </w:rPr>
            </w:pPr>
          </w:p>
        </w:tc>
      </w:tr>
    </w:tbl>
    <w:p w:rsidR="00624579" w:rsidRPr="00BA4330" w:rsidRDefault="00624579" w:rsidP="00624579">
      <w:pPr>
        <w:rPr>
          <w:rFonts w:eastAsiaTheme="minorEastAsia"/>
          <w:lang w:val="sv-SE" w:eastAsia="ja-JP"/>
        </w:rPr>
      </w:pPr>
    </w:p>
    <w:p w:rsidR="00624579" w:rsidRDefault="00624579" w:rsidP="00BA4330">
      <w:pPr>
        <w:rPr>
          <w:rFonts w:eastAsiaTheme="minorEastAsia"/>
          <w:lang w:val="sv-SE" w:eastAsia="ja-JP"/>
        </w:rPr>
      </w:pPr>
    </w:p>
    <w:p w:rsidR="00DF28AE" w:rsidRPr="00DF28AE" w:rsidRDefault="00DF28AE" w:rsidP="00BA4330">
      <w:pPr>
        <w:rPr>
          <w:rFonts w:eastAsiaTheme="minorEastAsia"/>
          <w:b/>
          <w:lang w:eastAsia="ja-JP"/>
        </w:rPr>
      </w:pPr>
      <w:r w:rsidRPr="00DF28AE">
        <w:rPr>
          <w:rFonts w:eastAsiaTheme="minorEastAsia" w:hint="eastAsia"/>
          <w:b/>
          <w:lang w:eastAsia="ja-JP"/>
        </w:rPr>
        <w:t>Example</w:t>
      </w:r>
      <w:r w:rsidR="00F26518">
        <w:rPr>
          <w:rFonts w:eastAsiaTheme="minorEastAsia" w:hint="eastAsia"/>
          <w:b/>
          <w:lang w:eastAsia="ja-JP"/>
        </w:rPr>
        <w:t xml:space="preserve"> 4: 5</w:t>
      </w:r>
      <w:r w:rsidRPr="00DF28AE">
        <w:rPr>
          <w:rFonts w:eastAsiaTheme="minorEastAsia" w:hint="eastAsia"/>
          <w:b/>
          <w:lang w:eastAsia="ja-JP"/>
        </w:rPr>
        <w:t>DL/</w:t>
      </w:r>
      <w:r w:rsidR="00F26518">
        <w:rPr>
          <w:rFonts w:eastAsiaTheme="minorEastAsia" w:hint="eastAsia"/>
          <w:b/>
          <w:lang w:eastAsia="ja-JP"/>
        </w:rPr>
        <w:t>3</w:t>
      </w:r>
      <w:r w:rsidRPr="00DF28AE">
        <w:rPr>
          <w:rFonts w:eastAsiaTheme="minorEastAsia" w:hint="eastAsia"/>
          <w:b/>
          <w:lang w:eastAsia="ja-JP"/>
        </w:rPr>
        <w:t xml:space="preserve">UL </w:t>
      </w:r>
      <w:r w:rsidR="00F26518">
        <w:rPr>
          <w:rFonts w:eastAsiaTheme="minorEastAsia" w:hint="eastAsia"/>
          <w:b/>
          <w:lang w:eastAsia="ja-JP"/>
        </w:rPr>
        <w:t>inter</w:t>
      </w:r>
      <w:r w:rsidR="00C567BF">
        <w:rPr>
          <w:rFonts w:eastAsiaTheme="minorEastAsia" w:hint="eastAsia"/>
          <w:b/>
          <w:lang w:eastAsia="ja-JP"/>
        </w:rPr>
        <w:t>-</w:t>
      </w:r>
      <w:r w:rsidR="00F26518">
        <w:rPr>
          <w:rFonts w:eastAsiaTheme="minorEastAsia" w:hint="eastAsia"/>
          <w:b/>
          <w:lang w:eastAsia="ja-JP"/>
        </w:rPr>
        <w:t>band CA (4DL bands and 2 UL bands)</w:t>
      </w:r>
    </w:p>
    <w:p w:rsidR="00DF28AE" w:rsidRDefault="00DF28AE" w:rsidP="00BA4330">
      <w:pPr>
        <w:rPr>
          <w:rFonts w:eastAsiaTheme="minorEastAsia"/>
          <w:lang w:val="sv-SE" w:eastAsia="ja-JP"/>
        </w:rPr>
      </w:pPr>
    </w:p>
    <w:tbl>
      <w:tblPr>
        <w:tblW w:w="10068" w:type="dxa"/>
        <w:jc w:val="center"/>
        <w:tblInd w:w="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7"/>
        <w:gridCol w:w="1315"/>
        <w:gridCol w:w="973"/>
        <w:gridCol w:w="586"/>
        <w:gridCol w:w="592"/>
        <w:gridCol w:w="592"/>
        <w:gridCol w:w="592"/>
        <w:gridCol w:w="592"/>
        <w:gridCol w:w="595"/>
        <w:gridCol w:w="1187"/>
        <w:gridCol w:w="1287"/>
      </w:tblGrid>
      <w:tr w:rsidR="00893A39" w:rsidRPr="004A2899" w:rsidTr="00893A39">
        <w:trPr>
          <w:jc w:val="center"/>
        </w:trPr>
        <w:tc>
          <w:tcPr>
            <w:tcW w:w="10068" w:type="dxa"/>
            <w:gridSpan w:val="11"/>
          </w:tcPr>
          <w:p w:rsidR="00893A39" w:rsidRPr="004A2899" w:rsidRDefault="00893A39" w:rsidP="00DF28AE">
            <w:pPr>
              <w:pStyle w:val="TAH"/>
              <w:rPr>
                <w:rFonts w:cs="Arial"/>
              </w:rPr>
            </w:pPr>
            <w:r w:rsidRPr="004A2899">
              <w:rPr>
                <w:rFonts w:cs="Arial"/>
              </w:rPr>
              <w:t xml:space="preserve">E-UTRA </w:t>
            </w:r>
            <w:smartTag w:uri="urn:schemas-microsoft-com:office:smarttags" w:element="State">
              <w:r w:rsidRPr="004A2899">
                <w:rPr>
                  <w:rFonts w:cs="Arial"/>
                </w:rPr>
                <w:t>CA</w:t>
              </w:r>
            </w:smartTag>
            <w:r w:rsidRPr="004A2899">
              <w:rPr>
                <w:rFonts w:cs="Arial"/>
              </w:rPr>
              <w:t xml:space="preserve"> configuration / Bandwidth combination set</w:t>
            </w:r>
          </w:p>
        </w:tc>
      </w:tr>
      <w:tr w:rsidR="00D2741F" w:rsidRPr="004A2899" w:rsidTr="00D2741F">
        <w:trPr>
          <w:trHeight w:val="458"/>
          <w:jc w:val="center"/>
        </w:trPr>
        <w:tc>
          <w:tcPr>
            <w:tcW w:w="3072" w:type="dxa"/>
            <w:gridSpan w:val="2"/>
            <w:vAlign w:val="center"/>
          </w:tcPr>
          <w:p w:rsidR="00D2741F" w:rsidRPr="00893A39" w:rsidRDefault="00D2741F" w:rsidP="00DF28AE">
            <w:pPr>
              <w:pStyle w:val="TAH"/>
              <w:rPr>
                <w:rFonts w:cs="Arial"/>
                <w:lang w:eastAsia="ja-JP"/>
              </w:rPr>
            </w:pPr>
            <w:r w:rsidRPr="004A2899">
              <w:rPr>
                <w:rFonts w:cs="Arial"/>
              </w:rPr>
              <w:t>E-UTRA CA Configuration</w:t>
            </w:r>
          </w:p>
        </w:tc>
        <w:tc>
          <w:tcPr>
            <w:tcW w:w="973" w:type="dxa"/>
            <w:vMerge w:val="restart"/>
            <w:vAlign w:val="center"/>
          </w:tcPr>
          <w:p w:rsidR="00D2741F" w:rsidRPr="004A2899" w:rsidRDefault="00D2741F" w:rsidP="00DF28AE">
            <w:pPr>
              <w:pStyle w:val="TAH"/>
              <w:rPr>
                <w:rFonts w:cs="Arial"/>
              </w:rPr>
            </w:pPr>
            <w:r w:rsidRPr="004A2899">
              <w:rPr>
                <w:rFonts w:cs="Arial"/>
              </w:rPr>
              <w:t>E-UTRA Bands</w:t>
            </w:r>
          </w:p>
        </w:tc>
        <w:tc>
          <w:tcPr>
            <w:tcW w:w="586" w:type="dxa"/>
            <w:vMerge w:val="restart"/>
            <w:vAlign w:val="center"/>
          </w:tcPr>
          <w:p w:rsidR="00D2741F" w:rsidRPr="004A2899" w:rsidRDefault="00D2741F" w:rsidP="00DF28AE">
            <w:pPr>
              <w:pStyle w:val="TAH"/>
              <w:rPr>
                <w:rFonts w:cs="Arial"/>
              </w:rPr>
            </w:pPr>
            <w:r w:rsidRPr="004A2899">
              <w:rPr>
                <w:rFonts w:cs="Arial"/>
              </w:rPr>
              <w:t>1.4</w:t>
            </w:r>
            <w:r w:rsidRPr="004A2899">
              <w:rPr>
                <w:rFonts w:cs="Arial"/>
              </w:rPr>
              <w:br/>
              <w:t>MHz</w:t>
            </w:r>
          </w:p>
        </w:tc>
        <w:tc>
          <w:tcPr>
            <w:tcW w:w="592" w:type="dxa"/>
            <w:vMerge w:val="restart"/>
            <w:vAlign w:val="center"/>
          </w:tcPr>
          <w:p w:rsidR="00D2741F" w:rsidRPr="004A2899" w:rsidRDefault="00D2741F" w:rsidP="00DF28AE">
            <w:pPr>
              <w:pStyle w:val="TAH"/>
              <w:rPr>
                <w:rFonts w:cs="Arial"/>
              </w:rPr>
            </w:pPr>
            <w:r w:rsidRPr="004A2899">
              <w:rPr>
                <w:rFonts w:cs="Arial"/>
              </w:rPr>
              <w:t>3</w:t>
            </w:r>
            <w:r w:rsidRPr="004A2899">
              <w:rPr>
                <w:rFonts w:cs="Arial"/>
              </w:rPr>
              <w:br/>
              <w:t>MHz</w:t>
            </w:r>
          </w:p>
        </w:tc>
        <w:tc>
          <w:tcPr>
            <w:tcW w:w="592" w:type="dxa"/>
            <w:vMerge w:val="restart"/>
            <w:vAlign w:val="center"/>
          </w:tcPr>
          <w:p w:rsidR="00D2741F" w:rsidRPr="004A2899" w:rsidRDefault="00D2741F" w:rsidP="00DF28AE">
            <w:pPr>
              <w:pStyle w:val="TAH"/>
              <w:rPr>
                <w:rFonts w:cs="Arial"/>
              </w:rPr>
            </w:pPr>
            <w:r w:rsidRPr="004A2899">
              <w:rPr>
                <w:rFonts w:cs="Arial"/>
              </w:rPr>
              <w:t>5</w:t>
            </w:r>
            <w:r w:rsidRPr="004A2899">
              <w:rPr>
                <w:rFonts w:cs="Arial"/>
              </w:rPr>
              <w:br/>
              <w:t>MHz</w:t>
            </w:r>
          </w:p>
        </w:tc>
        <w:tc>
          <w:tcPr>
            <w:tcW w:w="592" w:type="dxa"/>
            <w:vMerge w:val="restart"/>
            <w:vAlign w:val="center"/>
          </w:tcPr>
          <w:p w:rsidR="00D2741F" w:rsidRPr="004A2899" w:rsidRDefault="00D2741F" w:rsidP="00DF28AE">
            <w:pPr>
              <w:pStyle w:val="TAH"/>
              <w:rPr>
                <w:rFonts w:cs="Arial"/>
              </w:rPr>
            </w:pPr>
            <w:r w:rsidRPr="004A2899">
              <w:rPr>
                <w:rFonts w:cs="Arial"/>
              </w:rPr>
              <w:t>10</w:t>
            </w:r>
            <w:r w:rsidRPr="004A2899">
              <w:rPr>
                <w:rFonts w:cs="Arial"/>
              </w:rPr>
              <w:br/>
              <w:t>MHz</w:t>
            </w:r>
          </w:p>
        </w:tc>
        <w:tc>
          <w:tcPr>
            <w:tcW w:w="592" w:type="dxa"/>
            <w:vMerge w:val="restart"/>
            <w:vAlign w:val="center"/>
          </w:tcPr>
          <w:p w:rsidR="00D2741F" w:rsidRPr="004A2899" w:rsidRDefault="00D2741F" w:rsidP="00DF28AE">
            <w:pPr>
              <w:pStyle w:val="TAH"/>
              <w:rPr>
                <w:rFonts w:cs="Arial"/>
              </w:rPr>
            </w:pPr>
            <w:r w:rsidRPr="004A2899">
              <w:rPr>
                <w:rFonts w:cs="Arial"/>
              </w:rPr>
              <w:t>15</w:t>
            </w:r>
            <w:r w:rsidRPr="004A2899">
              <w:rPr>
                <w:rFonts w:cs="Arial"/>
              </w:rPr>
              <w:br/>
              <w:t>MHz</w:t>
            </w:r>
          </w:p>
        </w:tc>
        <w:tc>
          <w:tcPr>
            <w:tcW w:w="595" w:type="dxa"/>
            <w:vMerge w:val="restart"/>
            <w:vAlign w:val="center"/>
          </w:tcPr>
          <w:p w:rsidR="00D2741F" w:rsidRPr="004A2899" w:rsidRDefault="00D2741F" w:rsidP="00DF28AE">
            <w:pPr>
              <w:pStyle w:val="TAH"/>
              <w:rPr>
                <w:rFonts w:cs="Arial"/>
              </w:rPr>
            </w:pPr>
            <w:r w:rsidRPr="004A2899">
              <w:rPr>
                <w:rFonts w:cs="Arial"/>
              </w:rPr>
              <w:t>20</w:t>
            </w:r>
            <w:r w:rsidRPr="004A2899">
              <w:rPr>
                <w:rFonts w:cs="Arial"/>
              </w:rPr>
              <w:br/>
              <w:t>MHz</w:t>
            </w:r>
          </w:p>
        </w:tc>
        <w:tc>
          <w:tcPr>
            <w:tcW w:w="1187" w:type="dxa"/>
            <w:vMerge w:val="restart"/>
            <w:vAlign w:val="center"/>
          </w:tcPr>
          <w:p w:rsidR="00D2741F" w:rsidRPr="004A2899" w:rsidRDefault="00D2741F" w:rsidP="00DF28AE">
            <w:pPr>
              <w:pStyle w:val="TAH"/>
              <w:rPr>
                <w:rFonts w:cs="Arial"/>
              </w:rPr>
            </w:pPr>
            <w:r w:rsidRPr="004A2899">
              <w:rPr>
                <w:rFonts w:cs="Arial"/>
              </w:rPr>
              <w:t>Maximum aggregated bandwidth</w:t>
            </w:r>
          </w:p>
          <w:p w:rsidR="00D2741F" w:rsidRPr="004A2899" w:rsidRDefault="00D2741F" w:rsidP="00DF28AE">
            <w:pPr>
              <w:pStyle w:val="TAH"/>
              <w:rPr>
                <w:rFonts w:cs="Arial"/>
              </w:rPr>
            </w:pPr>
            <w:r w:rsidRPr="004A2899">
              <w:rPr>
                <w:rFonts w:cs="Arial"/>
              </w:rPr>
              <w:t>[MHz]</w:t>
            </w:r>
          </w:p>
        </w:tc>
        <w:tc>
          <w:tcPr>
            <w:tcW w:w="1287" w:type="dxa"/>
            <w:vMerge w:val="restart"/>
            <w:vAlign w:val="center"/>
          </w:tcPr>
          <w:p w:rsidR="00D2741F" w:rsidRPr="004A2899" w:rsidRDefault="00D2741F" w:rsidP="00DF28AE">
            <w:pPr>
              <w:pStyle w:val="TAH"/>
              <w:rPr>
                <w:rFonts w:cs="Arial"/>
              </w:rPr>
            </w:pPr>
            <w:r w:rsidRPr="004A2899">
              <w:rPr>
                <w:rFonts w:cs="Arial"/>
              </w:rPr>
              <w:t>Bandwidth combination set</w:t>
            </w:r>
          </w:p>
        </w:tc>
      </w:tr>
      <w:tr w:rsidR="00D2741F" w:rsidRPr="004A2899" w:rsidTr="00F97548">
        <w:trPr>
          <w:trHeight w:val="207"/>
          <w:jc w:val="center"/>
        </w:trPr>
        <w:tc>
          <w:tcPr>
            <w:tcW w:w="1757" w:type="dxa"/>
            <w:vAlign w:val="center"/>
          </w:tcPr>
          <w:p w:rsidR="00D2741F" w:rsidRPr="00D2741F" w:rsidRDefault="00D2741F" w:rsidP="00D2741F">
            <w:pPr>
              <w:pStyle w:val="TAH"/>
              <w:rPr>
                <w:rFonts w:eastAsiaTheme="minorEastAsia" w:cs="Arial"/>
                <w:lang w:eastAsia="ja-JP"/>
              </w:rPr>
            </w:pPr>
            <w:r>
              <w:rPr>
                <w:rFonts w:eastAsiaTheme="minorEastAsia" w:cs="Arial" w:hint="eastAsia"/>
                <w:lang w:eastAsia="ja-JP"/>
              </w:rPr>
              <w:t>Downlink</w:t>
            </w:r>
          </w:p>
        </w:tc>
        <w:tc>
          <w:tcPr>
            <w:tcW w:w="1315" w:type="dxa"/>
            <w:vAlign w:val="center"/>
          </w:tcPr>
          <w:p w:rsidR="00D2741F" w:rsidRPr="00D2741F" w:rsidRDefault="00D2741F" w:rsidP="00DF28AE">
            <w:pPr>
              <w:pStyle w:val="TAH"/>
              <w:rPr>
                <w:rFonts w:eastAsiaTheme="minorEastAsia" w:cs="Arial"/>
                <w:lang w:eastAsia="ja-JP"/>
              </w:rPr>
            </w:pPr>
            <w:r>
              <w:rPr>
                <w:rFonts w:eastAsiaTheme="minorEastAsia" w:cs="Arial" w:hint="eastAsia"/>
                <w:lang w:eastAsia="ja-JP"/>
              </w:rPr>
              <w:t>Uplink</w:t>
            </w:r>
          </w:p>
        </w:tc>
        <w:tc>
          <w:tcPr>
            <w:tcW w:w="973" w:type="dxa"/>
            <w:vMerge/>
            <w:vAlign w:val="center"/>
          </w:tcPr>
          <w:p w:rsidR="00D2741F" w:rsidRPr="004A2899" w:rsidRDefault="00D2741F" w:rsidP="00DF28AE">
            <w:pPr>
              <w:pStyle w:val="TAH"/>
              <w:rPr>
                <w:rFonts w:cs="Arial"/>
              </w:rPr>
            </w:pPr>
          </w:p>
        </w:tc>
        <w:tc>
          <w:tcPr>
            <w:tcW w:w="586" w:type="dxa"/>
            <w:vMerge/>
            <w:vAlign w:val="center"/>
          </w:tcPr>
          <w:p w:rsidR="00D2741F" w:rsidRPr="004A2899" w:rsidRDefault="00D2741F" w:rsidP="00DF28AE">
            <w:pPr>
              <w:pStyle w:val="TAH"/>
              <w:rPr>
                <w:rFonts w:cs="Arial"/>
              </w:rPr>
            </w:pPr>
          </w:p>
        </w:tc>
        <w:tc>
          <w:tcPr>
            <w:tcW w:w="592" w:type="dxa"/>
            <w:vMerge/>
            <w:vAlign w:val="center"/>
          </w:tcPr>
          <w:p w:rsidR="00D2741F" w:rsidRPr="004A2899" w:rsidRDefault="00D2741F" w:rsidP="00DF28AE">
            <w:pPr>
              <w:pStyle w:val="TAH"/>
              <w:rPr>
                <w:rFonts w:cs="Arial"/>
              </w:rPr>
            </w:pPr>
          </w:p>
        </w:tc>
        <w:tc>
          <w:tcPr>
            <w:tcW w:w="592" w:type="dxa"/>
            <w:vMerge/>
            <w:vAlign w:val="center"/>
          </w:tcPr>
          <w:p w:rsidR="00D2741F" w:rsidRPr="004A2899" w:rsidRDefault="00D2741F" w:rsidP="00DF28AE">
            <w:pPr>
              <w:pStyle w:val="TAH"/>
              <w:rPr>
                <w:rFonts w:cs="Arial"/>
              </w:rPr>
            </w:pPr>
          </w:p>
        </w:tc>
        <w:tc>
          <w:tcPr>
            <w:tcW w:w="592" w:type="dxa"/>
            <w:vMerge/>
            <w:vAlign w:val="center"/>
          </w:tcPr>
          <w:p w:rsidR="00D2741F" w:rsidRPr="004A2899" w:rsidRDefault="00D2741F" w:rsidP="00DF28AE">
            <w:pPr>
              <w:pStyle w:val="TAH"/>
              <w:rPr>
                <w:rFonts w:cs="Arial"/>
              </w:rPr>
            </w:pPr>
          </w:p>
        </w:tc>
        <w:tc>
          <w:tcPr>
            <w:tcW w:w="592" w:type="dxa"/>
            <w:vMerge/>
            <w:vAlign w:val="center"/>
          </w:tcPr>
          <w:p w:rsidR="00D2741F" w:rsidRPr="004A2899" w:rsidRDefault="00D2741F" w:rsidP="00DF28AE">
            <w:pPr>
              <w:pStyle w:val="TAH"/>
              <w:rPr>
                <w:rFonts w:cs="Arial"/>
              </w:rPr>
            </w:pPr>
          </w:p>
        </w:tc>
        <w:tc>
          <w:tcPr>
            <w:tcW w:w="595" w:type="dxa"/>
            <w:vMerge/>
            <w:vAlign w:val="center"/>
          </w:tcPr>
          <w:p w:rsidR="00D2741F" w:rsidRPr="004A2899" w:rsidRDefault="00D2741F" w:rsidP="00DF28AE">
            <w:pPr>
              <w:pStyle w:val="TAH"/>
              <w:rPr>
                <w:rFonts w:cs="Arial"/>
              </w:rPr>
            </w:pPr>
          </w:p>
        </w:tc>
        <w:tc>
          <w:tcPr>
            <w:tcW w:w="1187" w:type="dxa"/>
            <w:vMerge/>
            <w:vAlign w:val="center"/>
          </w:tcPr>
          <w:p w:rsidR="00D2741F" w:rsidRPr="004A2899" w:rsidRDefault="00D2741F" w:rsidP="00DF28AE">
            <w:pPr>
              <w:pStyle w:val="TAH"/>
              <w:rPr>
                <w:rFonts w:cs="Arial"/>
              </w:rPr>
            </w:pPr>
          </w:p>
        </w:tc>
        <w:tc>
          <w:tcPr>
            <w:tcW w:w="1287" w:type="dxa"/>
            <w:vMerge/>
            <w:vAlign w:val="center"/>
          </w:tcPr>
          <w:p w:rsidR="00D2741F" w:rsidRPr="004A2899" w:rsidRDefault="00D2741F" w:rsidP="00DF28AE">
            <w:pPr>
              <w:pStyle w:val="TAH"/>
              <w:rPr>
                <w:rFonts w:cs="Arial"/>
              </w:rPr>
            </w:pPr>
          </w:p>
        </w:tc>
      </w:tr>
      <w:tr w:rsidR="00893A39" w:rsidRPr="004A2899" w:rsidTr="00F97548">
        <w:trPr>
          <w:trHeight w:val="287"/>
          <w:jc w:val="center"/>
        </w:trPr>
        <w:tc>
          <w:tcPr>
            <w:tcW w:w="1757" w:type="dxa"/>
            <w:vMerge w:val="restart"/>
            <w:vAlign w:val="center"/>
          </w:tcPr>
          <w:p w:rsidR="00893A39" w:rsidRPr="004A2899" w:rsidRDefault="00893A39" w:rsidP="00DF28AE">
            <w:pPr>
              <w:pStyle w:val="TAC"/>
              <w:rPr>
                <w:rFonts w:cs="Arial"/>
              </w:rPr>
            </w:pPr>
            <w:r>
              <w:rPr>
                <w:rFonts w:cs="Arial"/>
                <w:szCs w:val="18"/>
              </w:rPr>
              <w:t>CA_xA_yA_zA_wC</w:t>
            </w:r>
          </w:p>
        </w:tc>
        <w:tc>
          <w:tcPr>
            <w:tcW w:w="1315" w:type="dxa"/>
            <w:vMerge w:val="restart"/>
            <w:vAlign w:val="center"/>
          </w:tcPr>
          <w:p w:rsidR="00893A39" w:rsidRPr="00893A39" w:rsidRDefault="00893A39" w:rsidP="00893A39">
            <w:pPr>
              <w:jc w:val="center"/>
              <w:rPr>
                <w:rFonts w:ascii="Arial" w:eastAsiaTheme="minorEastAsia" w:hAnsi="Arial" w:cs="Arial"/>
                <w:sz w:val="18"/>
                <w:szCs w:val="18"/>
              </w:rPr>
            </w:pPr>
            <w:r w:rsidRPr="00893A39">
              <w:rPr>
                <w:rFonts w:ascii="Arial" w:hAnsi="Arial" w:cs="Arial"/>
                <w:sz w:val="18"/>
                <w:szCs w:val="18"/>
              </w:rPr>
              <w:t>CA_xA-yA, CA_xA-zA,</w:t>
            </w:r>
          </w:p>
          <w:p w:rsidR="00893A39" w:rsidRPr="004B1034" w:rsidRDefault="00893A39" w:rsidP="00893A39">
            <w:pPr>
              <w:jc w:val="center"/>
              <w:rPr>
                <w:rFonts w:ascii="Arial" w:eastAsiaTheme="minorEastAsia" w:hAnsi="Arial" w:cs="Arial"/>
                <w:sz w:val="18"/>
                <w:szCs w:val="18"/>
                <w:lang w:eastAsia="ja-JP"/>
              </w:rPr>
            </w:pPr>
            <w:r w:rsidRPr="00893A39">
              <w:rPr>
                <w:rFonts w:ascii="Arial" w:hAnsi="Arial" w:cs="Arial"/>
                <w:sz w:val="18"/>
                <w:szCs w:val="18"/>
              </w:rPr>
              <w:t>CA_xA-w</w:t>
            </w:r>
            <w:r w:rsidR="004B1034">
              <w:rPr>
                <w:rFonts w:ascii="Arial" w:eastAsiaTheme="minorEastAsia" w:hAnsi="Arial" w:cs="Arial" w:hint="eastAsia"/>
                <w:sz w:val="18"/>
                <w:szCs w:val="18"/>
                <w:lang w:eastAsia="ja-JP"/>
              </w:rPr>
              <w:t>C,</w:t>
            </w:r>
          </w:p>
          <w:p w:rsidR="004B1034" w:rsidRDefault="00893A39" w:rsidP="004B1034">
            <w:pPr>
              <w:jc w:val="center"/>
              <w:rPr>
                <w:rFonts w:ascii="Arial" w:eastAsiaTheme="minorEastAsia" w:hAnsi="Arial" w:cs="Arial"/>
                <w:sz w:val="18"/>
                <w:szCs w:val="18"/>
                <w:lang w:eastAsia="ja-JP"/>
              </w:rPr>
            </w:pPr>
            <w:r w:rsidRPr="00893A39">
              <w:rPr>
                <w:rFonts w:ascii="Arial" w:hAnsi="Arial" w:cs="Arial"/>
                <w:sz w:val="18"/>
                <w:szCs w:val="18"/>
              </w:rPr>
              <w:t>CA_yA</w:t>
            </w:r>
            <w:r w:rsidR="004B1034">
              <w:rPr>
                <w:rFonts w:ascii="Arial" w:eastAsiaTheme="minorEastAsia" w:hAnsi="Arial" w:cs="Arial" w:hint="eastAsia"/>
                <w:sz w:val="18"/>
                <w:szCs w:val="18"/>
                <w:lang w:eastAsia="ja-JP"/>
              </w:rPr>
              <w:t>-</w:t>
            </w:r>
            <w:r w:rsidRPr="00893A39">
              <w:rPr>
                <w:rFonts w:ascii="Arial" w:hAnsi="Arial" w:cs="Arial"/>
                <w:sz w:val="18"/>
                <w:szCs w:val="18"/>
              </w:rPr>
              <w:t>zA, CA_yA</w:t>
            </w:r>
            <w:r w:rsidR="004B1034">
              <w:rPr>
                <w:rFonts w:ascii="Arial" w:eastAsiaTheme="minorEastAsia" w:hAnsi="Arial" w:cs="Arial" w:hint="eastAsia"/>
                <w:sz w:val="18"/>
                <w:szCs w:val="18"/>
                <w:lang w:eastAsia="ja-JP"/>
              </w:rPr>
              <w:t>-</w:t>
            </w:r>
            <w:r w:rsidR="0004118C">
              <w:rPr>
                <w:rFonts w:ascii="Arial" w:eastAsiaTheme="minorEastAsia" w:hAnsi="Arial" w:cs="Arial" w:hint="eastAsia"/>
                <w:sz w:val="18"/>
                <w:szCs w:val="18"/>
                <w:lang w:eastAsia="ja-JP"/>
              </w:rPr>
              <w:t>w</w:t>
            </w:r>
            <w:r w:rsidR="004B1034">
              <w:rPr>
                <w:rFonts w:ascii="Arial" w:eastAsiaTheme="minorEastAsia" w:hAnsi="Arial" w:cs="Arial" w:hint="eastAsia"/>
                <w:sz w:val="18"/>
                <w:szCs w:val="18"/>
                <w:lang w:eastAsia="ja-JP"/>
              </w:rPr>
              <w:t>C,</w:t>
            </w:r>
          </w:p>
          <w:p w:rsidR="00893A39" w:rsidRPr="00A6486C" w:rsidRDefault="004B1034" w:rsidP="004B1034">
            <w:pPr>
              <w:jc w:val="center"/>
              <w:rPr>
                <w:rFonts w:eastAsiaTheme="minorEastAsia" w:cs="Arial"/>
                <w:lang w:eastAsia="ja-JP"/>
              </w:rPr>
            </w:pPr>
            <w:r>
              <w:rPr>
                <w:rFonts w:ascii="Arial" w:eastAsiaTheme="minorEastAsia" w:hAnsi="Arial" w:cs="Arial" w:hint="eastAsia"/>
                <w:sz w:val="18"/>
                <w:szCs w:val="18"/>
                <w:lang w:eastAsia="ja-JP"/>
              </w:rPr>
              <w:t>CA_zA-wC</w:t>
            </w:r>
          </w:p>
        </w:tc>
        <w:tc>
          <w:tcPr>
            <w:tcW w:w="973" w:type="dxa"/>
            <w:shd w:val="clear" w:color="auto" w:fill="auto"/>
            <w:vAlign w:val="center"/>
          </w:tcPr>
          <w:p w:rsidR="00893A39" w:rsidRPr="00893A39" w:rsidRDefault="00893A39" w:rsidP="00893A39">
            <w:pPr>
              <w:pStyle w:val="TAC"/>
              <w:rPr>
                <w:rFonts w:eastAsiaTheme="minorEastAsia" w:cs="Arial"/>
                <w:lang w:eastAsia="ja-JP"/>
              </w:rPr>
            </w:pPr>
            <w:r>
              <w:rPr>
                <w:rFonts w:eastAsiaTheme="minorEastAsia" w:cs="Arial" w:hint="eastAsia"/>
                <w:lang w:eastAsia="ja-JP"/>
              </w:rPr>
              <w:t>x</w:t>
            </w:r>
          </w:p>
        </w:tc>
        <w:tc>
          <w:tcPr>
            <w:tcW w:w="586" w:type="dxa"/>
            <w:shd w:val="clear" w:color="auto" w:fill="auto"/>
            <w:vAlign w:val="center"/>
          </w:tcPr>
          <w:p w:rsidR="00893A39" w:rsidRPr="004A2899" w:rsidRDefault="00893A39" w:rsidP="00DF28AE">
            <w:pPr>
              <w:pStyle w:val="TAC"/>
              <w:rPr>
                <w:rFonts w:cs="Arial"/>
              </w:rPr>
            </w:pPr>
          </w:p>
        </w:tc>
        <w:tc>
          <w:tcPr>
            <w:tcW w:w="592" w:type="dxa"/>
            <w:vAlign w:val="center"/>
          </w:tcPr>
          <w:p w:rsidR="00893A39" w:rsidRPr="004A2899" w:rsidRDefault="00893A39" w:rsidP="00DF28AE">
            <w:pPr>
              <w:pStyle w:val="TAC"/>
              <w:rPr>
                <w:rFonts w:cs="Arial"/>
              </w:rPr>
            </w:pPr>
          </w:p>
        </w:tc>
        <w:tc>
          <w:tcPr>
            <w:tcW w:w="592" w:type="dxa"/>
            <w:vAlign w:val="center"/>
          </w:tcPr>
          <w:p w:rsidR="00893A39" w:rsidRPr="004A2899" w:rsidRDefault="00893A39" w:rsidP="00DF28AE">
            <w:pPr>
              <w:pStyle w:val="TAC"/>
              <w:rPr>
                <w:rFonts w:cs="Arial"/>
              </w:rPr>
            </w:pPr>
          </w:p>
        </w:tc>
        <w:tc>
          <w:tcPr>
            <w:tcW w:w="592" w:type="dxa"/>
            <w:vAlign w:val="center"/>
          </w:tcPr>
          <w:p w:rsidR="00893A39" w:rsidRPr="004A2899" w:rsidRDefault="00893A39" w:rsidP="00893A39">
            <w:pPr>
              <w:pStyle w:val="TAC"/>
              <w:rPr>
                <w:rFonts w:cs="Arial"/>
              </w:rPr>
            </w:pPr>
            <w:r w:rsidRPr="004A2899">
              <w:rPr>
                <w:rFonts w:cs="Arial"/>
              </w:rPr>
              <w:t>Yes</w:t>
            </w:r>
          </w:p>
        </w:tc>
        <w:tc>
          <w:tcPr>
            <w:tcW w:w="592" w:type="dxa"/>
            <w:vAlign w:val="center"/>
          </w:tcPr>
          <w:p w:rsidR="00893A39" w:rsidRPr="004A2899" w:rsidRDefault="00893A39" w:rsidP="00893A39">
            <w:pPr>
              <w:pStyle w:val="TAC"/>
              <w:rPr>
                <w:rFonts w:cs="Arial"/>
              </w:rPr>
            </w:pPr>
            <w:r w:rsidRPr="004A2899">
              <w:rPr>
                <w:rFonts w:cs="Arial"/>
              </w:rPr>
              <w:t>Yes</w:t>
            </w:r>
          </w:p>
        </w:tc>
        <w:tc>
          <w:tcPr>
            <w:tcW w:w="595" w:type="dxa"/>
            <w:vAlign w:val="center"/>
          </w:tcPr>
          <w:p w:rsidR="00893A39" w:rsidRPr="004A2899" w:rsidRDefault="00893A39" w:rsidP="00893A39">
            <w:pPr>
              <w:pStyle w:val="TAC"/>
              <w:rPr>
                <w:rFonts w:cs="Arial"/>
              </w:rPr>
            </w:pPr>
            <w:r w:rsidRPr="004A2899">
              <w:rPr>
                <w:rFonts w:cs="Arial"/>
              </w:rPr>
              <w:t>Yes</w:t>
            </w:r>
          </w:p>
        </w:tc>
        <w:tc>
          <w:tcPr>
            <w:tcW w:w="1187" w:type="dxa"/>
            <w:vMerge w:val="restart"/>
            <w:vAlign w:val="center"/>
          </w:tcPr>
          <w:p w:rsidR="00893A39" w:rsidRPr="00893A39" w:rsidRDefault="00893A39" w:rsidP="00DF28AE">
            <w:pPr>
              <w:pStyle w:val="TAC"/>
              <w:rPr>
                <w:rFonts w:eastAsiaTheme="minorEastAsia" w:cs="Arial"/>
                <w:lang w:eastAsia="ja-JP"/>
              </w:rPr>
            </w:pPr>
            <w:r>
              <w:rPr>
                <w:rFonts w:eastAsiaTheme="minorEastAsia" w:cs="Arial" w:hint="eastAsia"/>
                <w:lang w:eastAsia="ja-JP"/>
              </w:rPr>
              <w:t>100</w:t>
            </w:r>
          </w:p>
        </w:tc>
        <w:tc>
          <w:tcPr>
            <w:tcW w:w="1287" w:type="dxa"/>
            <w:vMerge w:val="restart"/>
            <w:vAlign w:val="center"/>
          </w:tcPr>
          <w:p w:rsidR="00893A39" w:rsidRPr="00893A39" w:rsidRDefault="00893A39" w:rsidP="00DF28AE">
            <w:pPr>
              <w:pStyle w:val="TAC"/>
              <w:rPr>
                <w:rFonts w:eastAsiaTheme="minorEastAsia" w:cs="Arial"/>
                <w:lang w:eastAsia="ja-JP"/>
              </w:rPr>
            </w:pPr>
            <w:r>
              <w:rPr>
                <w:rFonts w:eastAsiaTheme="minorEastAsia" w:cs="Arial" w:hint="eastAsia"/>
                <w:lang w:eastAsia="ja-JP"/>
              </w:rPr>
              <w:t>0</w:t>
            </w:r>
          </w:p>
        </w:tc>
      </w:tr>
      <w:tr w:rsidR="00893A39" w:rsidRPr="004A2899" w:rsidTr="00F97548">
        <w:trPr>
          <w:trHeight w:val="260"/>
          <w:jc w:val="center"/>
        </w:trPr>
        <w:tc>
          <w:tcPr>
            <w:tcW w:w="1757" w:type="dxa"/>
            <w:vMerge/>
            <w:vAlign w:val="center"/>
          </w:tcPr>
          <w:p w:rsidR="00893A39" w:rsidRPr="004A2899" w:rsidRDefault="00893A39" w:rsidP="00DF28AE">
            <w:pPr>
              <w:pStyle w:val="TAC"/>
              <w:rPr>
                <w:rFonts w:cs="Arial"/>
              </w:rPr>
            </w:pPr>
          </w:p>
        </w:tc>
        <w:tc>
          <w:tcPr>
            <w:tcW w:w="1315" w:type="dxa"/>
            <w:vMerge/>
            <w:vAlign w:val="center"/>
          </w:tcPr>
          <w:p w:rsidR="00893A39" w:rsidRPr="00893A39" w:rsidRDefault="00893A39" w:rsidP="00DF28AE">
            <w:pPr>
              <w:pStyle w:val="TAC"/>
              <w:rPr>
                <w:rFonts w:cs="Arial"/>
              </w:rPr>
            </w:pPr>
          </w:p>
        </w:tc>
        <w:tc>
          <w:tcPr>
            <w:tcW w:w="973" w:type="dxa"/>
            <w:shd w:val="clear" w:color="auto" w:fill="auto"/>
            <w:vAlign w:val="center"/>
          </w:tcPr>
          <w:p w:rsidR="00893A39" w:rsidRPr="00893A39" w:rsidRDefault="00893A39" w:rsidP="00893A39">
            <w:pPr>
              <w:pStyle w:val="TAC"/>
              <w:rPr>
                <w:rFonts w:eastAsiaTheme="minorEastAsia" w:cs="Arial"/>
                <w:lang w:eastAsia="ja-JP"/>
              </w:rPr>
            </w:pPr>
            <w:r>
              <w:rPr>
                <w:rFonts w:eastAsiaTheme="minorEastAsia" w:cs="Arial" w:hint="eastAsia"/>
                <w:lang w:eastAsia="ja-JP"/>
              </w:rPr>
              <w:t>y</w:t>
            </w:r>
          </w:p>
        </w:tc>
        <w:tc>
          <w:tcPr>
            <w:tcW w:w="586" w:type="dxa"/>
            <w:shd w:val="clear" w:color="auto" w:fill="auto"/>
            <w:vAlign w:val="center"/>
          </w:tcPr>
          <w:p w:rsidR="00893A39" w:rsidRPr="004A2899" w:rsidRDefault="00893A39" w:rsidP="00DF28AE">
            <w:pPr>
              <w:pStyle w:val="TAC"/>
              <w:rPr>
                <w:rFonts w:cs="Arial"/>
              </w:rPr>
            </w:pPr>
          </w:p>
        </w:tc>
        <w:tc>
          <w:tcPr>
            <w:tcW w:w="592" w:type="dxa"/>
            <w:vAlign w:val="center"/>
          </w:tcPr>
          <w:p w:rsidR="00893A39" w:rsidRPr="004A2899" w:rsidRDefault="00893A39" w:rsidP="00DF28AE">
            <w:pPr>
              <w:pStyle w:val="TAC"/>
              <w:rPr>
                <w:rFonts w:cs="Arial"/>
              </w:rPr>
            </w:pPr>
          </w:p>
        </w:tc>
        <w:tc>
          <w:tcPr>
            <w:tcW w:w="592" w:type="dxa"/>
            <w:vAlign w:val="center"/>
          </w:tcPr>
          <w:p w:rsidR="00893A39" w:rsidRPr="004A2899" w:rsidRDefault="00893A39" w:rsidP="00DF28AE">
            <w:pPr>
              <w:pStyle w:val="TAC"/>
              <w:rPr>
                <w:rFonts w:cs="Arial"/>
              </w:rPr>
            </w:pPr>
          </w:p>
        </w:tc>
        <w:tc>
          <w:tcPr>
            <w:tcW w:w="592" w:type="dxa"/>
            <w:vAlign w:val="center"/>
          </w:tcPr>
          <w:p w:rsidR="00893A39" w:rsidRPr="004A2899" w:rsidRDefault="00893A39" w:rsidP="00893A39">
            <w:pPr>
              <w:pStyle w:val="TAC"/>
              <w:rPr>
                <w:rFonts w:cs="Arial"/>
              </w:rPr>
            </w:pPr>
            <w:r w:rsidRPr="004A2899">
              <w:rPr>
                <w:rFonts w:cs="Arial"/>
              </w:rPr>
              <w:t>Yes</w:t>
            </w:r>
          </w:p>
        </w:tc>
        <w:tc>
          <w:tcPr>
            <w:tcW w:w="592" w:type="dxa"/>
            <w:vAlign w:val="center"/>
          </w:tcPr>
          <w:p w:rsidR="00893A39" w:rsidRPr="004A2899" w:rsidRDefault="00893A39" w:rsidP="00893A39">
            <w:pPr>
              <w:pStyle w:val="TAC"/>
              <w:rPr>
                <w:rFonts w:cs="Arial"/>
              </w:rPr>
            </w:pPr>
            <w:r w:rsidRPr="004A2899">
              <w:rPr>
                <w:rFonts w:cs="Arial" w:hint="eastAsia"/>
                <w:lang w:eastAsia="ko-KR"/>
              </w:rPr>
              <w:t>Yes</w:t>
            </w:r>
          </w:p>
        </w:tc>
        <w:tc>
          <w:tcPr>
            <w:tcW w:w="595" w:type="dxa"/>
            <w:vAlign w:val="center"/>
          </w:tcPr>
          <w:p w:rsidR="00893A39" w:rsidRPr="004A2899" w:rsidRDefault="00893A39" w:rsidP="00893A39">
            <w:pPr>
              <w:pStyle w:val="TAC"/>
              <w:rPr>
                <w:rFonts w:cs="Arial"/>
              </w:rPr>
            </w:pPr>
            <w:r w:rsidRPr="004A2899">
              <w:rPr>
                <w:rFonts w:cs="Arial" w:hint="eastAsia"/>
                <w:lang w:eastAsia="ko-KR"/>
              </w:rPr>
              <w:t>Yes</w:t>
            </w:r>
          </w:p>
        </w:tc>
        <w:tc>
          <w:tcPr>
            <w:tcW w:w="1187" w:type="dxa"/>
            <w:vMerge/>
            <w:vAlign w:val="center"/>
          </w:tcPr>
          <w:p w:rsidR="00893A39" w:rsidRPr="004A2899" w:rsidRDefault="00893A39" w:rsidP="00DF28AE">
            <w:pPr>
              <w:pStyle w:val="TAC"/>
              <w:rPr>
                <w:rFonts w:cs="Arial"/>
              </w:rPr>
            </w:pPr>
          </w:p>
        </w:tc>
        <w:tc>
          <w:tcPr>
            <w:tcW w:w="1287" w:type="dxa"/>
            <w:vMerge/>
            <w:vAlign w:val="center"/>
          </w:tcPr>
          <w:p w:rsidR="00893A39" w:rsidRPr="004A2899" w:rsidRDefault="00893A39" w:rsidP="00DF28AE">
            <w:pPr>
              <w:pStyle w:val="TAC"/>
              <w:rPr>
                <w:rFonts w:cs="Arial"/>
              </w:rPr>
            </w:pPr>
          </w:p>
        </w:tc>
      </w:tr>
      <w:tr w:rsidR="00893A39" w:rsidRPr="004A2899" w:rsidTr="00F97548">
        <w:trPr>
          <w:trHeight w:val="269"/>
          <w:jc w:val="center"/>
        </w:trPr>
        <w:tc>
          <w:tcPr>
            <w:tcW w:w="1757" w:type="dxa"/>
            <w:vMerge/>
            <w:vAlign w:val="center"/>
          </w:tcPr>
          <w:p w:rsidR="00893A39" w:rsidRPr="004A2899" w:rsidRDefault="00893A39" w:rsidP="00DF28AE">
            <w:pPr>
              <w:pStyle w:val="TAC"/>
              <w:rPr>
                <w:rFonts w:cs="Arial"/>
              </w:rPr>
            </w:pPr>
          </w:p>
        </w:tc>
        <w:tc>
          <w:tcPr>
            <w:tcW w:w="1315" w:type="dxa"/>
            <w:vMerge/>
            <w:vAlign w:val="center"/>
          </w:tcPr>
          <w:p w:rsidR="00893A39" w:rsidRPr="00893A39" w:rsidRDefault="00893A39" w:rsidP="00DF28AE">
            <w:pPr>
              <w:pStyle w:val="TAC"/>
              <w:rPr>
                <w:rFonts w:cs="Arial"/>
              </w:rPr>
            </w:pPr>
          </w:p>
        </w:tc>
        <w:tc>
          <w:tcPr>
            <w:tcW w:w="973" w:type="dxa"/>
            <w:shd w:val="clear" w:color="auto" w:fill="auto"/>
            <w:vAlign w:val="center"/>
          </w:tcPr>
          <w:p w:rsidR="00893A39" w:rsidRPr="00893A39" w:rsidRDefault="00893A39" w:rsidP="00893A39">
            <w:pPr>
              <w:pStyle w:val="TAC"/>
              <w:rPr>
                <w:rFonts w:eastAsiaTheme="minorEastAsia" w:cs="Arial"/>
                <w:lang w:eastAsia="ja-JP"/>
              </w:rPr>
            </w:pPr>
            <w:r>
              <w:rPr>
                <w:rFonts w:eastAsiaTheme="minorEastAsia" w:cs="Arial" w:hint="eastAsia"/>
                <w:lang w:eastAsia="ja-JP"/>
              </w:rPr>
              <w:t>z</w:t>
            </w:r>
          </w:p>
        </w:tc>
        <w:tc>
          <w:tcPr>
            <w:tcW w:w="586" w:type="dxa"/>
            <w:shd w:val="clear" w:color="auto" w:fill="auto"/>
            <w:vAlign w:val="center"/>
          </w:tcPr>
          <w:p w:rsidR="00893A39" w:rsidRPr="004A2899" w:rsidRDefault="00893A39" w:rsidP="00DF28AE">
            <w:pPr>
              <w:pStyle w:val="TAC"/>
              <w:rPr>
                <w:rFonts w:cs="Arial"/>
              </w:rPr>
            </w:pPr>
          </w:p>
        </w:tc>
        <w:tc>
          <w:tcPr>
            <w:tcW w:w="592" w:type="dxa"/>
            <w:vAlign w:val="center"/>
          </w:tcPr>
          <w:p w:rsidR="00893A39" w:rsidRPr="004A2899" w:rsidRDefault="00893A39" w:rsidP="00DF28AE">
            <w:pPr>
              <w:pStyle w:val="TAC"/>
              <w:rPr>
                <w:rFonts w:cs="Arial"/>
              </w:rPr>
            </w:pPr>
          </w:p>
        </w:tc>
        <w:tc>
          <w:tcPr>
            <w:tcW w:w="592" w:type="dxa"/>
            <w:vAlign w:val="center"/>
          </w:tcPr>
          <w:p w:rsidR="00893A39" w:rsidRPr="004A2899" w:rsidRDefault="00893A39" w:rsidP="00DF28AE">
            <w:pPr>
              <w:pStyle w:val="TAC"/>
              <w:rPr>
                <w:rFonts w:cs="Arial"/>
              </w:rPr>
            </w:pPr>
          </w:p>
        </w:tc>
        <w:tc>
          <w:tcPr>
            <w:tcW w:w="592" w:type="dxa"/>
            <w:vAlign w:val="center"/>
          </w:tcPr>
          <w:p w:rsidR="00893A39" w:rsidRPr="004A2899" w:rsidRDefault="00893A39" w:rsidP="00893A39">
            <w:pPr>
              <w:pStyle w:val="TAC"/>
              <w:rPr>
                <w:rFonts w:cs="Arial"/>
              </w:rPr>
            </w:pPr>
            <w:r w:rsidRPr="004A2899">
              <w:rPr>
                <w:rFonts w:cs="Arial"/>
              </w:rPr>
              <w:t>Yes</w:t>
            </w:r>
          </w:p>
        </w:tc>
        <w:tc>
          <w:tcPr>
            <w:tcW w:w="592" w:type="dxa"/>
            <w:vAlign w:val="center"/>
          </w:tcPr>
          <w:p w:rsidR="00893A39" w:rsidRPr="004A2899" w:rsidRDefault="00893A39" w:rsidP="00893A39">
            <w:pPr>
              <w:pStyle w:val="TAC"/>
              <w:rPr>
                <w:rFonts w:cs="Arial"/>
              </w:rPr>
            </w:pPr>
            <w:r w:rsidRPr="004A2899">
              <w:rPr>
                <w:rFonts w:cs="Arial" w:hint="eastAsia"/>
                <w:lang w:eastAsia="ko-KR"/>
              </w:rPr>
              <w:t>Yes</w:t>
            </w:r>
          </w:p>
        </w:tc>
        <w:tc>
          <w:tcPr>
            <w:tcW w:w="595" w:type="dxa"/>
            <w:vAlign w:val="center"/>
          </w:tcPr>
          <w:p w:rsidR="00893A39" w:rsidRPr="004A2899" w:rsidRDefault="00893A39" w:rsidP="00893A39">
            <w:pPr>
              <w:pStyle w:val="TAC"/>
              <w:rPr>
                <w:rFonts w:cs="Arial"/>
              </w:rPr>
            </w:pPr>
            <w:r w:rsidRPr="004A2899">
              <w:rPr>
                <w:rFonts w:cs="Arial" w:hint="eastAsia"/>
                <w:lang w:eastAsia="ko-KR"/>
              </w:rPr>
              <w:t>Yes</w:t>
            </w:r>
          </w:p>
        </w:tc>
        <w:tc>
          <w:tcPr>
            <w:tcW w:w="1187" w:type="dxa"/>
            <w:vMerge/>
            <w:vAlign w:val="center"/>
          </w:tcPr>
          <w:p w:rsidR="00893A39" w:rsidRPr="004A2899" w:rsidRDefault="00893A39" w:rsidP="00DF28AE">
            <w:pPr>
              <w:pStyle w:val="TAC"/>
              <w:rPr>
                <w:rFonts w:cs="Arial"/>
              </w:rPr>
            </w:pPr>
          </w:p>
        </w:tc>
        <w:tc>
          <w:tcPr>
            <w:tcW w:w="1287" w:type="dxa"/>
            <w:vMerge/>
            <w:vAlign w:val="center"/>
          </w:tcPr>
          <w:p w:rsidR="00893A39" w:rsidRPr="004A2899" w:rsidRDefault="00893A39" w:rsidP="00DF28AE">
            <w:pPr>
              <w:pStyle w:val="TAC"/>
              <w:rPr>
                <w:rFonts w:cs="Arial"/>
              </w:rPr>
            </w:pPr>
          </w:p>
        </w:tc>
      </w:tr>
      <w:tr w:rsidR="00A6486C" w:rsidRPr="004A2899" w:rsidTr="00F97548">
        <w:trPr>
          <w:trHeight w:val="260"/>
          <w:jc w:val="center"/>
        </w:trPr>
        <w:tc>
          <w:tcPr>
            <w:tcW w:w="1757" w:type="dxa"/>
            <w:vMerge/>
            <w:vAlign w:val="center"/>
          </w:tcPr>
          <w:p w:rsidR="00A6486C" w:rsidRPr="004A2899" w:rsidRDefault="00A6486C" w:rsidP="00DF28AE">
            <w:pPr>
              <w:pStyle w:val="TAC"/>
              <w:rPr>
                <w:rFonts w:cs="Arial"/>
              </w:rPr>
            </w:pPr>
          </w:p>
        </w:tc>
        <w:tc>
          <w:tcPr>
            <w:tcW w:w="1315" w:type="dxa"/>
            <w:vMerge/>
            <w:vAlign w:val="center"/>
          </w:tcPr>
          <w:p w:rsidR="00A6486C" w:rsidRPr="00893A39" w:rsidRDefault="00A6486C" w:rsidP="00DF28AE">
            <w:pPr>
              <w:pStyle w:val="TAC"/>
              <w:rPr>
                <w:rFonts w:cs="Arial"/>
              </w:rPr>
            </w:pPr>
          </w:p>
        </w:tc>
        <w:tc>
          <w:tcPr>
            <w:tcW w:w="973" w:type="dxa"/>
            <w:shd w:val="clear" w:color="auto" w:fill="auto"/>
            <w:vAlign w:val="center"/>
          </w:tcPr>
          <w:p w:rsidR="00A6486C" w:rsidRPr="00893A39" w:rsidRDefault="00A6486C" w:rsidP="00893A39">
            <w:pPr>
              <w:pStyle w:val="TAC"/>
              <w:rPr>
                <w:rFonts w:eastAsiaTheme="minorEastAsia" w:cs="Arial"/>
                <w:lang w:eastAsia="ja-JP"/>
              </w:rPr>
            </w:pPr>
            <w:r>
              <w:rPr>
                <w:rFonts w:eastAsiaTheme="minorEastAsia" w:cs="Arial" w:hint="eastAsia"/>
                <w:lang w:eastAsia="ja-JP"/>
              </w:rPr>
              <w:t>w</w:t>
            </w:r>
          </w:p>
        </w:tc>
        <w:tc>
          <w:tcPr>
            <w:tcW w:w="3549" w:type="dxa"/>
            <w:gridSpan w:val="6"/>
            <w:shd w:val="clear" w:color="auto" w:fill="auto"/>
            <w:vAlign w:val="center"/>
          </w:tcPr>
          <w:p w:rsidR="00A6486C" w:rsidRPr="004A2899" w:rsidRDefault="00A6486C" w:rsidP="00A6486C">
            <w:pPr>
              <w:pStyle w:val="TAC"/>
              <w:rPr>
                <w:rFonts w:cs="Arial"/>
              </w:rPr>
            </w:pPr>
            <w:r>
              <w:rPr>
                <w:color w:val="000000"/>
              </w:rPr>
              <w:t>See Table 5.6A.1-1</w:t>
            </w:r>
          </w:p>
        </w:tc>
        <w:tc>
          <w:tcPr>
            <w:tcW w:w="1187" w:type="dxa"/>
            <w:vMerge/>
            <w:vAlign w:val="center"/>
          </w:tcPr>
          <w:p w:rsidR="00A6486C" w:rsidRPr="004A2899" w:rsidRDefault="00A6486C" w:rsidP="00DF28AE">
            <w:pPr>
              <w:pStyle w:val="TAC"/>
              <w:rPr>
                <w:rFonts w:cs="Arial"/>
              </w:rPr>
            </w:pPr>
          </w:p>
        </w:tc>
        <w:tc>
          <w:tcPr>
            <w:tcW w:w="1287" w:type="dxa"/>
            <w:vMerge/>
            <w:vAlign w:val="center"/>
          </w:tcPr>
          <w:p w:rsidR="00A6486C" w:rsidRPr="004A2899" w:rsidRDefault="00A6486C" w:rsidP="00DF28AE">
            <w:pPr>
              <w:pStyle w:val="TAC"/>
              <w:rPr>
                <w:rFonts w:cs="Arial"/>
              </w:rPr>
            </w:pPr>
          </w:p>
        </w:tc>
      </w:tr>
    </w:tbl>
    <w:p w:rsidR="00893A39" w:rsidRDefault="00893A39" w:rsidP="00BA4330">
      <w:pPr>
        <w:rPr>
          <w:rFonts w:eastAsiaTheme="minorEastAsia"/>
          <w:lang w:val="sv-SE" w:eastAsia="ja-JP"/>
        </w:rPr>
      </w:pPr>
    </w:p>
    <w:p w:rsidR="004B1034" w:rsidRDefault="004B1034" w:rsidP="004B1034">
      <w:pPr>
        <w:rPr>
          <w:rFonts w:eastAsiaTheme="minorEastAsia"/>
          <w:b/>
          <w:lang w:eastAsia="ja-JP"/>
        </w:rPr>
      </w:pPr>
    </w:p>
    <w:p w:rsidR="004B1034" w:rsidRPr="00DF28AE" w:rsidRDefault="004B1034" w:rsidP="004B1034">
      <w:pPr>
        <w:rPr>
          <w:rFonts w:eastAsiaTheme="minorEastAsia"/>
          <w:b/>
          <w:lang w:eastAsia="ja-JP"/>
        </w:rPr>
      </w:pPr>
      <w:r w:rsidRPr="00DF28AE">
        <w:rPr>
          <w:rFonts w:eastAsiaTheme="minorEastAsia" w:hint="eastAsia"/>
          <w:b/>
          <w:lang w:eastAsia="ja-JP"/>
        </w:rPr>
        <w:t>Example</w:t>
      </w:r>
      <w:r>
        <w:rPr>
          <w:rFonts w:eastAsiaTheme="minorEastAsia" w:hint="eastAsia"/>
          <w:b/>
          <w:lang w:eastAsia="ja-JP"/>
        </w:rPr>
        <w:t xml:space="preserve"> 5: 5</w:t>
      </w:r>
      <w:r w:rsidRPr="00DF28AE">
        <w:rPr>
          <w:rFonts w:eastAsiaTheme="minorEastAsia" w:hint="eastAsia"/>
          <w:b/>
          <w:lang w:eastAsia="ja-JP"/>
        </w:rPr>
        <w:t>DL/</w:t>
      </w:r>
      <w:r>
        <w:rPr>
          <w:rFonts w:eastAsiaTheme="minorEastAsia" w:hint="eastAsia"/>
          <w:b/>
          <w:lang w:eastAsia="ja-JP"/>
        </w:rPr>
        <w:t>2</w:t>
      </w:r>
      <w:r w:rsidRPr="00DF28AE">
        <w:rPr>
          <w:rFonts w:eastAsiaTheme="minorEastAsia" w:hint="eastAsia"/>
          <w:b/>
          <w:lang w:eastAsia="ja-JP"/>
        </w:rPr>
        <w:t xml:space="preserve">UL </w:t>
      </w:r>
      <w:r>
        <w:rPr>
          <w:rFonts w:eastAsiaTheme="minorEastAsia" w:hint="eastAsia"/>
          <w:b/>
          <w:lang w:eastAsia="ja-JP"/>
        </w:rPr>
        <w:t>inter</w:t>
      </w:r>
      <w:r w:rsidR="00C567BF">
        <w:rPr>
          <w:rFonts w:eastAsiaTheme="minorEastAsia" w:hint="eastAsia"/>
          <w:b/>
          <w:lang w:eastAsia="ja-JP"/>
        </w:rPr>
        <w:t>-</w:t>
      </w:r>
      <w:r>
        <w:rPr>
          <w:rFonts w:eastAsiaTheme="minorEastAsia" w:hint="eastAsia"/>
          <w:b/>
          <w:lang w:eastAsia="ja-JP"/>
        </w:rPr>
        <w:t>band CA (5DL bands and 2 UL bands)</w:t>
      </w:r>
    </w:p>
    <w:p w:rsidR="004B1034" w:rsidRDefault="004B1034" w:rsidP="004B1034">
      <w:pPr>
        <w:rPr>
          <w:rFonts w:eastAsiaTheme="minorEastAsia"/>
          <w:lang w:val="sv-SE" w:eastAsia="ja-JP"/>
        </w:rPr>
      </w:pPr>
    </w:p>
    <w:tbl>
      <w:tblPr>
        <w:tblW w:w="10359" w:type="dxa"/>
        <w:jc w:val="center"/>
        <w:tblInd w:w="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67"/>
        <w:gridCol w:w="1330"/>
        <w:gridCol w:w="931"/>
        <w:gridCol w:w="586"/>
        <w:gridCol w:w="586"/>
        <w:gridCol w:w="586"/>
        <w:gridCol w:w="586"/>
        <w:gridCol w:w="586"/>
        <w:gridCol w:w="586"/>
        <w:gridCol w:w="1187"/>
        <w:gridCol w:w="1328"/>
      </w:tblGrid>
      <w:tr w:rsidR="004B1034" w:rsidRPr="004A2899" w:rsidTr="00F97548">
        <w:trPr>
          <w:jc w:val="center"/>
        </w:trPr>
        <w:tc>
          <w:tcPr>
            <w:tcW w:w="10359" w:type="dxa"/>
            <w:gridSpan w:val="11"/>
          </w:tcPr>
          <w:p w:rsidR="004B1034" w:rsidRPr="004A2899" w:rsidRDefault="004B1034" w:rsidP="001F1E5D">
            <w:pPr>
              <w:pStyle w:val="TAH"/>
              <w:rPr>
                <w:rFonts w:cs="Arial"/>
              </w:rPr>
            </w:pPr>
            <w:r w:rsidRPr="004A2899">
              <w:rPr>
                <w:rFonts w:cs="Arial"/>
              </w:rPr>
              <w:t xml:space="preserve">E-UTRA </w:t>
            </w:r>
            <w:smartTag w:uri="urn:schemas-microsoft-com:office:smarttags" w:element="State">
              <w:r w:rsidRPr="004A2899">
                <w:rPr>
                  <w:rFonts w:cs="Arial"/>
                </w:rPr>
                <w:t>CA</w:t>
              </w:r>
            </w:smartTag>
            <w:r w:rsidRPr="004A2899">
              <w:rPr>
                <w:rFonts w:cs="Arial"/>
              </w:rPr>
              <w:t xml:space="preserve"> configuration / Bandwidth combination set</w:t>
            </w:r>
          </w:p>
        </w:tc>
      </w:tr>
      <w:tr w:rsidR="001F1E5D" w:rsidRPr="004A2899" w:rsidTr="001F1E5D">
        <w:trPr>
          <w:trHeight w:val="548"/>
          <w:jc w:val="center"/>
        </w:trPr>
        <w:tc>
          <w:tcPr>
            <w:tcW w:w="3397" w:type="dxa"/>
            <w:gridSpan w:val="2"/>
            <w:vAlign w:val="center"/>
          </w:tcPr>
          <w:p w:rsidR="001F1E5D" w:rsidRPr="00D2741F" w:rsidRDefault="001F1E5D" w:rsidP="001F1E5D">
            <w:pPr>
              <w:pStyle w:val="TAH"/>
              <w:rPr>
                <w:rFonts w:eastAsiaTheme="minorEastAsia" w:cs="Arial"/>
                <w:lang w:eastAsia="ja-JP"/>
              </w:rPr>
            </w:pPr>
            <w:r w:rsidRPr="004A2899">
              <w:rPr>
                <w:rFonts w:cs="Arial"/>
              </w:rPr>
              <w:t>E-UTRA CA Configuration</w:t>
            </w:r>
          </w:p>
        </w:tc>
        <w:tc>
          <w:tcPr>
            <w:tcW w:w="931" w:type="dxa"/>
            <w:vMerge w:val="restart"/>
            <w:vAlign w:val="center"/>
          </w:tcPr>
          <w:p w:rsidR="001F1E5D" w:rsidRPr="004A2899" w:rsidRDefault="001F1E5D" w:rsidP="001F1E5D">
            <w:pPr>
              <w:pStyle w:val="TAH"/>
              <w:rPr>
                <w:rFonts w:cs="Arial"/>
              </w:rPr>
            </w:pPr>
            <w:r w:rsidRPr="004A2899">
              <w:rPr>
                <w:rFonts w:cs="Arial"/>
              </w:rPr>
              <w:t>E-UTRA Bands</w:t>
            </w:r>
          </w:p>
        </w:tc>
        <w:tc>
          <w:tcPr>
            <w:tcW w:w="586" w:type="dxa"/>
            <w:vMerge w:val="restart"/>
            <w:vAlign w:val="center"/>
          </w:tcPr>
          <w:p w:rsidR="001F1E5D" w:rsidRPr="004A2899" w:rsidRDefault="001F1E5D" w:rsidP="001F1E5D">
            <w:pPr>
              <w:pStyle w:val="TAH"/>
              <w:rPr>
                <w:rFonts w:cs="Arial"/>
              </w:rPr>
            </w:pPr>
            <w:r w:rsidRPr="004A2899">
              <w:rPr>
                <w:rFonts w:cs="Arial"/>
              </w:rPr>
              <w:t>1.4</w:t>
            </w:r>
            <w:r w:rsidRPr="004A2899">
              <w:rPr>
                <w:rFonts w:cs="Arial"/>
              </w:rPr>
              <w:br/>
              <w:t>MHz</w:t>
            </w:r>
          </w:p>
        </w:tc>
        <w:tc>
          <w:tcPr>
            <w:tcW w:w="586" w:type="dxa"/>
            <w:vMerge w:val="restart"/>
            <w:vAlign w:val="center"/>
          </w:tcPr>
          <w:p w:rsidR="001F1E5D" w:rsidRPr="004A2899" w:rsidRDefault="001F1E5D" w:rsidP="001F1E5D">
            <w:pPr>
              <w:pStyle w:val="TAH"/>
              <w:rPr>
                <w:rFonts w:cs="Arial"/>
              </w:rPr>
            </w:pPr>
            <w:r w:rsidRPr="004A2899">
              <w:rPr>
                <w:rFonts w:cs="Arial"/>
              </w:rPr>
              <w:t>3</w:t>
            </w:r>
            <w:r w:rsidRPr="004A2899">
              <w:rPr>
                <w:rFonts w:cs="Arial"/>
              </w:rPr>
              <w:br/>
              <w:t>MHz</w:t>
            </w:r>
          </w:p>
        </w:tc>
        <w:tc>
          <w:tcPr>
            <w:tcW w:w="586" w:type="dxa"/>
            <w:vMerge w:val="restart"/>
            <w:vAlign w:val="center"/>
          </w:tcPr>
          <w:p w:rsidR="001F1E5D" w:rsidRPr="004A2899" w:rsidRDefault="001F1E5D" w:rsidP="001F1E5D">
            <w:pPr>
              <w:pStyle w:val="TAH"/>
              <w:rPr>
                <w:rFonts w:cs="Arial"/>
              </w:rPr>
            </w:pPr>
            <w:r w:rsidRPr="004A2899">
              <w:rPr>
                <w:rFonts w:cs="Arial"/>
              </w:rPr>
              <w:t>5</w:t>
            </w:r>
            <w:r w:rsidRPr="004A2899">
              <w:rPr>
                <w:rFonts w:cs="Arial"/>
              </w:rPr>
              <w:br/>
              <w:t>MHz</w:t>
            </w:r>
          </w:p>
        </w:tc>
        <w:tc>
          <w:tcPr>
            <w:tcW w:w="586" w:type="dxa"/>
            <w:vMerge w:val="restart"/>
            <w:vAlign w:val="center"/>
          </w:tcPr>
          <w:p w:rsidR="001F1E5D" w:rsidRPr="004A2899" w:rsidRDefault="001F1E5D" w:rsidP="001F1E5D">
            <w:pPr>
              <w:pStyle w:val="TAH"/>
              <w:rPr>
                <w:rFonts w:cs="Arial"/>
              </w:rPr>
            </w:pPr>
            <w:r w:rsidRPr="004A2899">
              <w:rPr>
                <w:rFonts w:cs="Arial"/>
              </w:rPr>
              <w:t>10</w:t>
            </w:r>
            <w:r w:rsidRPr="004A2899">
              <w:rPr>
                <w:rFonts w:cs="Arial"/>
              </w:rPr>
              <w:br/>
              <w:t>MHz</w:t>
            </w:r>
          </w:p>
        </w:tc>
        <w:tc>
          <w:tcPr>
            <w:tcW w:w="586" w:type="dxa"/>
            <w:vMerge w:val="restart"/>
            <w:vAlign w:val="center"/>
          </w:tcPr>
          <w:p w:rsidR="001F1E5D" w:rsidRPr="004A2899" w:rsidRDefault="001F1E5D" w:rsidP="001F1E5D">
            <w:pPr>
              <w:pStyle w:val="TAH"/>
              <w:rPr>
                <w:rFonts w:cs="Arial"/>
              </w:rPr>
            </w:pPr>
            <w:r w:rsidRPr="004A2899">
              <w:rPr>
                <w:rFonts w:cs="Arial"/>
              </w:rPr>
              <w:t>15</w:t>
            </w:r>
            <w:r w:rsidRPr="004A2899">
              <w:rPr>
                <w:rFonts w:cs="Arial"/>
              </w:rPr>
              <w:br/>
              <w:t>MHz</w:t>
            </w:r>
          </w:p>
        </w:tc>
        <w:tc>
          <w:tcPr>
            <w:tcW w:w="586" w:type="dxa"/>
            <w:vMerge w:val="restart"/>
            <w:vAlign w:val="center"/>
          </w:tcPr>
          <w:p w:rsidR="001F1E5D" w:rsidRPr="004A2899" w:rsidRDefault="001F1E5D" w:rsidP="001F1E5D">
            <w:pPr>
              <w:pStyle w:val="TAH"/>
              <w:rPr>
                <w:rFonts w:cs="Arial"/>
              </w:rPr>
            </w:pPr>
            <w:r w:rsidRPr="004A2899">
              <w:rPr>
                <w:rFonts w:cs="Arial"/>
              </w:rPr>
              <w:t>20</w:t>
            </w:r>
            <w:r w:rsidRPr="004A2899">
              <w:rPr>
                <w:rFonts w:cs="Arial"/>
              </w:rPr>
              <w:br/>
              <w:t>MHz</w:t>
            </w:r>
          </w:p>
        </w:tc>
        <w:tc>
          <w:tcPr>
            <w:tcW w:w="1187" w:type="dxa"/>
            <w:vMerge w:val="restart"/>
            <w:vAlign w:val="center"/>
          </w:tcPr>
          <w:p w:rsidR="001F1E5D" w:rsidRPr="004A2899" w:rsidRDefault="001F1E5D" w:rsidP="001F1E5D">
            <w:pPr>
              <w:pStyle w:val="TAH"/>
              <w:rPr>
                <w:rFonts w:cs="Arial"/>
              </w:rPr>
            </w:pPr>
            <w:r w:rsidRPr="004A2899">
              <w:rPr>
                <w:rFonts w:cs="Arial"/>
              </w:rPr>
              <w:t>Maximum aggregated bandwidth</w:t>
            </w:r>
          </w:p>
          <w:p w:rsidR="001F1E5D" w:rsidRPr="004A2899" w:rsidRDefault="001F1E5D" w:rsidP="001F1E5D">
            <w:pPr>
              <w:pStyle w:val="TAH"/>
              <w:rPr>
                <w:rFonts w:cs="Arial"/>
              </w:rPr>
            </w:pPr>
            <w:r w:rsidRPr="004A2899">
              <w:rPr>
                <w:rFonts w:cs="Arial"/>
              </w:rPr>
              <w:t>[MHz]</w:t>
            </w:r>
          </w:p>
        </w:tc>
        <w:tc>
          <w:tcPr>
            <w:tcW w:w="1328" w:type="dxa"/>
            <w:vMerge w:val="restart"/>
            <w:vAlign w:val="center"/>
          </w:tcPr>
          <w:p w:rsidR="001F1E5D" w:rsidRPr="004A2899" w:rsidRDefault="001F1E5D" w:rsidP="001F1E5D">
            <w:pPr>
              <w:pStyle w:val="TAH"/>
              <w:rPr>
                <w:rFonts w:cs="Arial"/>
              </w:rPr>
            </w:pPr>
            <w:r w:rsidRPr="004A2899">
              <w:rPr>
                <w:rFonts w:cs="Arial"/>
              </w:rPr>
              <w:t>Bandwidth combination set</w:t>
            </w:r>
          </w:p>
        </w:tc>
      </w:tr>
      <w:tr w:rsidR="00D2741F" w:rsidRPr="004A2899" w:rsidTr="001F1E5D">
        <w:trPr>
          <w:trHeight w:val="207"/>
          <w:jc w:val="center"/>
        </w:trPr>
        <w:tc>
          <w:tcPr>
            <w:tcW w:w="2067" w:type="dxa"/>
            <w:vAlign w:val="center"/>
          </w:tcPr>
          <w:p w:rsidR="00D2741F" w:rsidRPr="001F1E5D" w:rsidRDefault="001F1E5D" w:rsidP="001F1E5D">
            <w:pPr>
              <w:pStyle w:val="TAH"/>
              <w:rPr>
                <w:rFonts w:eastAsiaTheme="minorEastAsia" w:cs="Arial"/>
                <w:lang w:eastAsia="ja-JP"/>
              </w:rPr>
            </w:pPr>
            <w:r>
              <w:rPr>
                <w:rFonts w:eastAsiaTheme="minorEastAsia" w:cs="Arial" w:hint="eastAsia"/>
                <w:lang w:eastAsia="ja-JP"/>
              </w:rPr>
              <w:t>Downlink</w:t>
            </w:r>
          </w:p>
        </w:tc>
        <w:tc>
          <w:tcPr>
            <w:tcW w:w="1330" w:type="dxa"/>
            <w:vAlign w:val="center"/>
          </w:tcPr>
          <w:p w:rsidR="00D2741F" w:rsidRPr="00D2741F" w:rsidRDefault="001F1E5D" w:rsidP="001F1E5D">
            <w:pPr>
              <w:pStyle w:val="TAH"/>
              <w:rPr>
                <w:rFonts w:eastAsiaTheme="minorEastAsia" w:cs="Arial"/>
                <w:lang w:eastAsia="ja-JP"/>
              </w:rPr>
            </w:pPr>
            <w:r>
              <w:rPr>
                <w:rFonts w:eastAsiaTheme="minorEastAsia" w:cs="Arial" w:hint="eastAsia"/>
                <w:lang w:eastAsia="ja-JP"/>
              </w:rPr>
              <w:t>Uplink</w:t>
            </w:r>
          </w:p>
        </w:tc>
        <w:tc>
          <w:tcPr>
            <w:tcW w:w="931" w:type="dxa"/>
            <w:vMerge/>
            <w:vAlign w:val="center"/>
          </w:tcPr>
          <w:p w:rsidR="00D2741F" w:rsidRPr="004A2899" w:rsidRDefault="00D2741F" w:rsidP="001F1E5D">
            <w:pPr>
              <w:pStyle w:val="TAH"/>
              <w:rPr>
                <w:rFonts w:cs="Arial"/>
              </w:rPr>
            </w:pPr>
          </w:p>
        </w:tc>
        <w:tc>
          <w:tcPr>
            <w:tcW w:w="586" w:type="dxa"/>
            <w:vMerge/>
            <w:vAlign w:val="center"/>
          </w:tcPr>
          <w:p w:rsidR="00D2741F" w:rsidRPr="004A2899" w:rsidRDefault="00D2741F" w:rsidP="001F1E5D">
            <w:pPr>
              <w:pStyle w:val="TAH"/>
              <w:rPr>
                <w:rFonts w:cs="Arial"/>
              </w:rPr>
            </w:pPr>
          </w:p>
        </w:tc>
        <w:tc>
          <w:tcPr>
            <w:tcW w:w="586" w:type="dxa"/>
            <w:vMerge/>
            <w:vAlign w:val="center"/>
          </w:tcPr>
          <w:p w:rsidR="00D2741F" w:rsidRPr="004A2899" w:rsidRDefault="00D2741F" w:rsidP="001F1E5D">
            <w:pPr>
              <w:pStyle w:val="TAH"/>
              <w:rPr>
                <w:rFonts w:cs="Arial"/>
              </w:rPr>
            </w:pPr>
          </w:p>
        </w:tc>
        <w:tc>
          <w:tcPr>
            <w:tcW w:w="586" w:type="dxa"/>
            <w:vMerge/>
            <w:vAlign w:val="center"/>
          </w:tcPr>
          <w:p w:rsidR="00D2741F" w:rsidRPr="004A2899" w:rsidRDefault="00D2741F" w:rsidP="001F1E5D">
            <w:pPr>
              <w:pStyle w:val="TAH"/>
              <w:rPr>
                <w:rFonts w:cs="Arial"/>
              </w:rPr>
            </w:pPr>
          </w:p>
        </w:tc>
        <w:tc>
          <w:tcPr>
            <w:tcW w:w="586" w:type="dxa"/>
            <w:vMerge/>
            <w:vAlign w:val="center"/>
          </w:tcPr>
          <w:p w:rsidR="00D2741F" w:rsidRPr="004A2899" w:rsidRDefault="00D2741F" w:rsidP="001F1E5D">
            <w:pPr>
              <w:pStyle w:val="TAH"/>
              <w:rPr>
                <w:rFonts w:cs="Arial"/>
              </w:rPr>
            </w:pPr>
          </w:p>
        </w:tc>
        <w:tc>
          <w:tcPr>
            <w:tcW w:w="586" w:type="dxa"/>
            <w:vMerge/>
            <w:vAlign w:val="center"/>
          </w:tcPr>
          <w:p w:rsidR="00D2741F" w:rsidRPr="004A2899" w:rsidRDefault="00D2741F" w:rsidP="001F1E5D">
            <w:pPr>
              <w:pStyle w:val="TAH"/>
              <w:rPr>
                <w:rFonts w:cs="Arial"/>
              </w:rPr>
            </w:pPr>
          </w:p>
        </w:tc>
        <w:tc>
          <w:tcPr>
            <w:tcW w:w="586" w:type="dxa"/>
            <w:vMerge/>
            <w:vAlign w:val="center"/>
          </w:tcPr>
          <w:p w:rsidR="00D2741F" w:rsidRPr="004A2899" w:rsidRDefault="00D2741F" w:rsidP="001F1E5D">
            <w:pPr>
              <w:pStyle w:val="TAH"/>
              <w:rPr>
                <w:rFonts w:cs="Arial"/>
              </w:rPr>
            </w:pPr>
          </w:p>
        </w:tc>
        <w:tc>
          <w:tcPr>
            <w:tcW w:w="1187" w:type="dxa"/>
            <w:vMerge/>
            <w:vAlign w:val="center"/>
          </w:tcPr>
          <w:p w:rsidR="00D2741F" w:rsidRPr="004A2899" w:rsidRDefault="00D2741F" w:rsidP="001F1E5D">
            <w:pPr>
              <w:pStyle w:val="TAH"/>
              <w:rPr>
                <w:rFonts w:cs="Arial"/>
              </w:rPr>
            </w:pPr>
          </w:p>
        </w:tc>
        <w:tc>
          <w:tcPr>
            <w:tcW w:w="1328" w:type="dxa"/>
            <w:vMerge/>
            <w:vAlign w:val="center"/>
          </w:tcPr>
          <w:p w:rsidR="00D2741F" w:rsidRPr="004A2899" w:rsidRDefault="00D2741F" w:rsidP="001F1E5D">
            <w:pPr>
              <w:pStyle w:val="TAH"/>
              <w:rPr>
                <w:rFonts w:cs="Arial"/>
              </w:rPr>
            </w:pPr>
          </w:p>
        </w:tc>
      </w:tr>
      <w:tr w:rsidR="00F97548" w:rsidRPr="004A2899" w:rsidTr="00F97548">
        <w:trPr>
          <w:trHeight w:val="386"/>
          <w:jc w:val="center"/>
        </w:trPr>
        <w:tc>
          <w:tcPr>
            <w:tcW w:w="2067" w:type="dxa"/>
            <w:vMerge w:val="restart"/>
            <w:vAlign w:val="center"/>
          </w:tcPr>
          <w:p w:rsidR="004B1034" w:rsidRPr="004B1034" w:rsidRDefault="004B1034" w:rsidP="004B1034">
            <w:pPr>
              <w:pStyle w:val="TAC"/>
              <w:rPr>
                <w:rFonts w:eastAsiaTheme="minorEastAsia" w:cs="Arial"/>
                <w:lang w:eastAsia="ja-JP"/>
              </w:rPr>
            </w:pPr>
            <w:r>
              <w:rPr>
                <w:rFonts w:cs="Arial"/>
                <w:szCs w:val="18"/>
              </w:rPr>
              <w:t>CA_xA_yA_zA_w</w:t>
            </w:r>
            <w:r>
              <w:rPr>
                <w:rFonts w:eastAsiaTheme="minorEastAsia" w:cs="Arial" w:hint="eastAsia"/>
                <w:szCs w:val="18"/>
                <w:lang w:eastAsia="ja-JP"/>
              </w:rPr>
              <w:t>A_qA</w:t>
            </w:r>
          </w:p>
        </w:tc>
        <w:tc>
          <w:tcPr>
            <w:tcW w:w="1330" w:type="dxa"/>
            <w:vMerge w:val="restart"/>
            <w:vAlign w:val="center"/>
          </w:tcPr>
          <w:p w:rsidR="004B1034" w:rsidRPr="00893A39" w:rsidRDefault="004B1034" w:rsidP="001F1E5D">
            <w:pPr>
              <w:jc w:val="center"/>
              <w:rPr>
                <w:rFonts w:ascii="Arial" w:eastAsiaTheme="minorEastAsia" w:hAnsi="Arial" w:cs="Arial"/>
                <w:sz w:val="18"/>
                <w:szCs w:val="18"/>
              </w:rPr>
            </w:pPr>
            <w:r w:rsidRPr="00893A39">
              <w:rPr>
                <w:rFonts w:ascii="Arial" w:hAnsi="Arial" w:cs="Arial"/>
                <w:sz w:val="18"/>
                <w:szCs w:val="18"/>
              </w:rPr>
              <w:t>CA_xA-yA, CA_xA-zA,</w:t>
            </w:r>
          </w:p>
          <w:p w:rsidR="004B1034" w:rsidRPr="004B1034" w:rsidRDefault="004B1034" w:rsidP="001F1E5D">
            <w:pPr>
              <w:jc w:val="center"/>
              <w:rPr>
                <w:rFonts w:ascii="Arial" w:eastAsiaTheme="minorEastAsia" w:hAnsi="Arial" w:cs="Arial"/>
                <w:sz w:val="18"/>
                <w:szCs w:val="18"/>
                <w:lang w:eastAsia="ja-JP"/>
              </w:rPr>
            </w:pPr>
            <w:r w:rsidRPr="00893A39">
              <w:rPr>
                <w:rFonts w:ascii="Arial" w:hAnsi="Arial" w:cs="Arial"/>
                <w:sz w:val="18"/>
                <w:szCs w:val="18"/>
              </w:rPr>
              <w:t>CA_xA-w</w:t>
            </w:r>
            <w:r>
              <w:rPr>
                <w:rFonts w:ascii="Arial" w:eastAsiaTheme="minorEastAsia" w:hAnsi="Arial" w:cs="Arial" w:hint="eastAsia"/>
                <w:sz w:val="18"/>
                <w:szCs w:val="18"/>
                <w:lang w:eastAsia="ja-JP"/>
              </w:rPr>
              <w:t>A,</w:t>
            </w:r>
          </w:p>
          <w:p w:rsidR="004B1034" w:rsidRDefault="004B1034" w:rsidP="001F1E5D">
            <w:pPr>
              <w:jc w:val="center"/>
              <w:rPr>
                <w:rFonts w:ascii="Arial" w:eastAsiaTheme="minorEastAsia" w:hAnsi="Arial" w:cs="Arial"/>
                <w:sz w:val="18"/>
                <w:szCs w:val="18"/>
                <w:lang w:eastAsia="ja-JP"/>
              </w:rPr>
            </w:pPr>
            <w:r w:rsidRPr="00893A39">
              <w:rPr>
                <w:rFonts w:ascii="Arial" w:hAnsi="Arial" w:cs="Arial"/>
                <w:sz w:val="18"/>
                <w:szCs w:val="18"/>
              </w:rPr>
              <w:t>CA_</w:t>
            </w:r>
            <w:r>
              <w:rPr>
                <w:rFonts w:ascii="Arial" w:eastAsiaTheme="minorEastAsia" w:hAnsi="Arial" w:cs="Arial" w:hint="eastAsia"/>
                <w:sz w:val="18"/>
                <w:szCs w:val="18"/>
                <w:lang w:eastAsia="ja-JP"/>
              </w:rPr>
              <w:t>x</w:t>
            </w:r>
            <w:r w:rsidRPr="00893A39">
              <w:rPr>
                <w:rFonts w:ascii="Arial" w:hAnsi="Arial" w:cs="Arial"/>
                <w:sz w:val="18"/>
                <w:szCs w:val="18"/>
              </w:rPr>
              <w:t>A</w:t>
            </w:r>
            <w:r>
              <w:rPr>
                <w:rFonts w:ascii="Arial" w:eastAsiaTheme="minorEastAsia" w:hAnsi="Arial" w:cs="Arial" w:hint="eastAsia"/>
                <w:sz w:val="18"/>
                <w:szCs w:val="18"/>
                <w:lang w:eastAsia="ja-JP"/>
              </w:rPr>
              <w:t>-q</w:t>
            </w:r>
            <w:r w:rsidRPr="00893A39">
              <w:rPr>
                <w:rFonts w:ascii="Arial" w:hAnsi="Arial" w:cs="Arial"/>
                <w:sz w:val="18"/>
                <w:szCs w:val="18"/>
              </w:rPr>
              <w:t>A, CA_yA</w:t>
            </w:r>
            <w:r>
              <w:rPr>
                <w:rFonts w:ascii="Arial" w:eastAsiaTheme="minorEastAsia" w:hAnsi="Arial" w:cs="Arial" w:hint="eastAsia"/>
                <w:sz w:val="18"/>
                <w:szCs w:val="18"/>
                <w:lang w:eastAsia="ja-JP"/>
              </w:rPr>
              <w:t>-zA,</w:t>
            </w:r>
          </w:p>
          <w:p w:rsidR="004B1034" w:rsidRDefault="004B1034" w:rsidP="004B1034">
            <w:pPr>
              <w:jc w:val="center"/>
              <w:rPr>
                <w:rFonts w:ascii="Arial" w:eastAsiaTheme="minorEastAsia" w:hAnsi="Arial" w:cs="Arial"/>
                <w:sz w:val="18"/>
                <w:szCs w:val="18"/>
                <w:lang w:eastAsia="ja-JP"/>
              </w:rPr>
            </w:pPr>
            <w:r>
              <w:rPr>
                <w:rFonts w:ascii="Arial" w:eastAsiaTheme="minorEastAsia" w:hAnsi="Arial" w:cs="Arial" w:hint="eastAsia"/>
                <w:sz w:val="18"/>
                <w:szCs w:val="18"/>
                <w:lang w:eastAsia="ja-JP"/>
              </w:rPr>
              <w:t>CA_yA-wA,</w:t>
            </w:r>
          </w:p>
          <w:p w:rsidR="004B1034" w:rsidRDefault="004B1034" w:rsidP="004B1034">
            <w:pPr>
              <w:jc w:val="center"/>
              <w:rPr>
                <w:rFonts w:ascii="Arial" w:eastAsiaTheme="minorEastAsia" w:hAnsi="Arial" w:cs="Arial"/>
                <w:sz w:val="18"/>
                <w:szCs w:val="18"/>
                <w:lang w:eastAsia="ja-JP"/>
              </w:rPr>
            </w:pPr>
            <w:r>
              <w:rPr>
                <w:rFonts w:ascii="Arial" w:eastAsiaTheme="minorEastAsia" w:hAnsi="Arial" w:cs="Arial" w:hint="eastAsia"/>
                <w:sz w:val="18"/>
                <w:szCs w:val="18"/>
                <w:lang w:eastAsia="ja-JP"/>
              </w:rPr>
              <w:t>CA_yA-qA,</w:t>
            </w:r>
          </w:p>
          <w:p w:rsidR="004B1034" w:rsidRDefault="004B1034" w:rsidP="004B1034">
            <w:pPr>
              <w:jc w:val="center"/>
              <w:rPr>
                <w:rFonts w:ascii="Arial" w:eastAsiaTheme="minorEastAsia" w:hAnsi="Arial" w:cs="Arial"/>
                <w:sz w:val="18"/>
                <w:szCs w:val="18"/>
                <w:lang w:eastAsia="ja-JP"/>
              </w:rPr>
            </w:pPr>
            <w:r>
              <w:rPr>
                <w:rFonts w:ascii="Arial" w:eastAsiaTheme="minorEastAsia" w:hAnsi="Arial" w:cs="Arial" w:hint="eastAsia"/>
                <w:sz w:val="18"/>
                <w:szCs w:val="18"/>
                <w:lang w:eastAsia="ja-JP"/>
              </w:rPr>
              <w:t>CA_zA-wA,</w:t>
            </w:r>
          </w:p>
          <w:p w:rsidR="004B1034" w:rsidRDefault="004B1034" w:rsidP="004B1034">
            <w:pPr>
              <w:jc w:val="center"/>
              <w:rPr>
                <w:rFonts w:ascii="Arial" w:eastAsiaTheme="minorEastAsia" w:hAnsi="Arial" w:cs="Arial"/>
                <w:sz w:val="18"/>
                <w:szCs w:val="18"/>
                <w:lang w:eastAsia="ja-JP"/>
              </w:rPr>
            </w:pPr>
            <w:r>
              <w:rPr>
                <w:rFonts w:ascii="Arial" w:eastAsiaTheme="minorEastAsia" w:hAnsi="Arial" w:cs="Arial" w:hint="eastAsia"/>
                <w:sz w:val="18"/>
                <w:szCs w:val="18"/>
                <w:lang w:eastAsia="ja-JP"/>
              </w:rPr>
              <w:t>CA_zA-qA,</w:t>
            </w:r>
          </w:p>
          <w:p w:rsidR="004B1034" w:rsidRPr="00A6486C" w:rsidRDefault="004B1034" w:rsidP="004B1034">
            <w:pPr>
              <w:jc w:val="center"/>
              <w:rPr>
                <w:rFonts w:eastAsiaTheme="minorEastAsia" w:cs="Arial"/>
                <w:lang w:eastAsia="ja-JP"/>
              </w:rPr>
            </w:pPr>
            <w:r>
              <w:rPr>
                <w:rFonts w:ascii="Arial" w:eastAsiaTheme="minorEastAsia" w:hAnsi="Arial" w:cs="Arial" w:hint="eastAsia"/>
                <w:sz w:val="18"/>
                <w:szCs w:val="18"/>
                <w:lang w:eastAsia="ja-JP"/>
              </w:rPr>
              <w:t>CA_wA-qA</w:t>
            </w:r>
          </w:p>
        </w:tc>
        <w:tc>
          <w:tcPr>
            <w:tcW w:w="931" w:type="dxa"/>
            <w:shd w:val="clear" w:color="auto" w:fill="auto"/>
            <w:vAlign w:val="center"/>
          </w:tcPr>
          <w:p w:rsidR="004B1034" w:rsidRPr="00893A39" w:rsidRDefault="004B1034" w:rsidP="001F1E5D">
            <w:pPr>
              <w:pStyle w:val="TAC"/>
              <w:rPr>
                <w:rFonts w:eastAsiaTheme="minorEastAsia" w:cs="Arial"/>
                <w:lang w:eastAsia="ja-JP"/>
              </w:rPr>
            </w:pPr>
            <w:r>
              <w:rPr>
                <w:rFonts w:eastAsiaTheme="minorEastAsia" w:cs="Arial" w:hint="eastAsia"/>
                <w:lang w:eastAsia="ja-JP"/>
              </w:rPr>
              <w:t>x</w:t>
            </w:r>
          </w:p>
        </w:tc>
        <w:tc>
          <w:tcPr>
            <w:tcW w:w="586" w:type="dxa"/>
            <w:shd w:val="clear" w:color="auto" w:fill="auto"/>
            <w:vAlign w:val="center"/>
          </w:tcPr>
          <w:p w:rsidR="004B1034" w:rsidRPr="004A2899" w:rsidRDefault="004B1034" w:rsidP="001F1E5D">
            <w:pPr>
              <w:pStyle w:val="TAC"/>
              <w:rPr>
                <w:rFonts w:cs="Arial"/>
              </w:rPr>
            </w:pPr>
          </w:p>
        </w:tc>
        <w:tc>
          <w:tcPr>
            <w:tcW w:w="586" w:type="dxa"/>
            <w:vAlign w:val="center"/>
          </w:tcPr>
          <w:p w:rsidR="004B1034" w:rsidRPr="004A2899" w:rsidRDefault="004B1034" w:rsidP="001F1E5D">
            <w:pPr>
              <w:pStyle w:val="TAC"/>
              <w:rPr>
                <w:rFonts w:cs="Arial"/>
              </w:rPr>
            </w:pPr>
          </w:p>
        </w:tc>
        <w:tc>
          <w:tcPr>
            <w:tcW w:w="586" w:type="dxa"/>
            <w:vAlign w:val="center"/>
          </w:tcPr>
          <w:p w:rsidR="004B1034" w:rsidRPr="004A2899" w:rsidRDefault="004B1034" w:rsidP="001F1E5D">
            <w:pPr>
              <w:pStyle w:val="TAC"/>
              <w:rPr>
                <w:rFonts w:cs="Arial"/>
              </w:rPr>
            </w:pPr>
          </w:p>
        </w:tc>
        <w:tc>
          <w:tcPr>
            <w:tcW w:w="586" w:type="dxa"/>
            <w:vAlign w:val="center"/>
          </w:tcPr>
          <w:p w:rsidR="004B1034" w:rsidRPr="004A2899" w:rsidRDefault="004B1034" w:rsidP="001F1E5D">
            <w:pPr>
              <w:pStyle w:val="TAC"/>
              <w:rPr>
                <w:rFonts w:cs="Arial"/>
              </w:rPr>
            </w:pPr>
            <w:r w:rsidRPr="004A2899">
              <w:rPr>
                <w:rFonts w:cs="Arial"/>
              </w:rPr>
              <w:t>Yes</w:t>
            </w:r>
          </w:p>
        </w:tc>
        <w:tc>
          <w:tcPr>
            <w:tcW w:w="586" w:type="dxa"/>
            <w:vAlign w:val="center"/>
          </w:tcPr>
          <w:p w:rsidR="004B1034" w:rsidRPr="004A2899" w:rsidRDefault="004B1034" w:rsidP="001F1E5D">
            <w:pPr>
              <w:pStyle w:val="TAC"/>
              <w:rPr>
                <w:rFonts w:cs="Arial"/>
              </w:rPr>
            </w:pPr>
            <w:r w:rsidRPr="004A2899">
              <w:rPr>
                <w:rFonts w:cs="Arial"/>
              </w:rPr>
              <w:t>Yes</w:t>
            </w:r>
          </w:p>
        </w:tc>
        <w:tc>
          <w:tcPr>
            <w:tcW w:w="586" w:type="dxa"/>
            <w:vAlign w:val="center"/>
          </w:tcPr>
          <w:p w:rsidR="004B1034" w:rsidRPr="004A2899" w:rsidRDefault="004B1034" w:rsidP="001F1E5D">
            <w:pPr>
              <w:pStyle w:val="TAC"/>
              <w:rPr>
                <w:rFonts w:cs="Arial"/>
              </w:rPr>
            </w:pPr>
            <w:r w:rsidRPr="004A2899">
              <w:rPr>
                <w:rFonts w:cs="Arial"/>
              </w:rPr>
              <w:t>Yes</w:t>
            </w:r>
          </w:p>
        </w:tc>
        <w:tc>
          <w:tcPr>
            <w:tcW w:w="1187" w:type="dxa"/>
            <w:vMerge w:val="restart"/>
            <w:vAlign w:val="center"/>
          </w:tcPr>
          <w:p w:rsidR="004B1034" w:rsidRPr="00893A39" w:rsidRDefault="004B1034" w:rsidP="001F1E5D">
            <w:pPr>
              <w:pStyle w:val="TAC"/>
              <w:rPr>
                <w:rFonts w:eastAsiaTheme="minorEastAsia" w:cs="Arial"/>
                <w:lang w:eastAsia="ja-JP"/>
              </w:rPr>
            </w:pPr>
            <w:r>
              <w:rPr>
                <w:rFonts w:eastAsiaTheme="minorEastAsia" w:cs="Arial" w:hint="eastAsia"/>
                <w:lang w:eastAsia="ja-JP"/>
              </w:rPr>
              <w:t>100</w:t>
            </w:r>
          </w:p>
        </w:tc>
        <w:tc>
          <w:tcPr>
            <w:tcW w:w="1328" w:type="dxa"/>
            <w:vMerge w:val="restart"/>
            <w:vAlign w:val="center"/>
          </w:tcPr>
          <w:p w:rsidR="004B1034" w:rsidRPr="00893A39" w:rsidRDefault="004B1034" w:rsidP="001F1E5D">
            <w:pPr>
              <w:pStyle w:val="TAC"/>
              <w:rPr>
                <w:rFonts w:eastAsiaTheme="minorEastAsia" w:cs="Arial"/>
                <w:lang w:eastAsia="ja-JP"/>
              </w:rPr>
            </w:pPr>
            <w:r>
              <w:rPr>
                <w:rFonts w:eastAsiaTheme="minorEastAsia" w:cs="Arial" w:hint="eastAsia"/>
                <w:lang w:eastAsia="ja-JP"/>
              </w:rPr>
              <w:t>0</w:t>
            </w:r>
          </w:p>
        </w:tc>
      </w:tr>
      <w:tr w:rsidR="00F97548" w:rsidRPr="004A2899" w:rsidTr="00F97548">
        <w:trPr>
          <w:trHeight w:val="359"/>
          <w:jc w:val="center"/>
        </w:trPr>
        <w:tc>
          <w:tcPr>
            <w:tcW w:w="2067" w:type="dxa"/>
            <w:vMerge/>
            <w:vAlign w:val="center"/>
          </w:tcPr>
          <w:p w:rsidR="004B1034" w:rsidRPr="004A2899" w:rsidRDefault="004B1034" w:rsidP="001F1E5D">
            <w:pPr>
              <w:pStyle w:val="TAC"/>
              <w:rPr>
                <w:rFonts w:cs="Arial"/>
              </w:rPr>
            </w:pPr>
          </w:p>
        </w:tc>
        <w:tc>
          <w:tcPr>
            <w:tcW w:w="1330" w:type="dxa"/>
            <w:vMerge/>
            <w:vAlign w:val="center"/>
          </w:tcPr>
          <w:p w:rsidR="004B1034" w:rsidRPr="00893A39" w:rsidRDefault="004B1034" w:rsidP="001F1E5D">
            <w:pPr>
              <w:pStyle w:val="TAC"/>
              <w:rPr>
                <w:rFonts w:cs="Arial"/>
              </w:rPr>
            </w:pPr>
          </w:p>
        </w:tc>
        <w:tc>
          <w:tcPr>
            <w:tcW w:w="931" w:type="dxa"/>
            <w:shd w:val="clear" w:color="auto" w:fill="auto"/>
            <w:vAlign w:val="center"/>
          </w:tcPr>
          <w:p w:rsidR="004B1034" w:rsidRPr="00893A39" w:rsidRDefault="004B1034" w:rsidP="001F1E5D">
            <w:pPr>
              <w:pStyle w:val="TAC"/>
              <w:rPr>
                <w:rFonts w:eastAsiaTheme="minorEastAsia" w:cs="Arial"/>
                <w:lang w:eastAsia="ja-JP"/>
              </w:rPr>
            </w:pPr>
            <w:r>
              <w:rPr>
                <w:rFonts w:eastAsiaTheme="minorEastAsia" w:cs="Arial" w:hint="eastAsia"/>
                <w:lang w:eastAsia="ja-JP"/>
              </w:rPr>
              <w:t>y</w:t>
            </w:r>
          </w:p>
        </w:tc>
        <w:tc>
          <w:tcPr>
            <w:tcW w:w="586" w:type="dxa"/>
            <w:shd w:val="clear" w:color="auto" w:fill="auto"/>
            <w:vAlign w:val="center"/>
          </w:tcPr>
          <w:p w:rsidR="004B1034" w:rsidRPr="004A2899" w:rsidRDefault="004B1034" w:rsidP="001F1E5D">
            <w:pPr>
              <w:pStyle w:val="TAC"/>
              <w:rPr>
                <w:rFonts w:cs="Arial"/>
              </w:rPr>
            </w:pPr>
          </w:p>
        </w:tc>
        <w:tc>
          <w:tcPr>
            <w:tcW w:w="586" w:type="dxa"/>
            <w:vAlign w:val="center"/>
          </w:tcPr>
          <w:p w:rsidR="004B1034" w:rsidRPr="004A2899" w:rsidRDefault="004B1034" w:rsidP="001F1E5D">
            <w:pPr>
              <w:pStyle w:val="TAC"/>
              <w:rPr>
                <w:rFonts w:cs="Arial"/>
              </w:rPr>
            </w:pPr>
          </w:p>
        </w:tc>
        <w:tc>
          <w:tcPr>
            <w:tcW w:w="586" w:type="dxa"/>
            <w:vAlign w:val="center"/>
          </w:tcPr>
          <w:p w:rsidR="004B1034" w:rsidRPr="004A2899" w:rsidRDefault="004B1034" w:rsidP="001F1E5D">
            <w:pPr>
              <w:pStyle w:val="TAC"/>
              <w:rPr>
                <w:rFonts w:cs="Arial"/>
              </w:rPr>
            </w:pPr>
          </w:p>
        </w:tc>
        <w:tc>
          <w:tcPr>
            <w:tcW w:w="586" w:type="dxa"/>
            <w:vAlign w:val="center"/>
          </w:tcPr>
          <w:p w:rsidR="004B1034" w:rsidRPr="004A2899" w:rsidRDefault="004B1034" w:rsidP="001F1E5D">
            <w:pPr>
              <w:pStyle w:val="TAC"/>
              <w:rPr>
                <w:rFonts w:cs="Arial"/>
              </w:rPr>
            </w:pPr>
            <w:r w:rsidRPr="004A2899">
              <w:rPr>
                <w:rFonts w:cs="Arial"/>
              </w:rPr>
              <w:t>Yes</w:t>
            </w:r>
          </w:p>
        </w:tc>
        <w:tc>
          <w:tcPr>
            <w:tcW w:w="586" w:type="dxa"/>
            <w:vAlign w:val="center"/>
          </w:tcPr>
          <w:p w:rsidR="004B1034" w:rsidRPr="004A2899" w:rsidRDefault="004B1034" w:rsidP="001F1E5D">
            <w:pPr>
              <w:pStyle w:val="TAC"/>
              <w:rPr>
                <w:rFonts w:cs="Arial"/>
              </w:rPr>
            </w:pPr>
            <w:r w:rsidRPr="004A2899">
              <w:rPr>
                <w:rFonts w:cs="Arial" w:hint="eastAsia"/>
                <w:lang w:eastAsia="ko-KR"/>
              </w:rPr>
              <w:t>Yes</w:t>
            </w:r>
          </w:p>
        </w:tc>
        <w:tc>
          <w:tcPr>
            <w:tcW w:w="586" w:type="dxa"/>
            <w:vAlign w:val="center"/>
          </w:tcPr>
          <w:p w:rsidR="004B1034" w:rsidRPr="004A2899" w:rsidRDefault="004B1034" w:rsidP="001F1E5D">
            <w:pPr>
              <w:pStyle w:val="TAC"/>
              <w:rPr>
                <w:rFonts w:cs="Arial"/>
              </w:rPr>
            </w:pPr>
            <w:r w:rsidRPr="004A2899">
              <w:rPr>
                <w:rFonts w:cs="Arial" w:hint="eastAsia"/>
                <w:lang w:eastAsia="ko-KR"/>
              </w:rPr>
              <w:t>Yes</w:t>
            </w:r>
          </w:p>
        </w:tc>
        <w:tc>
          <w:tcPr>
            <w:tcW w:w="1187" w:type="dxa"/>
            <w:vMerge/>
            <w:vAlign w:val="center"/>
          </w:tcPr>
          <w:p w:rsidR="004B1034" w:rsidRPr="004A2899" w:rsidRDefault="004B1034" w:rsidP="001F1E5D">
            <w:pPr>
              <w:pStyle w:val="TAC"/>
              <w:rPr>
                <w:rFonts w:cs="Arial"/>
              </w:rPr>
            </w:pPr>
          </w:p>
        </w:tc>
        <w:tc>
          <w:tcPr>
            <w:tcW w:w="1328" w:type="dxa"/>
            <w:vMerge/>
            <w:vAlign w:val="center"/>
          </w:tcPr>
          <w:p w:rsidR="004B1034" w:rsidRPr="004A2899" w:rsidRDefault="004B1034" w:rsidP="001F1E5D">
            <w:pPr>
              <w:pStyle w:val="TAC"/>
              <w:rPr>
                <w:rFonts w:cs="Arial"/>
              </w:rPr>
            </w:pPr>
          </w:p>
        </w:tc>
      </w:tr>
      <w:tr w:rsidR="00F97548" w:rsidRPr="004A2899" w:rsidTr="00F97548">
        <w:trPr>
          <w:trHeight w:val="440"/>
          <w:jc w:val="center"/>
        </w:trPr>
        <w:tc>
          <w:tcPr>
            <w:tcW w:w="2067" w:type="dxa"/>
            <w:vMerge/>
            <w:vAlign w:val="center"/>
          </w:tcPr>
          <w:p w:rsidR="004B1034" w:rsidRPr="004A2899" w:rsidRDefault="004B1034" w:rsidP="001F1E5D">
            <w:pPr>
              <w:pStyle w:val="TAC"/>
              <w:rPr>
                <w:rFonts w:cs="Arial"/>
              </w:rPr>
            </w:pPr>
          </w:p>
        </w:tc>
        <w:tc>
          <w:tcPr>
            <w:tcW w:w="1330" w:type="dxa"/>
            <w:vMerge/>
            <w:vAlign w:val="center"/>
          </w:tcPr>
          <w:p w:rsidR="004B1034" w:rsidRPr="00893A39" w:rsidRDefault="004B1034" w:rsidP="001F1E5D">
            <w:pPr>
              <w:pStyle w:val="TAC"/>
              <w:rPr>
                <w:rFonts w:cs="Arial"/>
              </w:rPr>
            </w:pPr>
          </w:p>
        </w:tc>
        <w:tc>
          <w:tcPr>
            <w:tcW w:w="931" w:type="dxa"/>
            <w:shd w:val="clear" w:color="auto" w:fill="auto"/>
            <w:vAlign w:val="center"/>
          </w:tcPr>
          <w:p w:rsidR="004B1034" w:rsidRPr="00893A39" w:rsidRDefault="004B1034" w:rsidP="001F1E5D">
            <w:pPr>
              <w:pStyle w:val="TAC"/>
              <w:rPr>
                <w:rFonts w:eastAsiaTheme="minorEastAsia" w:cs="Arial"/>
                <w:lang w:eastAsia="ja-JP"/>
              </w:rPr>
            </w:pPr>
            <w:r>
              <w:rPr>
                <w:rFonts w:eastAsiaTheme="minorEastAsia" w:cs="Arial" w:hint="eastAsia"/>
                <w:lang w:eastAsia="ja-JP"/>
              </w:rPr>
              <w:t>z</w:t>
            </w:r>
          </w:p>
        </w:tc>
        <w:tc>
          <w:tcPr>
            <w:tcW w:w="586" w:type="dxa"/>
            <w:shd w:val="clear" w:color="auto" w:fill="auto"/>
            <w:vAlign w:val="center"/>
          </w:tcPr>
          <w:p w:rsidR="004B1034" w:rsidRPr="004A2899" w:rsidRDefault="004B1034" w:rsidP="001F1E5D">
            <w:pPr>
              <w:pStyle w:val="TAC"/>
              <w:rPr>
                <w:rFonts w:cs="Arial"/>
              </w:rPr>
            </w:pPr>
          </w:p>
        </w:tc>
        <w:tc>
          <w:tcPr>
            <w:tcW w:w="586" w:type="dxa"/>
            <w:vAlign w:val="center"/>
          </w:tcPr>
          <w:p w:rsidR="004B1034" w:rsidRPr="004A2899" w:rsidRDefault="004B1034" w:rsidP="001F1E5D">
            <w:pPr>
              <w:pStyle w:val="TAC"/>
              <w:rPr>
                <w:rFonts w:cs="Arial"/>
              </w:rPr>
            </w:pPr>
          </w:p>
        </w:tc>
        <w:tc>
          <w:tcPr>
            <w:tcW w:w="586" w:type="dxa"/>
            <w:vAlign w:val="center"/>
          </w:tcPr>
          <w:p w:rsidR="004B1034" w:rsidRPr="004A2899" w:rsidRDefault="004B1034" w:rsidP="001F1E5D">
            <w:pPr>
              <w:pStyle w:val="TAC"/>
              <w:rPr>
                <w:rFonts w:cs="Arial"/>
              </w:rPr>
            </w:pPr>
          </w:p>
        </w:tc>
        <w:tc>
          <w:tcPr>
            <w:tcW w:w="586" w:type="dxa"/>
            <w:vAlign w:val="center"/>
          </w:tcPr>
          <w:p w:rsidR="004B1034" w:rsidRPr="004A2899" w:rsidRDefault="004B1034" w:rsidP="001F1E5D">
            <w:pPr>
              <w:pStyle w:val="TAC"/>
              <w:rPr>
                <w:rFonts w:cs="Arial"/>
              </w:rPr>
            </w:pPr>
            <w:r w:rsidRPr="004A2899">
              <w:rPr>
                <w:rFonts w:cs="Arial"/>
              </w:rPr>
              <w:t>Yes</w:t>
            </w:r>
          </w:p>
        </w:tc>
        <w:tc>
          <w:tcPr>
            <w:tcW w:w="586" w:type="dxa"/>
            <w:vAlign w:val="center"/>
          </w:tcPr>
          <w:p w:rsidR="004B1034" w:rsidRPr="004A2899" w:rsidRDefault="004B1034" w:rsidP="001F1E5D">
            <w:pPr>
              <w:pStyle w:val="TAC"/>
              <w:rPr>
                <w:rFonts w:cs="Arial"/>
              </w:rPr>
            </w:pPr>
            <w:r w:rsidRPr="004A2899">
              <w:rPr>
                <w:rFonts w:cs="Arial" w:hint="eastAsia"/>
                <w:lang w:eastAsia="ko-KR"/>
              </w:rPr>
              <w:t>Yes</w:t>
            </w:r>
          </w:p>
        </w:tc>
        <w:tc>
          <w:tcPr>
            <w:tcW w:w="586" w:type="dxa"/>
            <w:vAlign w:val="center"/>
          </w:tcPr>
          <w:p w:rsidR="004B1034" w:rsidRPr="004A2899" w:rsidRDefault="004B1034" w:rsidP="001F1E5D">
            <w:pPr>
              <w:pStyle w:val="TAC"/>
              <w:rPr>
                <w:rFonts w:cs="Arial"/>
              </w:rPr>
            </w:pPr>
            <w:r w:rsidRPr="004A2899">
              <w:rPr>
                <w:rFonts w:cs="Arial" w:hint="eastAsia"/>
                <w:lang w:eastAsia="ko-KR"/>
              </w:rPr>
              <w:t>Yes</w:t>
            </w:r>
          </w:p>
        </w:tc>
        <w:tc>
          <w:tcPr>
            <w:tcW w:w="1187" w:type="dxa"/>
            <w:vMerge/>
            <w:vAlign w:val="center"/>
          </w:tcPr>
          <w:p w:rsidR="004B1034" w:rsidRPr="004A2899" w:rsidRDefault="004B1034" w:rsidP="001F1E5D">
            <w:pPr>
              <w:pStyle w:val="TAC"/>
              <w:rPr>
                <w:rFonts w:cs="Arial"/>
              </w:rPr>
            </w:pPr>
          </w:p>
        </w:tc>
        <w:tc>
          <w:tcPr>
            <w:tcW w:w="1328" w:type="dxa"/>
            <w:vMerge/>
            <w:vAlign w:val="center"/>
          </w:tcPr>
          <w:p w:rsidR="004B1034" w:rsidRPr="004A2899" w:rsidRDefault="004B1034" w:rsidP="001F1E5D">
            <w:pPr>
              <w:pStyle w:val="TAC"/>
              <w:rPr>
                <w:rFonts w:cs="Arial"/>
              </w:rPr>
            </w:pPr>
          </w:p>
        </w:tc>
      </w:tr>
      <w:tr w:rsidR="00F97548" w:rsidRPr="004A2899" w:rsidTr="00F97548">
        <w:trPr>
          <w:trHeight w:val="413"/>
          <w:jc w:val="center"/>
        </w:trPr>
        <w:tc>
          <w:tcPr>
            <w:tcW w:w="2067" w:type="dxa"/>
            <w:vMerge/>
            <w:vAlign w:val="center"/>
          </w:tcPr>
          <w:p w:rsidR="004B1034" w:rsidRPr="004A2899" w:rsidRDefault="004B1034" w:rsidP="001F1E5D">
            <w:pPr>
              <w:pStyle w:val="TAC"/>
              <w:rPr>
                <w:rFonts w:cs="Arial"/>
              </w:rPr>
            </w:pPr>
          </w:p>
        </w:tc>
        <w:tc>
          <w:tcPr>
            <w:tcW w:w="1330" w:type="dxa"/>
            <w:vMerge/>
            <w:vAlign w:val="center"/>
          </w:tcPr>
          <w:p w:rsidR="004B1034" w:rsidRPr="00893A39" w:rsidRDefault="004B1034" w:rsidP="001F1E5D">
            <w:pPr>
              <w:pStyle w:val="TAC"/>
              <w:rPr>
                <w:rFonts w:cs="Arial"/>
              </w:rPr>
            </w:pPr>
          </w:p>
        </w:tc>
        <w:tc>
          <w:tcPr>
            <w:tcW w:w="931" w:type="dxa"/>
            <w:shd w:val="clear" w:color="auto" w:fill="auto"/>
            <w:vAlign w:val="center"/>
          </w:tcPr>
          <w:p w:rsidR="004B1034" w:rsidRDefault="004B1034" w:rsidP="001F1E5D">
            <w:pPr>
              <w:pStyle w:val="TAC"/>
              <w:rPr>
                <w:rFonts w:eastAsiaTheme="minorEastAsia" w:cs="Arial"/>
                <w:lang w:eastAsia="ja-JP"/>
              </w:rPr>
            </w:pPr>
            <w:r>
              <w:rPr>
                <w:rFonts w:eastAsiaTheme="minorEastAsia" w:cs="Arial" w:hint="eastAsia"/>
                <w:lang w:eastAsia="ja-JP"/>
              </w:rPr>
              <w:t>w</w:t>
            </w:r>
          </w:p>
        </w:tc>
        <w:tc>
          <w:tcPr>
            <w:tcW w:w="586" w:type="dxa"/>
            <w:shd w:val="clear" w:color="auto" w:fill="auto"/>
            <w:vAlign w:val="center"/>
          </w:tcPr>
          <w:p w:rsidR="004B1034" w:rsidRPr="004A2899" w:rsidRDefault="004B1034" w:rsidP="001F1E5D">
            <w:pPr>
              <w:pStyle w:val="TAC"/>
              <w:rPr>
                <w:rFonts w:cs="Arial"/>
              </w:rPr>
            </w:pPr>
          </w:p>
        </w:tc>
        <w:tc>
          <w:tcPr>
            <w:tcW w:w="586" w:type="dxa"/>
            <w:vAlign w:val="center"/>
          </w:tcPr>
          <w:p w:rsidR="004B1034" w:rsidRPr="004A2899" w:rsidRDefault="004B1034" w:rsidP="001F1E5D">
            <w:pPr>
              <w:pStyle w:val="TAC"/>
              <w:rPr>
                <w:rFonts w:cs="Arial"/>
              </w:rPr>
            </w:pPr>
          </w:p>
        </w:tc>
        <w:tc>
          <w:tcPr>
            <w:tcW w:w="586" w:type="dxa"/>
            <w:vAlign w:val="center"/>
          </w:tcPr>
          <w:p w:rsidR="004B1034" w:rsidRPr="004A2899" w:rsidRDefault="004B1034" w:rsidP="001F1E5D">
            <w:pPr>
              <w:pStyle w:val="TAC"/>
              <w:rPr>
                <w:rFonts w:cs="Arial"/>
              </w:rPr>
            </w:pPr>
          </w:p>
        </w:tc>
        <w:tc>
          <w:tcPr>
            <w:tcW w:w="586" w:type="dxa"/>
            <w:vAlign w:val="center"/>
          </w:tcPr>
          <w:p w:rsidR="004B1034" w:rsidRPr="004A2899" w:rsidRDefault="004B1034" w:rsidP="001F1E5D">
            <w:pPr>
              <w:pStyle w:val="TAC"/>
              <w:rPr>
                <w:rFonts w:cs="Arial"/>
              </w:rPr>
            </w:pPr>
            <w:r w:rsidRPr="004A2899">
              <w:rPr>
                <w:rFonts w:cs="Arial"/>
              </w:rPr>
              <w:t>Yes</w:t>
            </w:r>
          </w:p>
        </w:tc>
        <w:tc>
          <w:tcPr>
            <w:tcW w:w="586" w:type="dxa"/>
            <w:vAlign w:val="center"/>
          </w:tcPr>
          <w:p w:rsidR="004B1034" w:rsidRPr="004A2899" w:rsidRDefault="004B1034" w:rsidP="001F1E5D">
            <w:pPr>
              <w:pStyle w:val="TAC"/>
              <w:rPr>
                <w:rFonts w:cs="Arial"/>
              </w:rPr>
            </w:pPr>
            <w:r w:rsidRPr="004A2899">
              <w:rPr>
                <w:rFonts w:cs="Arial" w:hint="eastAsia"/>
                <w:lang w:eastAsia="ko-KR"/>
              </w:rPr>
              <w:t>Yes</w:t>
            </w:r>
          </w:p>
        </w:tc>
        <w:tc>
          <w:tcPr>
            <w:tcW w:w="586" w:type="dxa"/>
            <w:vAlign w:val="center"/>
          </w:tcPr>
          <w:p w:rsidR="004B1034" w:rsidRPr="004A2899" w:rsidRDefault="004B1034" w:rsidP="001F1E5D">
            <w:pPr>
              <w:pStyle w:val="TAC"/>
              <w:rPr>
                <w:rFonts w:cs="Arial"/>
              </w:rPr>
            </w:pPr>
            <w:r w:rsidRPr="004A2899">
              <w:rPr>
                <w:rFonts w:cs="Arial" w:hint="eastAsia"/>
                <w:lang w:eastAsia="ko-KR"/>
              </w:rPr>
              <w:t>Yes</w:t>
            </w:r>
          </w:p>
        </w:tc>
        <w:tc>
          <w:tcPr>
            <w:tcW w:w="1187" w:type="dxa"/>
            <w:vMerge/>
            <w:vAlign w:val="center"/>
          </w:tcPr>
          <w:p w:rsidR="004B1034" w:rsidRPr="004A2899" w:rsidRDefault="004B1034" w:rsidP="001F1E5D">
            <w:pPr>
              <w:pStyle w:val="TAC"/>
              <w:rPr>
                <w:rFonts w:cs="Arial"/>
              </w:rPr>
            </w:pPr>
          </w:p>
        </w:tc>
        <w:tc>
          <w:tcPr>
            <w:tcW w:w="1328" w:type="dxa"/>
            <w:vMerge/>
            <w:vAlign w:val="center"/>
          </w:tcPr>
          <w:p w:rsidR="004B1034" w:rsidRPr="004A2899" w:rsidRDefault="004B1034" w:rsidP="001F1E5D">
            <w:pPr>
              <w:pStyle w:val="TAC"/>
              <w:rPr>
                <w:rFonts w:cs="Arial"/>
              </w:rPr>
            </w:pPr>
          </w:p>
        </w:tc>
      </w:tr>
      <w:tr w:rsidR="00F97548" w:rsidRPr="004A2899" w:rsidTr="00F97548">
        <w:trPr>
          <w:trHeight w:val="269"/>
          <w:jc w:val="center"/>
        </w:trPr>
        <w:tc>
          <w:tcPr>
            <w:tcW w:w="2067" w:type="dxa"/>
            <w:vMerge/>
            <w:vAlign w:val="center"/>
          </w:tcPr>
          <w:p w:rsidR="00EF7FBA" w:rsidRPr="004A2899" w:rsidRDefault="00EF7FBA" w:rsidP="001F1E5D">
            <w:pPr>
              <w:pStyle w:val="TAC"/>
              <w:rPr>
                <w:rFonts w:cs="Arial"/>
              </w:rPr>
            </w:pPr>
          </w:p>
        </w:tc>
        <w:tc>
          <w:tcPr>
            <w:tcW w:w="1330" w:type="dxa"/>
            <w:vMerge/>
            <w:vAlign w:val="center"/>
          </w:tcPr>
          <w:p w:rsidR="00EF7FBA" w:rsidRPr="00893A39" w:rsidRDefault="00EF7FBA" w:rsidP="001F1E5D">
            <w:pPr>
              <w:pStyle w:val="TAC"/>
              <w:rPr>
                <w:rFonts w:cs="Arial"/>
              </w:rPr>
            </w:pPr>
          </w:p>
        </w:tc>
        <w:tc>
          <w:tcPr>
            <w:tcW w:w="931" w:type="dxa"/>
            <w:shd w:val="clear" w:color="auto" w:fill="auto"/>
            <w:vAlign w:val="center"/>
          </w:tcPr>
          <w:p w:rsidR="00EF7FBA" w:rsidRDefault="00EF7FBA" w:rsidP="001F1E5D">
            <w:pPr>
              <w:pStyle w:val="TAC"/>
              <w:rPr>
                <w:rFonts w:eastAsiaTheme="minorEastAsia" w:cs="Arial"/>
                <w:lang w:eastAsia="ja-JP"/>
              </w:rPr>
            </w:pPr>
            <w:r>
              <w:rPr>
                <w:rFonts w:eastAsiaTheme="minorEastAsia" w:cs="Arial" w:hint="eastAsia"/>
                <w:lang w:eastAsia="ja-JP"/>
              </w:rPr>
              <w:t>q</w:t>
            </w:r>
          </w:p>
        </w:tc>
        <w:tc>
          <w:tcPr>
            <w:tcW w:w="586" w:type="dxa"/>
            <w:shd w:val="clear" w:color="auto" w:fill="auto"/>
            <w:vAlign w:val="center"/>
          </w:tcPr>
          <w:p w:rsidR="00EF7FBA" w:rsidRPr="004A2899" w:rsidRDefault="00EF7FBA" w:rsidP="001F1E5D">
            <w:pPr>
              <w:pStyle w:val="TAC"/>
              <w:rPr>
                <w:rFonts w:cs="Arial"/>
              </w:rPr>
            </w:pPr>
          </w:p>
        </w:tc>
        <w:tc>
          <w:tcPr>
            <w:tcW w:w="586" w:type="dxa"/>
            <w:vAlign w:val="center"/>
          </w:tcPr>
          <w:p w:rsidR="00EF7FBA" w:rsidRPr="004A2899" w:rsidRDefault="00EF7FBA" w:rsidP="001F1E5D">
            <w:pPr>
              <w:pStyle w:val="TAC"/>
              <w:rPr>
                <w:rFonts w:cs="Arial"/>
              </w:rPr>
            </w:pPr>
          </w:p>
        </w:tc>
        <w:tc>
          <w:tcPr>
            <w:tcW w:w="586" w:type="dxa"/>
            <w:vAlign w:val="center"/>
          </w:tcPr>
          <w:p w:rsidR="00EF7FBA" w:rsidRPr="004A2899" w:rsidRDefault="00EF7FBA" w:rsidP="001F1E5D">
            <w:pPr>
              <w:pStyle w:val="TAC"/>
              <w:rPr>
                <w:rFonts w:cs="Arial"/>
              </w:rPr>
            </w:pPr>
          </w:p>
        </w:tc>
        <w:tc>
          <w:tcPr>
            <w:tcW w:w="586" w:type="dxa"/>
            <w:vAlign w:val="center"/>
          </w:tcPr>
          <w:p w:rsidR="00EF7FBA" w:rsidRPr="004A2899" w:rsidRDefault="00EF7FBA" w:rsidP="001F1E5D">
            <w:pPr>
              <w:pStyle w:val="TAC"/>
              <w:rPr>
                <w:rFonts w:cs="Arial"/>
              </w:rPr>
            </w:pPr>
            <w:r w:rsidRPr="004A2899">
              <w:rPr>
                <w:rFonts w:cs="Arial"/>
              </w:rPr>
              <w:t>Yes</w:t>
            </w:r>
          </w:p>
        </w:tc>
        <w:tc>
          <w:tcPr>
            <w:tcW w:w="586" w:type="dxa"/>
            <w:vAlign w:val="center"/>
          </w:tcPr>
          <w:p w:rsidR="00EF7FBA" w:rsidRPr="004A2899" w:rsidRDefault="00EF7FBA" w:rsidP="001F1E5D">
            <w:pPr>
              <w:pStyle w:val="TAC"/>
              <w:rPr>
                <w:rFonts w:cs="Arial"/>
              </w:rPr>
            </w:pPr>
            <w:r w:rsidRPr="004A2899">
              <w:rPr>
                <w:rFonts w:cs="Arial" w:hint="eastAsia"/>
                <w:lang w:eastAsia="ko-KR"/>
              </w:rPr>
              <w:t>Yes</w:t>
            </w:r>
          </w:p>
        </w:tc>
        <w:tc>
          <w:tcPr>
            <w:tcW w:w="586" w:type="dxa"/>
            <w:vAlign w:val="center"/>
          </w:tcPr>
          <w:p w:rsidR="00EF7FBA" w:rsidRPr="004A2899" w:rsidRDefault="00EF7FBA" w:rsidP="001F1E5D">
            <w:pPr>
              <w:pStyle w:val="TAC"/>
              <w:rPr>
                <w:rFonts w:cs="Arial"/>
              </w:rPr>
            </w:pPr>
            <w:r w:rsidRPr="004A2899">
              <w:rPr>
                <w:rFonts w:cs="Arial" w:hint="eastAsia"/>
                <w:lang w:eastAsia="ko-KR"/>
              </w:rPr>
              <w:t>Yes</w:t>
            </w:r>
          </w:p>
        </w:tc>
        <w:tc>
          <w:tcPr>
            <w:tcW w:w="1187" w:type="dxa"/>
            <w:vMerge/>
            <w:vAlign w:val="center"/>
          </w:tcPr>
          <w:p w:rsidR="00EF7FBA" w:rsidRPr="004A2899" w:rsidRDefault="00EF7FBA" w:rsidP="001F1E5D">
            <w:pPr>
              <w:pStyle w:val="TAC"/>
              <w:rPr>
                <w:rFonts w:cs="Arial"/>
              </w:rPr>
            </w:pPr>
          </w:p>
        </w:tc>
        <w:tc>
          <w:tcPr>
            <w:tcW w:w="1328" w:type="dxa"/>
            <w:vMerge/>
            <w:vAlign w:val="center"/>
          </w:tcPr>
          <w:p w:rsidR="00EF7FBA" w:rsidRPr="004A2899" w:rsidRDefault="00EF7FBA" w:rsidP="001F1E5D">
            <w:pPr>
              <w:pStyle w:val="TAC"/>
              <w:rPr>
                <w:rFonts w:cs="Arial"/>
              </w:rPr>
            </w:pPr>
          </w:p>
        </w:tc>
      </w:tr>
    </w:tbl>
    <w:p w:rsidR="004B1034" w:rsidRPr="00BA4330" w:rsidRDefault="004B1034" w:rsidP="00A23109">
      <w:pPr>
        <w:rPr>
          <w:rFonts w:eastAsiaTheme="minorEastAsia"/>
          <w:lang w:val="sv-SE" w:eastAsia="ja-JP"/>
        </w:rPr>
      </w:pPr>
    </w:p>
    <w:sectPr w:rsidR="004B1034" w:rsidRPr="00BA4330" w:rsidSect="00AE0932">
      <w:footerReference w:type="default" r:id="rId8"/>
      <w:pgSz w:w="11907" w:h="16840" w:code="9"/>
      <w:pgMar w:top="1134" w:right="1021" w:bottom="1287" w:left="1021" w:header="720" w:footer="578"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5F4D" w:rsidRDefault="00D45F4D">
      <w:r>
        <w:separator/>
      </w:r>
    </w:p>
  </w:endnote>
  <w:endnote w:type="continuationSeparator" w:id="0">
    <w:p w:rsidR="00D45F4D" w:rsidRDefault="00D45F4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omic Sans MS">
    <w:panose1 w:val="030F0702030302020204"/>
    <w:charset w:val="00"/>
    <w:family w:val="script"/>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091" w:rsidRDefault="0082249C">
    <w:pPr>
      <w:pStyle w:val="Footer"/>
      <w:jc w:val="center"/>
    </w:pPr>
    <w:fldSimple w:instr=" PAGE   \* MERGEFORMAT ">
      <w:r w:rsidR="005943A8">
        <w:rPr>
          <w:noProof/>
        </w:rPr>
        <w:t>2</w:t>
      </w:r>
    </w:fldSimple>
  </w:p>
  <w:p w:rsidR="00FF0091" w:rsidRDefault="00FF009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5F4D" w:rsidRDefault="00D45F4D">
      <w:r>
        <w:separator/>
      </w:r>
    </w:p>
  </w:footnote>
  <w:footnote w:type="continuationSeparator" w:id="0">
    <w:p w:rsidR="00D45F4D" w:rsidRDefault="00D45F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50D0170"/>
    <w:multiLevelType w:val="hybridMultilevel"/>
    <w:tmpl w:val="A5A0748E"/>
    <w:lvl w:ilvl="0" w:tplc="B8C84454">
      <w:start w:val="5"/>
      <w:numFmt w:val="bullet"/>
      <w:lvlText w:val="-"/>
      <w:lvlJc w:val="left"/>
      <w:pPr>
        <w:ind w:left="720" w:hanging="360"/>
      </w:pPr>
      <w:rPr>
        <w:rFonts w:ascii="Arial" w:eastAsia="ＭＳ 明朝"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tentative="1">
      <w:start w:val="1"/>
      <w:numFmt w:val="bullet"/>
      <w:lvlText w:val="o"/>
      <w:lvlJc w:val="left"/>
      <w:pPr>
        <w:tabs>
          <w:tab w:val="num" w:pos="1710"/>
        </w:tabs>
        <w:ind w:left="1710" w:hanging="360"/>
      </w:pPr>
      <w:rPr>
        <w:rFonts w:ascii="Courier New" w:hAnsi="Courier New" w:cs="Courier New" w:hint="default"/>
      </w:rPr>
    </w:lvl>
    <w:lvl w:ilvl="2" w:tplc="04090005" w:tentative="1">
      <w:start w:val="1"/>
      <w:numFmt w:val="bullet"/>
      <w:lvlText w:val=""/>
      <w:lvlJc w:val="left"/>
      <w:pPr>
        <w:tabs>
          <w:tab w:val="num" w:pos="2430"/>
        </w:tabs>
        <w:ind w:left="2430" w:hanging="360"/>
      </w:pPr>
      <w:rPr>
        <w:rFonts w:ascii="Wingdings" w:hAnsi="Wingdings" w:hint="default"/>
      </w:rPr>
    </w:lvl>
    <w:lvl w:ilvl="3" w:tplc="04090001" w:tentative="1">
      <w:start w:val="1"/>
      <w:numFmt w:val="bullet"/>
      <w:lvlText w:val=""/>
      <w:lvlJc w:val="left"/>
      <w:pPr>
        <w:tabs>
          <w:tab w:val="num" w:pos="3150"/>
        </w:tabs>
        <w:ind w:left="3150" w:hanging="360"/>
      </w:pPr>
      <w:rPr>
        <w:rFonts w:ascii="Symbol" w:hAnsi="Symbol" w:hint="default"/>
      </w:rPr>
    </w:lvl>
    <w:lvl w:ilvl="4" w:tplc="04090003" w:tentative="1">
      <w:start w:val="1"/>
      <w:numFmt w:val="bullet"/>
      <w:lvlText w:val="o"/>
      <w:lvlJc w:val="left"/>
      <w:pPr>
        <w:tabs>
          <w:tab w:val="num" w:pos="3870"/>
        </w:tabs>
        <w:ind w:left="3870" w:hanging="360"/>
      </w:pPr>
      <w:rPr>
        <w:rFonts w:ascii="Courier New" w:hAnsi="Courier New" w:cs="Courier New" w:hint="default"/>
      </w:rPr>
    </w:lvl>
    <w:lvl w:ilvl="5" w:tplc="04090005" w:tentative="1">
      <w:start w:val="1"/>
      <w:numFmt w:val="bullet"/>
      <w:lvlText w:val=""/>
      <w:lvlJc w:val="left"/>
      <w:pPr>
        <w:tabs>
          <w:tab w:val="num" w:pos="4590"/>
        </w:tabs>
        <w:ind w:left="4590" w:hanging="360"/>
      </w:pPr>
      <w:rPr>
        <w:rFonts w:ascii="Wingdings" w:hAnsi="Wingdings" w:hint="default"/>
      </w:rPr>
    </w:lvl>
    <w:lvl w:ilvl="6" w:tplc="04090001" w:tentative="1">
      <w:start w:val="1"/>
      <w:numFmt w:val="bullet"/>
      <w:lvlText w:val=""/>
      <w:lvlJc w:val="left"/>
      <w:pPr>
        <w:tabs>
          <w:tab w:val="num" w:pos="5310"/>
        </w:tabs>
        <w:ind w:left="5310" w:hanging="360"/>
      </w:pPr>
      <w:rPr>
        <w:rFonts w:ascii="Symbol" w:hAnsi="Symbol" w:hint="default"/>
      </w:rPr>
    </w:lvl>
    <w:lvl w:ilvl="7" w:tplc="04090003" w:tentative="1">
      <w:start w:val="1"/>
      <w:numFmt w:val="bullet"/>
      <w:lvlText w:val="o"/>
      <w:lvlJc w:val="left"/>
      <w:pPr>
        <w:tabs>
          <w:tab w:val="num" w:pos="6030"/>
        </w:tabs>
        <w:ind w:left="6030" w:hanging="360"/>
      </w:pPr>
      <w:rPr>
        <w:rFonts w:ascii="Courier New" w:hAnsi="Courier New" w:cs="Courier New" w:hint="default"/>
      </w:rPr>
    </w:lvl>
    <w:lvl w:ilvl="8" w:tplc="04090005" w:tentative="1">
      <w:start w:val="1"/>
      <w:numFmt w:val="bullet"/>
      <w:lvlText w:val=""/>
      <w:lvlJc w:val="left"/>
      <w:pPr>
        <w:tabs>
          <w:tab w:val="num" w:pos="6750"/>
        </w:tabs>
        <w:ind w:left="6750" w:hanging="360"/>
      </w:pPr>
      <w:rPr>
        <w:rFonts w:ascii="Wingdings" w:hAnsi="Wingdings" w:hint="default"/>
      </w:r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278420A"/>
    <w:multiLevelType w:val="hybridMultilevel"/>
    <w:tmpl w:val="64220C76"/>
    <w:lvl w:ilvl="0" w:tplc="337ED17E">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89701BC"/>
    <w:multiLevelType w:val="hybridMultilevel"/>
    <w:tmpl w:val="A62ED2C8"/>
    <w:lvl w:ilvl="0" w:tplc="3F586EB8">
      <w:start w:val="1"/>
      <w:numFmt w:val="upperLetter"/>
      <w:lvlText w:val="%1)"/>
      <w:lvlJc w:val="left"/>
      <w:pPr>
        <w:ind w:left="1080" w:hanging="360"/>
      </w:pPr>
      <w:rPr>
        <w:rFonts w:ascii="Times New Roman" w:eastAsia="Times New Roman" w:hAnsi="Times New Roman" w:cs="Times New Roma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A0C013D"/>
    <w:multiLevelType w:val="hybridMultilevel"/>
    <w:tmpl w:val="523E94E0"/>
    <w:lvl w:ilvl="0" w:tplc="DDEE80A8">
      <w:start w:val="6"/>
      <w:numFmt w:val="bullet"/>
      <w:lvlText w:val="-"/>
      <w:lvlJc w:val="left"/>
      <w:pPr>
        <w:ind w:left="720" w:hanging="360"/>
      </w:pPr>
      <w:rPr>
        <w:rFonts w:ascii="Arial" w:eastAsia="ＭＳ 明朝"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2">
    <w:nsid w:val="1C2E3B21"/>
    <w:multiLevelType w:val="singleLevel"/>
    <w:tmpl w:val="7C5EAFC8"/>
    <w:lvl w:ilvl="0">
      <w:start w:val="1"/>
      <w:numFmt w:val="lowerLetter"/>
      <w:lvlText w:val="%1)"/>
      <w:legacy w:legacy="1" w:legacySpace="0" w:legacyIndent="283"/>
      <w:lvlJc w:val="left"/>
      <w:pPr>
        <w:ind w:left="567" w:hanging="283"/>
      </w:pPr>
    </w:lvl>
  </w:abstractNum>
  <w:abstractNum w:abstractNumId="13">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4">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5">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6">
    <w:nsid w:val="21F84F88"/>
    <w:multiLevelType w:val="multilevel"/>
    <w:tmpl w:val="9BE4047C"/>
    <w:styleLink w:val="Foo"/>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360" w:hanging="360"/>
      </w:pPr>
      <w:rPr>
        <w:rFonts w:hint="eastAsia"/>
      </w:rPr>
    </w:lvl>
    <w:lvl w:ilvl="2">
      <w:start w:val="1"/>
      <w:numFmt w:val="decimal"/>
      <w:pStyle w:val="Heading3"/>
      <w:lvlText w:val="%1.%2.%3"/>
      <w:lvlJc w:val="left"/>
      <w:pPr>
        <w:ind w:left="360" w:hanging="360"/>
      </w:pPr>
      <w:rPr>
        <w:rFonts w:hint="eastAsia"/>
      </w:rPr>
    </w:lvl>
    <w:lvl w:ilvl="3">
      <w:start w:val="1"/>
      <w:numFmt w:val="decimal"/>
      <w:pStyle w:val="Heading4"/>
      <w:lvlText w:val="%1.%2.%3.%4"/>
      <w:lvlJc w:val="left"/>
      <w:pPr>
        <w:ind w:left="360" w:hanging="360"/>
      </w:pPr>
      <w:rPr>
        <w:rFonts w:hint="eastAsia"/>
      </w:rPr>
    </w:lvl>
    <w:lvl w:ilvl="4">
      <w:start w:val="1"/>
      <w:numFmt w:val="decimal"/>
      <w:pStyle w:val="Heading5"/>
      <w:lvlText w:val="%1.%5%2.%3.%4."/>
      <w:lvlJc w:val="left"/>
      <w:pPr>
        <w:ind w:left="360" w:hanging="360"/>
      </w:pPr>
      <w:rPr>
        <w:rFonts w:hint="eastAsia"/>
      </w:rPr>
    </w:lvl>
    <w:lvl w:ilvl="5">
      <w:start w:val="1"/>
      <w:numFmt w:val="decimal"/>
      <w:pStyle w:val="Heading6"/>
      <w:lvlText w:val="%1.%2.%3.%4.%5.%6"/>
      <w:lvlJc w:val="left"/>
      <w:pPr>
        <w:ind w:left="1080" w:hanging="360"/>
      </w:pPr>
      <w:rPr>
        <w:rFonts w:hint="eastAsia"/>
      </w:rPr>
    </w:lvl>
    <w:lvl w:ilvl="6">
      <w:start w:val="1"/>
      <w:numFmt w:val="none"/>
      <w:pStyle w:val="Heading7"/>
      <w:lvlText w:val=""/>
      <w:lvlJc w:val="left"/>
      <w:pPr>
        <w:ind w:left="2520" w:hanging="360"/>
      </w:pPr>
      <w:rPr>
        <w:rFonts w:hint="eastAsia"/>
      </w:rPr>
    </w:lvl>
    <w:lvl w:ilvl="7">
      <w:start w:val="1"/>
      <w:numFmt w:val="none"/>
      <w:pStyle w:val="Heading8"/>
      <w:lvlText w:val=""/>
      <w:lvlJc w:val="left"/>
      <w:pPr>
        <w:ind w:left="2880" w:hanging="360"/>
      </w:pPr>
      <w:rPr>
        <w:rFonts w:hint="eastAsia"/>
      </w:rPr>
    </w:lvl>
    <w:lvl w:ilvl="8">
      <w:start w:val="1"/>
      <w:numFmt w:val="none"/>
      <w:pStyle w:val="Heading9"/>
      <w:lvlText w:val=""/>
      <w:lvlJc w:val="left"/>
      <w:pPr>
        <w:ind w:left="3240" w:hanging="360"/>
      </w:pPr>
      <w:rPr>
        <w:rFonts w:hint="eastAsia"/>
      </w:rPr>
    </w:lvl>
  </w:abstractNum>
  <w:abstractNum w:abstractNumId="17">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8">
    <w:nsid w:val="248700F3"/>
    <w:multiLevelType w:val="hybridMultilevel"/>
    <w:tmpl w:val="1CCABAB2"/>
    <w:lvl w:ilvl="0" w:tplc="2DD0CECC">
      <w:start w:val="6"/>
      <w:numFmt w:val="bullet"/>
      <w:lvlText w:val="-"/>
      <w:lvlJc w:val="left"/>
      <w:pPr>
        <w:ind w:left="460" w:hanging="360"/>
      </w:pPr>
      <w:rPr>
        <w:rFonts w:ascii="Arial" w:eastAsia="ＭＳ 明朝"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nsid w:val="27484215"/>
    <w:multiLevelType w:val="hybridMultilevel"/>
    <w:tmpl w:val="A62ED2C8"/>
    <w:lvl w:ilvl="0" w:tplc="3F586EB8">
      <w:start w:val="1"/>
      <w:numFmt w:val="upperLetter"/>
      <w:pStyle w:val="CharCharCharCharChar"/>
      <w:lvlText w:val="%1)"/>
      <w:lvlJc w:val="left"/>
      <w:pPr>
        <w:ind w:left="1080" w:hanging="360"/>
      </w:pPr>
      <w:rPr>
        <w:rFonts w:ascii="Times New Roman" w:eastAsia="Times New Roman" w:hAnsi="Times New Roman" w:cs="Times New Roma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21">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4">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5">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nsid w:val="35C80964"/>
    <w:multiLevelType w:val="hybridMultilevel"/>
    <w:tmpl w:val="08700742"/>
    <w:lvl w:ilvl="0" w:tplc="FFFFFFFF">
      <w:start w:val="1"/>
      <w:numFmt w:val="decimal"/>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8">
    <w:nsid w:val="36C27694"/>
    <w:multiLevelType w:val="multilevel"/>
    <w:tmpl w:val="9BE4047C"/>
    <w:numStyleLink w:val="Foo"/>
  </w:abstractNum>
  <w:abstractNum w:abstractNumId="29">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nsid w:val="4AA14B21"/>
    <w:multiLevelType w:val="hybridMultilevel"/>
    <w:tmpl w:val="E01C3D28"/>
    <w:lvl w:ilvl="0" w:tplc="8D1E49B4">
      <w:start w:val="5"/>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nsid w:val="59752E51"/>
    <w:multiLevelType w:val="hybridMultilevel"/>
    <w:tmpl w:val="A62ED2C8"/>
    <w:lvl w:ilvl="0" w:tplc="3F586EB8">
      <w:start w:val="1"/>
      <w:numFmt w:val="upperLetter"/>
      <w:lvlText w:val="%1)"/>
      <w:lvlJc w:val="left"/>
      <w:pPr>
        <w:ind w:left="1080" w:hanging="360"/>
      </w:pPr>
      <w:rPr>
        <w:rFonts w:ascii="Times New Roman" w:eastAsia="Times New Roman" w:hAnsi="Times New Roman" w:cs="Times New Roma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5AFF3D66"/>
    <w:multiLevelType w:val="hybridMultilevel"/>
    <w:tmpl w:val="693226B2"/>
    <w:lvl w:ilvl="0" w:tplc="35E60C8A">
      <w:start w:val="7"/>
      <w:numFmt w:val="bullet"/>
      <w:lvlText w:val="-"/>
      <w:lvlJc w:val="left"/>
      <w:pPr>
        <w:ind w:left="720" w:hanging="360"/>
      </w:pPr>
      <w:rPr>
        <w:rFonts w:ascii="Arial" w:eastAsia="ＭＳ 明朝"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7">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8">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9">
    <w:nsid w:val="70EE27F0"/>
    <w:multiLevelType w:val="hybridMultilevel"/>
    <w:tmpl w:val="A62ED2C8"/>
    <w:lvl w:ilvl="0" w:tplc="3F586EB8">
      <w:start w:val="1"/>
      <w:numFmt w:val="upperLetter"/>
      <w:lvlText w:val="%1)"/>
      <w:lvlJc w:val="left"/>
      <w:pPr>
        <w:ind w:left="1080" w:hanging="360"/>
      </w:pPr>
      <w:rPr>
        <w:rFonts w:ascii="Times New Roman" w:eastAsia="Times New Roman" w:hAnsi="Times New Roman" w:cs="Times New Roma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1966570"/>
    <w:multiLevelType w:val="hybridMultilevel"/>
    <w:tmpl w:val="A62ED2C8"/>
    <w:lvl w:ilvl="0" w:tplc="3F586EB8">
      <w:start w:val="1"/>
      <w:numFmt w:val="upperLetter"/>
      <w:lvlText w:val="%1)"/>
      <w:lvlJc w:val="left"/>
      <w:pPr>
        <w:ind w:left="1080" w:hanging="360"/>
      </w:pPr>
      <w:rPr>
        <w:rFonts w:ascii="Times New Roman" w:eastAsia="Times New Roman" w:hAnsi="Times New Roman" w:cs="Times New Roma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6"/>
  </w:num>
  <w:num w:numId="2">
    <w:abstractNumId w:val="28"/>
  </w:num>
  <w:num w:numId="3">
    <w:abstractNumId w:val="8"/>
  </w:num>
  <w:num w:numId="4">
    <w:abstractNumId w:val="19"/>
  </w:num>
  <w:num w:numId="5">
    <w:abstractNumId w:val="34"/>
  </w:num>
  <w:num w:numId="6">
    <w:abstractNumId w:val="39"/>
  </w:num>
  <w:num w:numId="7">
    <w:abstractNumId w:val="40"/>
  </w:num>
  <w:num w:numId="8">
    <w:abstractNumId w:val="9"/>
  </w:num>
  <w:num w:numId="9">
    <w:abstractNumId w:val="26"/>
  </w:num>
  <w:num w:numId="10">
    <w:abstractNumId w:val="32"/>
  </w:num>
  <w:num w:numId="11">
    <w:abstractNumId w:val="11"/>
  </w:num>
  <w:num w:numId="12">
    <w:abstractNumId w:val="0"/>
    <w:lvlOverride w:ilvl="0">
      <w:lvl w:ilvl="0">
        <w:numFmt w:val="bullet"/>
        <w:lvlText w:val=""/>
        <w:legacy w:legacy="1" w:legacySpace="0" w:legacyIndent="283"/>
        <w:lvlJc w:val="left"/>
        <w:pPr>
          <w:ind w:left="567" w:hanging="283"/>
        </w:pPr>
        <w:rPr>
          <w:rFonts w:ascii="Symbol" w:hAnsi="Symbol" w:hint="default"/>
        </w:rPr>
      </w:lvl>
    </w:lvlOverride>
  </w:num>
  <w:num w:numId="13">
    <w:abstractNumId w:val="41"/>
  </w:num>
  <w:num w:numId="14">
    <w:abstractNumId w:val="38"/>
  </w:num>
  <w:num w:numId="15">
    <w:abstractNumId w:val="25"/>
  </w:num>
  <w:num w:numId="16">
    <w:abstractNumId w:val="6"/>
  </w:num>
  <w:num w:numId="17">
    <w:abstractNumId w:val="21"/>
  </w:num>
  <w:num w:numId="18">
    <w:abstractNumId w:val="37"/>
  </w:num>
  <w:num w:numId="19">
    <w:abstractNumId w:val="4"/>
  </w:num>
  <w:num w:numId="20">
    <w:abstractNumId w:val="7"/>
  </w:num>
  <w:num w:numId="21">
    <w:abstractNumId w:val="22"/>
  </w:num>
  <w:num w:numId="22">
    <w:abstractNumId w:val="12"/>
  </w:num>
  <w:num w:numId="23">
    <w:abstractNumId w:val="18"/>
  </w:num>
  <w:num w:numId="24">
    <w:abstractNumId w:val="10"/>
  </w:num>
  <w:num w:numId="25">
    <w:abstractNumId w:val="5"/>
  </w:num>
  <w:num w:numId="26">
    <w:abstractNumId w:val="30"/>
  </w:num>
  <w:num w:numId="27">
    <w:abstractNumId w:val="42"/>
  </w:num>
  <w:num w:numId="28">
    <w:abstractNumId w:val="14"/>
  </w:num>
  <w:num w:numId="29">
    <w:abstractNumId w:val="33"/>
  </w:num>
  <w:num w:numId="30">
    <w:abstractNumId w:val="27"/>
  </w:num>
  <w:num w:numId="31">
    <w:abstractNumId w:val="23"/>
  </w:num>
  <w:num w:numId="32">
    <w:abstractNumId w:val="3"/>
  </w:num>
  <w:num w:numId="33">
    <w:abstractNumId w:val="17"/>
  </w:num>
  <w:num w:numId="34">
    <w:abstractNumId w:val="36"/>
  </w:num>
  <w:num w:numId="35">
    <w:abstractNumId w:val="24"/>
  </w:num>
  <w:num w:numId="36">
    <w:abstractNumId w:val="13"/>
  </w:num>
  <w:num w:numId="37">
    <w:abstractNumId w:val="2"/>
  </w:num>
  <w:num w:numId="38">
    <w:abstractNumId w:val="29"/>
  </w:num>
  <w:num w:numId="39">
    <w:abstractNumId w:val="15"/>
  </w:num>
  <w:num w:numId="40">
    <w:abstractNumId w:val="20"/>
  </w:num>
  <w:num w:numId="41">
    <w:abstractNumId w:val="35"/>
  </w:num>
  <w:num w:numId="42">
    <w:abstractNumId w:val="1"/>
  </w:num>
  <w:num w:numId="43">
    <w:abstractNumId w:val="3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5"/>
  <w:hideSpellingErrors/>
  <w:hideGrammaticalErrors/>
  <w:proofState w:spelling="clean" w:grammar="clean"/>
  <w:trackRevisions/>
  <w:defaultTabStop w:val="720"/>
  <w:drawingGridHorizontalSpacing w:val="102"/>
  <w:drawingGridVerticalSpacing w:val="181"/>
  <w:displayHorizontalDrawingGridEvery w:val="2"/>
  <w:characterSpacingControl w:val="doNotCompress"/>
  <w:hdrShapeDefaults>
    <o:shapedefaults v:ext="edit" spidmax="289794"/>
  </w:hdrShapeDefaults>
  <w:footnotePr>
    <w:footnote w:id="-1"/>
    <w:footnote w:id="0"/>
  </w:footnotePr>
  <w:endnotePr>
    <w:endnote w:id="-1"/>
    <w:endnote w:id="0"/>
  </w:endnotePr>
  <w:compat>
    <w:useFELayout/>
  </w:compat>
  <w:rsids>
    <w:rsidRoot w:val="007D64AC"/>
    <w:rsid w:val="00001087"/>
    <w:rsid w:val="000015C4"/>
    <w:rsid w:val="000019C0"/>
    <w:rsid w:val="00001FEA"/>
    <w:rsid w:val="00002439"/>
    <w:rsid w:val="000031B8"/>
    <w:rsid w:val="00003A53"/>
    <w:rsid w:val="00003C02"/>
    <w:rsid w:val="00004963"/>
    <w:rsid w:val="000053A3"/>
    <w:rsid w:val="0000589B"/>
    <w:rsid w:val="00005AB4"/>
    <w:rsid w:val="0001094F"/>
    <w:rsid w:val="00010BA7"/>
    <w:rsid w:val="00011648"/>
    <w:rsid w:val="0001263D"/>
    <w:rsid w:val="00013C96"/>
    <w:rsid w:val="00013EFB"/>
    <w:rsid w:val="00014F8E"/>
    <w:rsid w:val="00017F32"/>
    <w:rsid w:val="00020847"/>
    <w:rsid w:val="00020988"/>
    <w:rsid w:val="0002119A"/>
    <w:rsid w:val="00021DEB"/>
    <w:rsid w:val="00023281"/>
    <w:rsid w:val="00023337"/>
    <w:rsid w:val="00023E18"/>
    <w:rsid w:val="00025F2E"/>
    <w:rsid w:val="00026005"/>
    <w:rsid w:val="00027C90"/>
    <w:rsid w:val="00027EB8"/>
    <w:rsid w:val="000321F5"/>
    <w:rsid w:val="00035019"/>
    <w:rsid w:val="0003514D"/>
    <w:rsid w:val="00035695"/>
    <w:rsid w:val="0003584E"/>
    <w:rsid w:val="0003599C"/>
    <w:rsid w:val="00036F9B"/>
    <w:rsid w:val="00037928"/>
    <w:rsid w:val="00040123"/>
    <w:rsid w:val="0004118C"/>
    <w:rsid w:val="00045ED1"/>
    <w:rsid w:val="00051387"/>
    <w:rsid w:val="0005171D"/>
    <w:rsid w:val="00053069"/>
    <w:rsid w:val="00053E25"/>
    <w:rsid w:val="000568EC"/>
    <w:rsid w:val="00060808"/>
    <w:rsid w:val="00061510"/>
    <w:rsid w:val="00064EF2"/>
    <w:rsid w:val="00066782"/>
    <w:rsid w:val="00066C2E"/>
    <w:rsid w:val="000708D4"/>
    <w:rsid w:val="00073FC4"/>
    <w:rsid w:val="000741EA"/>
    <w:rsid w:val="000768FE"/>
    <w:rsid w:val="000829F3"/>
    <w:rsid w:val="00084E1D"/>
    <w:rsid w:val="00085EAA"/>
    <w:rsid w:val="00087F3C"/>
    <w:rsid w:val="0009178D"/>
    <w:rsid w:val="00092CE4"/>
    <w:rsid w:val="000939B0"/>
    <w:rsid w:val="0009535F"/>
    <w:rsid w:val="000957DE"/>
    <w:rsid w:val="000A079D"/>
    <w:rsid w:val="000A1535"/>
    <w:rsid w:val="000A5E45"/>
    <w:rsid w:val="000A6159"/>
    <w:rsid w:val="000A61A5"/>
    <w:rsid w:val="000A61D7"/>
    <w:rsid w:val="000A6294"/>
    <w:rsid w:val="000A6787"/>
    <w:rsid w:val="000A74EA"/>
    <w:rsid w:val="000B1006"/>
    <w:rsid w:val="000B14BE"/>
    <w:rsid w:val="000B27F6"/>
    <w:rsid w:val="000B2916"/>
    <w:rsid w:val="000B4201"/>
    <w:rsid w:val="000B4772"/>
    <w:rsid w:val="000B4801"/>
    <w:rsid w:val="000B5B71"/>
    <w:rsid w:val="000B60BE"/>
    <w:rsid w:val="000B7887"/>
    <w:rsid w:val="000B7A48"/>
    <w:rsid w:val="000B7E6B"/>
    <w:rsid w:val="000C19C6"/>
    <w:rsid w:val="000C3CFB"/>
    <w:rsid w:val="000C520F"/>
    <w:rsid w:val="000C5CD8"/>
    <w:rsid w:val="000C654C"/>
    <w:rsid w:val="000C706A"/>
    <w:rsid w:val="000C75BB"/>
    <w:rsid w:val="000D0DA6"/>
    <w:rsid w:val="000D141D"/>
    <w:rsid w:val="000D169A"/>
    <w:rsid w:val="000D17D5"/>
    <w:rsid w:val="000D26D0"/>
    <w:rsid w:val="000D2B11"/>
    <w:rsid w:val="000D55FF"/>
    <w:rsid w:val="000D5F01"/>
    <w:rsid w:val="000D6C66"/>
    <w:rsid w:val="000D6E00"/>
    <w:rsid w:val="000D7529"/>
    <w:rsid w:val="000D7883"/>
    <w:rsid w:val="000E1B6A"/>
    <w:rsid w:val="000E3611"/>
    <w:rsid w:val="000E39CB"/>
    <w:rsid w:val="000E42D9"/>
    <w:rsid w:val="000E4787"/>
    <w:rsid w:val="000E4D83"/>
    <w:rsid w:val="000E4FB1"/>
    <w:rsid w:val="000E4FD3"/>
    <w:rsid w:val="000E52BE"/>
    <w:rsid w:val="000E52FA"/>
    <w:rsid w:val="000F2204"/>
    <w:rsid w:val="000F362A"/>
    <w:rsid w:val="000F523E"/>
    <w:rsid w:val="000F58B1"/>
    <w:rsid w:val="000F764D"/>
    <w:rsid w:val="0010268A"/>
    <w:rsid w:val="0010388C"/>
    <w:rsid w:val="00105987"/>
    <w:rsid w:val="00105F20"/>
    <w:rsid w:val="00106B08"/>
    <w:rsid w:val="00112095"/>
    <w:rsid w:val="00112F9A"/>
    <w:rsid w:val="00112FBF"/>
    <w:rsid w:val="0011377D"/>
    <w:rsid w:val="00113792"/>
    <w:rsid w:val="00114253"/>
    <w:rsid w:val="001144CF"/>
    <w:rsid w:val="001147B6"/>
    <w:rsid w:val="00114DF6"/>
    <w:rsid w:val="00115CC0"/>
    <w:rsid w:val="00116392"/>
    <w:rsid w:val="001204BD"/>
    <w:rsid w:val="001219A3"/>
    <w:rsid w:val="0012270A"/>
    <w:rsid w:val="00123251"/>
    <w:rsid w:val="00124754"/>
    <w:rsid w:val="00127A60"/>
    <w:rsid w:val="00127D7F"/>
    <w:rsid w:val="00131E0C"/>
    <w:rsid w:val="00132971"/>
    <w:rsid w:val="00133326"/>
    <w:rsid w:val="0013391B"/>
    <w:rsid w:val="001349E0"/>
    <w:rsid w:val="00135C68"/>
    <w:rsid w:val="001369F5"/>
    <w:rsid w:val="00136F07"/>
    <w:rsid w:val="00137D41"/>
    <w:rsid w:val="001408BE"/>
    <w:rsid w:val="00142C8C"/>
    <w:rsid w:val="001430BC"/>
    <w:rsid w:val="001433FD"/>
    <w:rsid w:val="00143571"/>
    <w:rsid w:val="0014411C"/>
    <w:rsid w:val="001474CD"/>
    <w:rsid w:val="00147EC6"/>
    <w:rsid w:val="001508D3"/>
    <w:rsid w:val="00151411"/>
    <w:rsid w:val="00151D68"/>
    <w:rsid w:val="00151D82"/>
    <w:rsid w:val="00152AA5"/>
    <w:rsid w:val="00152C5D"/>
    <w:rsid w:val="001548B9"/>
    <w:rsid w:val="00154D4C"/>
    <w:rsid w:val="00155020"/>
    <w:rsid w:val="0015581D"/>
    <w:rsid w:val="00155855"/>
    <w:rsid w:val="00155DF7"/>
    <w:rsid w:val="00157E51"/>
    <w:rsid w:val="00160D5B"/>
    <w:rsid w:val="00160D9A"/>
    <w:rsid w:val="00161312"/>
    <w:rsid w:val="00162486"/>
    <w:rsid w:val="00162B54"/>
    <w:rsid w:val="00163863"/>
    <w:rsid w:val="00163EBC"/>
    <w:rsid w:val="00165218"/>
    <w:rsid w:val="001656F6"/>
    <w:rsid w:val="00166D8C"/>
    <w:rsid w:val="00166DD8"/>
    <w:rsid w:val="00167055"/>
    <w:rsid w:val="00171134"/>
    <w:rsid w:val="00171641"/>
    <w:rsid w:val="00173CC4"/>
    <w:rsid w:val="00173EE7"/>
    <w:rsid w:val="00174D0B"/>
    <w:rsid w:val="001763BC"/>
    <w:rsid w:val="001767D1"/>
    <w:rsid w:val="00180792"/>
    <w:rsid w:val="001807CA"/>
    <w:rsid w:val="00180808"/>
    <w:rsid w:val="00180A64"/>
    <w:rsid w:val="00183C6E"/>
    <w:rsid w:val="0018470C"/>
    <w:rsid w:val="00186315"/>
    <w:rsid w:val="0018662B"/>
    <w:rsid w:val="00190227"/>
    <w:rsid w:val="00191666"/>
    <w:rsid w:val="00194206"/>
    <w:rsid w:val="00194E10"/>
    <w:rsid w:val="001A0BBF"/>
    <w:rsid w:val="001A113B"/>
    <w:rsid w:val="001A2E07"/>
    <w:rsid w:val="001A2E77"/>
    <w:rsid w:val="001A2F20"/>
    <w:rsid w:val="001A3641"/>
    <w:rsid w:val="001A36F2"/>
    <w:rsid w:val="001A4F72"/>
    <w:rsid w:val="001A621A"/>
    <w:rsid w:val="001A6DFA"/>
    <w:rsid w:val="001A7A31"/>
    <w:rsid w:val="001B0809"/>
    <w:rsid w:val="001B31E2"/>
    <w:rsid w:val="001B3560"/>
    <w:rsid w:val="001B37AA"/>
    <w:rsid w:val="001B3883"/>
    <w:rsid w:val="001B3FA6"/>
    <w:rsid w:val="001B469A"/>
    <w:rsid w:val="001C06BE"/>
    <w:rsid w:val="001C1292"/>
    <w:rsid w:val="001C1D1E"/>
    <w:rsid w:val="001C318B"/>
    <w:rsid w:val="001C5DD8"/>
    <w:rsid w:val="001C6CA5"/>
    <w:rsid w:val="001C78C9"/>
    <w:rsid w:val="001C7F68"/>
    <w:rsid w:val="001D00FC"/>
    <w:rsid w:val="001D06B6"/>
    <w:rsid w:val="001D143C"/>
    <w:rsid w:val="001D32BF"/>
    <w:rsid w:val="001D3929"/>
    <w:rsid w:val="001D44CE"/>
    <w:rsid w:val="001D677D"/>
    <w:rsid w:val="001D6857"/>
    <w:rsid w:val="001D6E9F"/>
    <w:rsid w:val="001D7299"/>
    <w:rsid w:val="001E0823"/>
    <w:rsid w:val="001E1696"/>
    <w:rsid w:val="001E202E"/>
    <w:rsid w:val="001E2E81"/>
    <w:rsid w:val="001E3460"/>
    <w:rsid w:val="001E348F"/>
    <w:rsid w:val="001E5810"/>
    <w:rsid w:val="001E6486"/>
    <w:rsid w:val="001E723C"/>
    <w:rsid w:val="001E7964"/>
    <w:rsid w:val="001F1E5D"/>
    <w:rsid w:val="001F44B6"/>
    <w:rsid w:val="001F4AA0"/>
    <w:rsid w:val="001F4C8D"/>
    <w:rsid w:val="001F54F4"/>
    <w:rsid w:val="001F7C10"/>
    <w:rsid w:val="001F7CCD"/>
    <w:rsid w:val="00200F3F"/>
    <w:rsid w:val="00201A5A"/>
    <w:rsid w:val="00202542"/>
    <w:rsid w:val="0020358A"/>
    <w:rsid w:val="002036FB"/>
    <w:rsid w:val="00203BFF"/>
    <w:rsid w:val="00203C5D"/>
    <w:rsid w:val="002058AD"/>
    <w:rsid w:val="0020693C"/>
    <w:rsid w:val="0021008A"/>
    <w:rsid w:val="00210120"/>
    <w:rsid w:val="00210C68"/>
    <w:rsid w:val="00210D51"/>
    <w:rsid w:val="00213D85"/>
    <w:rsid w:val="0021434D"/>
    <w:rsid w:val="002148BB"/>
    <w:rsid w:val="0021563D"/>
    <w:rsid w:val="00215D4E"/>
    <w:rsid w:val="00215F83"/>
    <w:rsid w:val="00216387"/>
    <w:rsid w:val="00220497"/>
    <w:rsid w:val="002205E0"/>
    <w:rsid w:val="0022120E"/>
    <w:rsid w:val="00221BCB"/>
    <w:rsid w:val="00223CED"/>
    <w:rsid w:val="00224FED"/>
    <w:rsid w:val="002263FF"/>
    <w:rsid w:val="00227861"/>
    <w:rsid w:val="002301DE"/>
    <w:rsid w:val="002314CE"/>
    <w:rsid w:val="00231DF0"/>
    <w:rsid w:val="002329B1"/>
    <w:rsid w:val="00234671"/>
    <w:rsid w:val="00234BCD"/>
    <w:rsid w:val="00234EFD"/>
    <w:rsid w:val="00235B99"/>
    <w:rsid w:val="00235D58"/>
    <w:rsid w:val="002365DC"/>
    <w:rsid w:val="00236A86"/>
    <w:rsid w:val="002405FD"/>
    <w:rsid w:val="00240BAA"/>
    <w:rsid w:val="0024104D"/>
    <w:rsid w:val="00241303"/>
    <w:rsid w:val="00241566"/>
    <w:rsid w:val="00241596"/>
    <w:rsid w:val="00241647"/>
    <w:rsid w:val="00244BF2"/>
    <w:rsid w:val="00244E4B"/>
    <w:rsid w:val="00244F8F"/>
    <w:rsid w:val="00246CDF"/>
    <w:rsid w:val="00250FD6"/>
    <w:rsid w:val="00252C7B"/>
    <w:rsid w:val="0025319C"/>
    <w:rsid w:val="00253A15"/>
    <w:rsid w:val="00253E4D"/>
    <w:rsid w:val="00254675"/>
    <w:rsid w:val="0025495B"/>
    <w:rsid w:val="0025497C"/>
    <w:rsid w:val="00255AD7"/>
    <w:rsid w:val="00255C60"/>
    <w:rsid w:val="002579E0"/>
    <w:rsid w:val="00257BCA"/>
    <w:rsid w:val="00257CFA"/>
    <w:rsid w:val="00260669"/>
    <w:rsid w:val="00261322"/>
    <w:rsid w:val="00263711"/>
    <w:rsid w:val="00264740"/>
    <w:rsid w:val="00265269"/>
    <w:rsid w:val="00265BB9"/>
    <w:rsid w:val="002663BA"/>
    <w:rsid w:val="0027023D"/>
    <w:rsid w:val="00271372"/>
    <w:rsid w:val="002717ED"/>
    <w:rsid w:val="00271853"/>
    <w:rsid w:val="00271E96"/>
    <w:rsid w:val="002720CF"/>
    <w:rsid w:val="002722A9"/>
    <w:rsid w:val="002729A0"/>
    <w:rsid w:val="00274088"/>
    <w:rsid w:val="002748CC"/>
    <w:rsid w:val="00275844"/>
    <w:rsid w:val="0027601F"/>
    <w:rsid w:val="00281A56"/>
    <w:rsid w:val="00281E7F"/>
    <w:rsid w:val="002847E1"/>
    <w:rsid w:val="0028528E"/>
    <w:rsid w:val="00286EDA"/>
    <w:rsid w:val="0029118B"/>
    <w:rsid w:val="002915AD"/>
    <w:rsid w:val="002917E3"/>
    <w:rsid w:val="0029382D"/>
    <w:rsid w:val="00293855"/>
    <w:rsid w:val="002948D3"/>
    <w:rsid w:val="002955D0"/>
    <w:rsid w:val="00296558"/>
    <w:rsid w:val="00296C65"/>
    <w:rsid w:val="00297E3B"/>
    <w:rsid w:val="002A034A"/>
    <w:rsid w:val="002A074A"/>
    <w:rsid w:val="002A1359"/>
    <w:rsid w:val="002A1483"/>
    <w:rsid w:val="002A21E8"/>
    <w:rsid w:val="002A3167"/>
    <w:rsid w:val="002A47A8"/>
    <w:rsid w:val="002A513C"/>
    <w:rsid w:val="002A5199"/>
    <w:rsid w:val="002A59A2"/>
    <w:rsid w:val="002A5A18"/>
    <w:rsid w:val="002A6F62"/>
    <w:rsid w:val="002A78C3"/>
    <w:rsid w:val="002B0F30"/>
    <w:rsid w:val="002B1B5E"/>
    <w:rsid w:val="002B1F72"/>
    <w:rsid w:val="002B3BA7"/>
    <w:rsid w:val="002B41CE"/>
    <w:rsid w:val="002B6534"/>
    <w:rsid w:val="002B6894"/>
    <w:rsid w:val="002B6BAC"/>
    <w:rsid w:val="002B6CAE"/>
    <w:rsid w:val="002C08C5"/>
    <w:rsid w:val="002C4D73"/>
    <w:rsid w:val="002C4EF0"/>
    <w:rsid w:val="002C59E0"/>
    <w:rsid w:val="002C7FCA"/>
    <w:rsid w:val="002D0FE2"/>
    <w:rsid w:val="002D1337"/>
    <w:rsid w:val="002D1AE4"/>
    <w:rsid w:val="002D405C"/>
    <w:rsid w:val="002D5EFE"/>
    <w:rsid w:val="002D6101"/>
    <w:rsid w:val="002D624E"/>
    <w:rsid w:val="002D7622"/>
    <w:rsid w:val="002E141E"/>
    <w:rsid w:val="002E2A45"/>
    <w:rsid w:val="002E37BD"/>
    <w:rsid w:val="002E394A"/>
    <w:rsid w:val="002E51B5"/>
    <w:rsid w:val="002E51C4"/>
    <w:rsid w:val="002E5C68"/>
    <w:rsid w:val="002E606C"/>
    <w:rsid w:val="002E6654"/>
    <w:rsid w:val="002E7FAF"/>
    <w:rsid w:val="002F015D"/>
    <w:rsid w:val="002F0D02"/>
    <w:rsid w:val="002F3D04"/>
    <w:rsid w:val="002F4840"/>
    <w:rsid w:val="002F5D7A"/>
    <w:rsid w:val="002F60A5"/>
    <w:rsid w:val="002F6CD8"/>
    <w:rsid w:val="002F79BA"/>
    <w:rsid w:val="0030187A"/>
    <w:rsid w:val="003029EA"/>
    <w:rsid w:val="00303148"/>
    <w:rsid w:val="00303CAB"/>
    <w:rsid w:val="00303D90"/>
    <w:rsid w:val="00304079"/>
    <w:rsid w:val="0030410D"/>
    <w:rsid w:val="00304CFC"/>
    <w:rsid w:val="00305497"/>
    <w:rsid w:val="0030582D"/>
    <w:rsid w:val="00306126"/>
    <w:rsid w:val="00306AC2"/>
    <w:rsid w:val="0030743F"/>
    <w:rsid w:val="003076F7"/>
    <w:rsid w:val="003078FD"/>
    <w:rsid w:val="00307B92"/>
    <w:rsid w:val="00312CCC"/>
    <w:rsid w:val="003132E4"/>
    <w:rsid w:val="00314F14"/>
    <w:rsid w:val="0031705C"/>
    <w:rsid w:val="003218F0"/>
    <w:rsid w:val="00321A51"/>
    <w:rsid w:val="00323E3D"/>
    <w:rsid w:val="0032422C"/>
    <w:rsid w:val="0032489A"/>
    <w:rsid w:val="00326652"/>
    <w:rsid w:val="00326F8D"/>
    <w:rsid w:val="003278B5"/>
    <w:rsid w:val="003279DA"/>
    <w:rsid w:val="00327AE2"/>
    <w:rsid w:val="00330CA5"/>
    <w:rsid w:val="00334838"/>
    <w:rsid w:val="003376D9"/>
    <w:rsid w:val="00337B93"/>
    <w:rsid w:val="00340FF1"/>
    <w:rsid w:val="00341D1D"/>
    <w:rsid w:val="00341DE4"/>
    <w:rsid w:val="0034201C"/>
    <w:rsid w:val="00343991"/>
    <w:rsid w:val="00343D6A"/>
    <w:rsid w:val="00344ABD"/>
    <w:rsid w:val="0034538A"/>
    <w:rsid w:val="003453E0"/>
    <w:rsid w:val="00346DFF"/>
    <w:rsid w:val="00347927"/>
    <w:rsid w:val="00350836"/>
    <w:rsid w:val="00350F32"/>
    <w:rsid w:val="0035245F"/>
    <w:rsid w:val="00352C13"/>
    <w:rsid w:val="00354404"/>
    <w:rsid w:val="00356BD2"/>
    <w:rsid w:val="00357B4F"/>
    <w:rsid w:val="0036173B"/>
    <w:rsid w:val="00361F9B"/>
    <w:rsid w:val="00362013"/>
    <w:rsid w:val="00362444"/>
    <w:rsid w:val="00362DC2"/>
    <w:rsid w:val="00365079"/>
    <w:rsid w:val="00365E16"/>
    <w:rsid w:val="003700C1"/>
    <w:rsid w:val="00371F92"/>
    <w:rsid w:val="00372F03"/>
    <w:rsid w:val="00374DA8"/>
    <w:rsid w:val="00375454"/>
    <w:rsid w:val="003759BF"/>
    <w:rsid w:val="003767C1"/>
    <w:rsid w:val="00376C34"/>
    <w:rsid w:val="00377E74"/>
    <w:rsid w:val="00380C99"/>
    <w:rsid w:val="003824CE"/>
    <w:rsid w:val="00382C98"/>
    <w:rsid w:val="00383A31"/>
    <w:rsid w:val="00383DA2"/>
    <w:rsid w:val="00385AD3"/>
    <w:rsid w:val="00386F14"/>
    <w:rsid w:val="0039030B"/>
    <w:rsid w:val="00390507"/>
    <w:rsid w:val="00390A98"/>
    <w:rsid w:val="00391403"/>
    <w:rsid w:val="00391F47"/>
    <w:rsid w:val="00395131"/>
    <w:rsid w:val="00396945"/>
    <w:rsid w:val="00397CB4"/>
    <w:rsid w:val="003A0A48"/>
    <w:rsid w:val="003A297F"/>
    <w:rsid w:val="003A36D4"/>
    <w:rsid w:val="003A6293"/>
    <w:rsid w:val="003A6369"/>
    <w:rsid w:val="003A7232"/>
    <w:rsid w:val="003A7465"/>
    <w:rsid w:val="003A77D0"/>
    <w:rsid w:val="003B0AAB"/>
    <w:rsid w:val="003B159C"/>
    <w:rsid w:val="003B4012"/>
    <w:rsid w:val="003B4748"/>
    <w:rsid w:val="003B6731"/>
    <w:rsid w:val="003B767C"/>
    <w:rsid w:val="003C061F"/>
    <w:rsid w:val="003C07E8"/>
    <w:rsid w:val="003C341D"/>
    <w:rsid w:val="003C5152"/>
    <w:rsid w:val="003C73AC"/>
    <w:rsid w:val="003C7783"/>
    <w:rsid w:val="003D10FF"/>
    <w:rsid w:val="003D18E5"/>
    <w:rsid w:val="003D3BE3"/>
    <w:rsid w:val="003D64AE"/>
    <w:rsid w:val="003D6645"/>
    <w:rsid w:val="003D6826"/>
    <w:rsid w:val="003D755F"/>
    <w:rsid w:val="003D77E3"/>
    <w:rsid w:val="003E033C"/>
    <w:rsid w:val="003E2277"/>
    <w:rsid w:val="003E2876"/>
    <w:rsid w:val="003E312C"/>
    <w:rsid w:val="003E3258"/>
    <w:rsid w:val="003E6023"/>
    <w:rsid w:val="003E62D9"/>
    <w:rsid w:val="003E7406"/>
    <w:rsid w:val="003F0454"/>
    <w:rsid w:val="003F0486"/>
    <w:rsid w:val="003F091D"/>
    <w:rsid w:val="003F1D04"/>
    <w:rsid w:val="003F217F"/>
    <w:rsid w:val="003F2E43"/>
    <w:rsid w:val="003F45B0"/>
    <w:rsid w:val="003F4F10"/>
    <w:rsid w:val="003F52DC"/>
    <w:rsid w:val="003F5DD8"/>
    <w:rsid w:val="003F6A1F"/>
    <w:rsid w:val="003F6F14"/>
    <w:rsid w:val="003F74A4"/>
    <w:rsid w:val="003F7888"/>
    <w:rsid w:val="00400AD1"/>
    <w:rsid w:val="00401150"/>
    <w:rsid w:val="00401434"/>
    <w:rsid w:val="004021BF"/>
    <w:rsid w:val="00406C10"/>
    <w:rsid w:val="00407875"/>
    <w:rsid w:val="00407C41"/>
    <w:rsid w:val="004100DA"/>
    <w:rsid w:val="00412554"/>
    <w:rsid w:val="00412AB9"/>
    <w:rsid w:val="0041450E"/>
    <w:rsid w:val="00414B53"/>
    <w:rsid w:val="00415858"/>
    <w:rsid w:val="00415E79"/>
    <w:rsid w:val="004176E0"/>
    <w:rsid w:val="004210A3"/>
    <w:rsid w:val="004218BC"/>
    <w:rsid w:val="004234BC"/>
    <w:rsid w:val="004235AD"/>
    <w:rsid w:val="00423BAC"/>
    <w:rsid w:val="00424EBB"/>
    <w:rsid w:val="00425DC3"/>
    <w:rsid w:val="004267AF"/>
    <w:rsid w:val="00427C5B"/>
    <w:rsid w:val="00430420"/>
    <w:rsid w:val="00432104"/>
    <w:rsid w:val="00432D75"/>
    <w:rsid w:val="00433876"/>
    <w:rsid w:val="0043518B"/>
    <w:rsid w:val="004352E0"/>
    <w:rsid w:val="00435A03"/>
    <w:rsid w:val="004408CD"/>
    <w:rsid w:val="00440E70"/>
    <w:rsid w:val="00441D6D"/>
    <w:rsid w:val="0044226C"/>
    <w:rsid w:val="004433A3"/>
    <w:rsid w:val="0044543B"/>
    <w:rsid w:val="004508C6"/>
    <w:rsid w:val="004511C1"/>
    <w:rsid w:val="00452317"/>
    <w:rsid w:val="00453F3B"/>
    <w:rsid w:val="0045537B"/>
    <w:rsid w:val="0045646C"/>
    <w:rsid w:val="00457200"/>
    <w:rsid w:val="00457373"/>
    <w:rsid w:val="00457E8F"/>
    <w:rsid w:val="00460CB8"/>
    <w:rsid w:val="00460F2F"/>
    <w:rsid w:val="004613F1"/>
    <w:rsid w:val="00462F58"/>
    <w:rsid w:val="004633C4"/>
    <w:rsid w:val="00463F1F"/>
    <w:rsid w:val="004650F5"/>
    <w:rsid w:val="004655E9"/>
    <w:rsid w:val="004673EF"/>
    <w:rsid w:val="00467824"/>
    <w:rsid w:val="004704DB"/>
    <w:rsid w:val="004704F5"/>
    <w:rsid w:val="00470B8D"/>
    <w:rsid w:val="00470C23"/>
    <w:rsid w:val="0047101F"/>
    <w:rsid w:val="00472497"/>
    <w:rsid w:val="004728F4"/>
    <w:rsid w:val="00475FB1"/>
    <w:rsid w:val="00476021"/>
    <w:rsid w:val="0047677D"/>
    <w:rsid w:val="004776E4"/>
    <w:rsid w:val="00480FE4"/>
    <w:rsid w:val="00490331"/>
    <w:rsid w:val="00490646"/>
    <w:rsid w:val="0049101B"/>
    <w:rsid w:val="00491686"/>
    <w:rsid w:val="004922B6"/>
    <w:rsid w:val="00492337"/>
    <w:rsid w:val="00493B6C"/>
    <w:rsid w:val="00493C14"/>
    <w:rsid w:val="00494487"/>
    <w:rsid w:val="00496F5B"/>
    <w:rsid w:val="004975A9"/>
    <w:rsid w:val="004A2BE2"/>
    <w:rsid w:val="004A4033"/>
    <w:rsid w:val="004A424A"/>
    <w:rsid w:val="004A5D9A"/>
    <w:rsid w:val="004B1034"/>
    <w:rsid w:val="004B14DD"/>
    <w:rsid w:val="004B47D2"/>
    <w:rsid w:val="004B48C1"/>
    <w:rsid w:val="004B4F6F"/>
    <w:rsid w:val="004B5AB1"/>
    <w:rsid w:val="004B6167"/>
    <w:rsid w:val="004B7EC5"/>
    <w:rsid w:val="004C55FD"/>
    <w:rsid w:val="004C7943"/>
    <w:rsid w:val="004D3337"/>
    <w:rsid w:val="004D4F55"/>
    <w:rsid w:val="004D5F6D"/>
    <w:rsid w:val="004D6581"/>
    <w:rsid w:val="004D67B8"/>
    <w:rsid w:val="004D74CB"/>
    <w:rsid w:val="004D754E"/>
    <w:rsid w:val="004D7C55"/>
    <w:rsid w:val="004E01BC"/>
    <w:rsid w:val="004E0958"/>
    <w:rsid w:val="004E12DF"/>
    <w:rsid w:val="004E1D66"/>
    <w:rsid w:val="004E4DCB"/>
    <w:rsid w:val="004E5392"/>
    <w:rsid w:val="004E5728"/>
    <w:rsid w:val="004E5F49"/>
    <w:rsid w:val="004E7488"/>
    <w:rsid w:val="004F0527"/>
    <w:rsid w:val="004F1C17"/>
    <w:rsid w:val="004F3BDD"/>
    <w:rsid w:val="004F3EE2"/>
    <w:rsid w:val="004F48D9"/>
    <w:rsid w:val="004F4D37"/>
    <w:rsid w:val="0050247A"/>
    <w:rsid w:val="00502B5D"/>
    <w:rsid w:val="0050360E"/>
    <w:rsid w:val="00503F12"/>
    <w:rsid w:val="005054C5"/>
    <w:rsid w:val="00505AE3"/>
    <w:rsid w:val="005069F0"/>
    <w:rsid w:val="00506FC7"/>
    <w:rsid w:val="00507254"/>
    <w:rsid w:val="0050736E"/>
    <w:rsid w:val="00507913"/>
    <w:rsid w:val="00507D1D"/>
    <w:rsid w:val="00507D36"/>
    <w:rsid w:val="00511E5A"/>
    <w:rsid w:val="00513FCB"/>
    <w:rsid w:val="00515AE0"/>
    <w:rsid w:val="00515E15"/>
    <w:rsid w:val="00516475"/>
    <w:rsid w:val="00517EBE"/>
    <w:rsid w:val="0052146D"/>
    <w:rsid w:val="00522910"/>
    <w:rsid w:val="00522D74"/>
    <w:rsid w:val="00524145"/>
    <w:rsid w:val="005262F2"/>
    <w:rsid w:val="0052713C"/>
    <w:rsid w:val="0053075A"/>
    <w:rsid w:val="0053084C"/>
    <w:rsid w:val="00531418"/>
    <w:rsid w:val="00531669"/>
    <w:rsid w:val="00532EA7"/>
    <w:rsid w:val="00532F0B"/>
    <w:rsid w:val="0053348E"/>
    <w:rsid w:val="00535B7F"/>
    <w:rsid w:val="005377EA"/>
    <w:rsid w:val="00537D38"/>
    <w:rsid w:val="005407F0"/>
    <w:rsid w:val="00540BCF"/>
    <w:rsid w:val="00540F64"/>
    <w:rsid w:val="0054115C"/>
    <w:rsid w:val="00541F6E"/>
    <w:rsid w:val="00543477"/>
    <w:rsid w:val="0054599B"/>
    <w:rsid w:val="00545A0E"/>
    <w:rsid w:val="00546FAF"/>
    <w:rsid w:val="00550E4A"/>
    <w:rsid w:val="00551EE7"/>
    <w:rsid w:val="00551FAA"/>
    <w:rsid w:val="005524F5"/>
    <w:rsid w:val="005530E3"/>
    <w:rsid w:val="0055347A"/>
    <w:rsid w:val="00554588"/>
    <w:rsid w:val="00555181"/>
    <w:rsid w:val="00556552"/>
    <w:rsid w:val="00557454"/>
    <w:rsid w:val="00560762"/>
    <w:rsid w:val="00560C70"/>
    <w:rsid w:val="0056346D"/>
    <w:rsid w:val="00563579"/>
    <w:rsid w:val="00563D16"/>
    <w:rsid w:val="00564B4E"/>
    <w:rsid w:val="00565BE8"/>
    <w:rsid w:val="00567E10"/>
    <w:rsid w:val="0057027E"/>
    <w:rsid w:val="00570EE5"/>
    <w:rsid w:val="005723F6"/>
    <w:rsid w:val="0057775B"/>
    <w:rsid w:val="005778AA"/>
    <w:rsid w:val="00580B63"/>
    <w:rsid w:val="005847F0"/>
    <w:rsid w:val="005848FF"/>
    <w:rsid w:val="00584B0C"/>
    <w:rsid w:val="00586C98"/>
    <w:rsid w:val="00590BB5"/>
    <w:rsid w:val="00592033"/>
    <w:rsid w:val="00592EAC"/>
    <w:rsid w:val="0059354F"/>
    <w:rsid w:val="005943A8"/>
    <w:rsid w:val="0059458A"/>
    <w:rsid w:val="00594D4B"/>
    <w:rsid w:val="00595275"/>
    <w:rsid w:val="00595BD1"/>
    <w:rsid w:val="00595E27"/>
    <w:rsid w:val="00595F72"/>
    <w:rsid w:val="00597D9E"/>
    <w:rsid w:val="005A012E"/>
    <w:rsid w:val="005A36BA"/>
    <w:rsid w:val="005A4347"/>
    <w:rsid w:val="005A4BAB"/>
    <w:rsid w:val="005A4DB8"/>
    <w:rsid w:val="005A501B"/>
    <w:rsid w:val="005A5409"/>
    <w:rsid w:val="005A7541"/>
    <w:rsid w:val="005A7D95"/>
    <w:rsid w:val="005B0578"/>
    <w:rsid w:val="005B0F21"/>
    <w:rsid w:val="005B362C"/>
    <w:rsid w:val="005B5827"/>
    <w:rsid w:val="005B60EA"/>
    <w:rsid w:val="005B6BDE"/>
    <w:rsid w:val="005B6EA8"/>
    <w:rsid w:val="005B770D"/>
    <w:rsid w:val="005C04FF"/>
    <w:rsid w:val="005C090B"/>
    <w:rsid w:val="005C0D6F"/>
    <w:rsid w:val="005C2A66"/>
    <w:rsid w:val="005C3123"/>
    <w:rsid w:val="005C3E60"/>
    <w:rsid w:val="005C4FD4"/>
    <w:rsid w:val="005C5CE8"/>
    <w:rsid w:val="005C6604"/>
    <w:rsid w:val="005D03EA"/>
    <w:rsid w:val="005D1410"/>
    <w:rsid w:val="005D32D7"/>
    <w:rsid w:val="005D462C"/>
    <w:rsid w:val="005D4AF2"/>
    <w:rsid w:val="005D5B25"/>
    <w:rsid w:val="005D73EA"/>
    <w:rsid w:val="005D7FD6"/>
    <w:rsid w:val="005E01BB"/>
    <w:rsid w:val="005E105F"/>
    <w:rsid w:val="005E1DBE"/>
    <w:rsid w:val="005E1FA4"/>
    <w:rsid w:val="005E2381"/>
    <w:rsid w:val="005E6094"/>
    <w:rsid w:val="005F02A1"/>
    <w:rsid w:val="005F0AF0"/>
    <w:rsid w:val="005F15CA"/>
    <w:rsid w:val="005F1614"/>
    <w:rsid w:val="005F1CE2"/>
    <w:rsid w:val="005F33E5"/>
    <w:rsid w:val="005F52E7"/>
    <w:rsid w:val="005F6598"/>
    <w:rsid w:val="005F66F0"/>
    <w:rsid w:val="005F6A33"/>
    <w:rsid w:val="005F6F05"/>
    <w:rsid w:val="0060030E"/>
    <w:rsid w:val="00602A99"/>
    <w:rsid w:val="00604079"/>
    <w:rsid w:val="00604123"/>
    <w:rsid w:val="00604AB3"/>
    <w:rsid w:val="006059ED"/>
    <w:rsid w:val="0060610C"/>
    <w:rsid w:val="006101BE"/>
    <w:rsid w:val="0061056B"/>
    <w:rsid w:val="006106B0"/>
    <w:rsid w:val="00611889"/>
    <w:rsid w:val="0061192E"/>
    <w:rsid w:val="006135C0"/>
    <w:rsid w:val="00613E91"/>
    <w:rsid w:val="00613EF9"/>
    <w:rsid w:val="006144AA"/>
    <w:rsid w:val="00620A40"/>
    <w:rsid w:val="006240DB"/>
    <w:rsid w:val="00624579"/>
    <w:rsid w:val="0062497E"/>
    <w:rsid w:val="006257E3"/>
    <w:rsid w:val="006273BE"/>
    <w:rsid w:val="00632064"/>
    <w:rsid w:val="0063409E"/>
    <w:rsid w:val="00635B9B"/>
    <w:rsid w:val="00636659"/>
    <w:rsid w:val="006369CC"/>
    <w:rsid w:val="0063745C"/>
    <w:rsid w:val="006405CB"/>
    <w:rsid w:val="0064485F"/>
    <w:rsid w:val="006463A1"/>
    <w:rsid w:val="0065052D"/>
    <w:rsid w:val="00653753"/>
    <w:rsid w:val="00654165"/>
    <w:rsid w:val="006545A7"/>
    <w:rsid w:val="00654DAF"/>
    <w:rsid w:val="006571DE"/>
    <w:rsid w:val="0066181C"/>
    <w:rsid w:val="006619D8"/>
    <w:rsid w:val="00661CE3"/>
    <w:rsid w:val="006642D4"/>
    <w:rsid w:val="00664A81"/>
    <w:rsid w:val="00664A8A"/>
    <w:rsid w:val="00667DA6"/>
    <w:rsid w:val="006713F3"/>
    <w:rsid w:val="00673D96"/>
    <w:rsid w:val="0067457E"/>
    <w:rsid w:val="00675466"/>
    <w:rsid w:val="0067554A"/>
    <w:rsid w:val="00676F65"/>
    <w:rsid w:val="00680288"/>
    <w:rsid w:val="00681A37"/>
    <w:rsid w:val="00682810"/>
    <w:rsid w:val="00682FD8"/>
    <w:rsid w:val="00683010"/>
    <w:rsid w:val="0068311B"/>
    <w:rsid w:val="006832FB"/>
    <w:rsid w:val="0068341D"/>
    <w:rsid w:val="00683649"/>
    <w:rsid w:val="00683A4B"/>
    <w:rsid w:val="00685DE7"/>
    <w:rsid w:val="006862C2"/>
    <w:rsid w:val="00686BDC"/>
    <w:rsid w:val="00691DA8"/>
    <w:rsid w:val="006922E6"/>
    <w:rsid w:val="0069302A"/>
    <w:rsid w:val="00693709"/>
    <w:rsid w:val="00693B20"/>
    <w:rsid w:val="006945A9"/>
    <w:rsid w:val="0069643E"/>
    <w:rsid w:val="00696478"/>
    <w:rsid w:val="006968D6"/>
    <w:rsid w:val="006A0128"/>
    <w:rsid w:val="006A03DE"/>
    <w:rsid w:val="006A0F78"/>
    <w:rsid w:val="006A1AC5"/>
    <w:rsid w:val="006A1ECC"/>
    <w:rsid w:val="006A2403"/>
    <w:rsid w:val="006A2405"/>
    <w:rsid w:val="006A3946"/>
    <w:rsid w:val="006A4639"/>
    <w:rsid w:val="006A4970"/>
    <w:rsid w:val="006A4D92"/>
    <w:rsid w:val="006A4F0C"/>
    <w:rsid w:val="006A557E"/>
    <w:rsid w:val="006A6CA1"/>
    <w:rsid w:val="006A6EDC"/>
    <w:rsid w:val="006A70BA"/>
    <w:rsid w:val="006A70FE"/>
    <w:rsid w:val="006A73CB"/>
    <w:rsid w:val="006A7E08"/>
    <w:rsid w:val="006B20B7"/>
    <w:rsid w:val="006B42EC"/>
    <w:rsid w:val="006B5555"/>
    <w:rsid w:val="006B58E1"/>
    <w:rsid w:val="006B7597"/>
    <w:rsid w:val="006C1EC9"/>
    <w:rsid w:val="006C2A09"/>
    <w:rsid w:val="006C3044"/>
    <w:rsid w:val="006C7C5B"/>
    <w:rsid w:val="006D0E3D"/>
    <w:rsid w:val="006D1017"/>
    <w:rsid w:val="006D11FC"/>
    <w:rsid w:val="006D1685"/>
    <w:rsid w:val="006D21F7"/>
    <w:rsid w:val="006D394C"/>
    <w:rsid w:val="006D5308"/>
    <w:rsid w:val="006D5FB5"/>
    <w:rsid w:val="006D6093"/>
    <w:rsid w:val="006D678E"/>
    <w:rsid w:val="006D79DD"/>
    <w:rsid w:val="006E064D"/>
    <w:rsid w:val="006E15EA"/>
    <w:rsid w:val="006E160C"/>
    <w:rsid w:val="006E18D3"/>
    <w:rsid w:val="006E1F95"/>
    <w:rsid w:val="006E2A1A"/>
    <w:rsid w:val="006E2A1C"/>
    <w:rsid w:val="006E2CA6"/>
    <w:rsid w:val="006E42AF"/>
    <w:rsid w:val="006E4301"/>
    <w:rsid w:val="006E70EB"/>
    <w:rsid w:val="006E747E"/>
    <w:rsid w:val="006E766A"/>
    <w:rsid w:val="006F1545"/>
    <w:rsid w:val="006F1952"/>
    <w:rsid w:val="006F1E42"/>
    <w:rsid w:val="006F206F"/>
    <w:rsid w:val="006F20D2"/>
    <w:rsid w:val="006F2E84"/>
    <w:rsid w:val="006F38B0"/>
    <w:rsid w:val="006F4549"/>
    <w:rsid w:val="006F51F5"/>
    <w:rsid w:val="006F55F7"/>
    <w:rsid w:val="006F70A6"/>
    <w:rsid w:val="007005EE"/>
    <w:rsid w:val="00701710"/>
    <w:rsid w:val="00701862"/>
    <w:rsid w:val="0070353B"/>
    <w:rsid w:val="00703EF3"/>
    <w:rsid w:val="0070466B"/>
    <w:rsid w:val="00704695"/>
    <w:rsid w:val="00704966"/>
    <w:rsid w:val="00704A17"/>
    <w:rsid w:val="00704BDC"/>
    <w:rsid w:val="00705CE0"/>
    <w:rsid w:val="00705D8C"/>
    <w:rsid w:val="00705FB2"/>
    <w:rsid w:val="00707276"/>
    <w:rsid w:val="00707FAB"/>
    <w:rsid w:val="007102FC"/>
    <w:rsid w:val="0071125A"/>
    <w:rsid w:val="0071390E"/>
    <w:rsid w:val="00715260"/>
    <w:rsid w:val="00721C36"/>
    <w:rsid w:val="00721C6F"/>
    <w:rsid w:val="00722268"/>
    <w:rsid w:val="0072235D"/>
    <w:rsid w:val="0072238E"/>
    <w:rsid w:val="00724A78"/>
    <w:rsid w:val="00727BEA"/>
    <w:rsid w:val="00727EF2"/>
    <w:rsid w:val="007313E1"/>
    <w:rsid w:val="007324AA"/>
    <w:rsid w:val="007355B4"/>
    <w:rsid w:val="007358A6"/>
    <w:rsid w:val="007366EA"/>
    <w:rsid w:val="00736D9D"/>
    <w:rsid w:val="007408AE"/>
    <w:rsid w:val="0074123F"/>
    <w:rsid w:val="00743149"/>
    <w:rsid w:val="00743245"/>
    <w:rsid w:val="007432A1"/>
    <w:rsid w:val="00744521"/>
    <w:rsid w:val="00745872"/>
    <w:rsid w:val="00751645"/>
    <w:rsid w:val="00752C7B"/>
    <w:rsid w:val="0075347D"/>
    <w:rsid w:val="0075512E"/>
    <w:rsid w:val="0075532D"/>
    <w:rsid w:val="00756DDA"/>
    <w:rsid w:val="007607CC"/>
    <w:rsid w:val="00760FC8"/>
    <w:rsid w:val="00761C43"/>
    <w:rsid w:val="00761C9F"/>
    <w:rsid w:val="00761F2C"/>
    <w:rsid w:val="00762509"/>
    <w:rsid w:val="00763138"/>
    <w:rsid w:val="00763ADF"/>
    <w:rsid w:val="00765774"/>
    <w:rsid w:val="007672C6"/>
    <w:rsid w:val="00767EFD"/>
    <w:rsid w:val="0077350A"/>
    <w:rsid w:val="007749E6"/>
    <w:rsid w:val="00774F65"/>
    <w:rsid w:val="00775118"/>
    <w:rsid w:val="0077652E"/>
    <w:rsid w:val="007768AE"/>
    <w:rsid w:val="007769A6"/>
    <w:rsid w:val="00777374"/>
    <w:rsid w:val="00777B85"/>
    <w:rsid w:val="007815E6"/>
    <w:rsid w:val="00781AE5"/>
    <w:rsid w:val="00782E15"/>
    <w:rsid w:val="0078509D"/>
    <w:rsid w:val="00787C69"/>
    <w:rsid w:val="00790161"/>
    <w:rsid w:val="007905AB"/>
    <w:rsid w:val="0079095E"/>
    <w:rsid w:val="00790D10"/>
    <w:rsid w:val="00792057"/>
    <w:rsid w:val="00792CDA"/>
    <w:rsid w:val="007936EE"/>
    <w:rsid w:val="00793815"/>
    <w:rsid w:val="00793A20"/>
    <w:rsid w:val="00793B82"/>
    <w:rsid w:val="00793C10"/>
    <w:rsid w:val="0079400E"/>
    <w:rsid w:val="00794999"/>
    <w:rsid w:val="00794AC6"/>
    <w:rsid w:val="00794F68"/>
    <w:rsid w:val="0079595A"/>
    <w:rsid w:val="00795B27"/>
    <w:rsid w:val="00795C5C"/>
    <w:rsid w:val="00796E2A"/>
    <w:rsid w:val="007A1397"/>
    <w:rsid w:val="007A29F8"/>
    <w:rsid w:val="007A328E"/>
    <w:rsid w:val="007A4582"/>
    <w:rsid w:val="007A5305"/>
    <w:rsid w:val="007A5934"/>
    <w:rsid w:val="007A6428"/>
    <w:rsid w:val="007A6EE7"/>
    <w:rsid w:val="007A7EAA"/>
    <w:rsid w:val="007B5EEA"/>
    <w:rsid w:val="007B6BEF"/>
    <w:rsid w:val="007C0192"/>
    <w:rsid w:val="007C0B7E"/>
    <w:rsid w:val="007C107E"/>
    <w:rsid w:val="007C1135"/>
    <w:rsid w:val="007C2207"/>
    <w:rsid w:val="007C27A6"/>
    <w:rsid w:val="007C2F5C"/>
    <w:rsid w:val="007C43FA"/>
    <w:rsid w:val="007C4921"/>
    <w:rsid w:val="007C4BF7"/>
    <w:rsid w:val="007C73A2"/>
    <w:rsid w:val="007D05DB"/>
    <w:rsid w:val="007D2404"/>
    <w:rsid w:val="007D2C49"/>
    <w:rsid w:val="007D2EBE"/>
    <w:rsid w:val="007D3051"/>
    <w:rsid w:val="007D37AF"/>
    <w:rsid w:val="007D3983"/>
    <w:rsid w:val="007D4910"/>
    <w:rsid w:val="007D554E"/>
    <w:rsid w:val="007D64AC"/>
    <w:rsid w:val="007E08C1"/>
    <w:rsid w:val="007E0FD3"/>
    <w:rsid w:val="007E25F6"/>
    <w:rsid w:val="007E2668"/>
    <w:rsid w:val="007E323D"/>
    <w:rsid w:val="007E52DE"/>
    <w:rsid w:val="007E585F"/>
    <w:rsid w:val="007E5BED"/>
    <w:rsid w:val="007E60D0"/>
    <w:rsid w:val="007E66FE"/>
    <w:rsid w:val="007E7B41"/>
    <w:rsid w:val="007E7E31"/>
    <w:rsid w:val="007F01D4"/>
    <w:rsid w:val="007F08DC"/>
    <w:rsid w:val="007F15D4"/>
    <w:rsid w:val="007F1887"/>
    <w:rsid w:val="007F3693"/>
    <w:rsid w:val="007F54AD"/>
    <w:rsid w:val="007F7906"/>
    <w:rsid w:val="007F7EBB"/>
    <w:rsid w:val="0080023E"/>
    <w:rsid w:val="00800CD2"/>
    <w:rsid w:val="00802AF6"/>
    <w:rsid w:val="008035B4"/>
    <w:rsid w:val="00803723"/>
    <w:rsid w:val="008046A0"/>
    <w:rsid w:val="008049DD"/>
    <w:rsid w:val="00805E8F"/>
    <w:rsid w:val="00807953"/>
    <w:rsid w:val="008079AC"/>
    <w:rsid w:val="00812865"/>
    <w:rsid w:val="00813512"/>
    <w:rsid w:val="00813723"/>
    <w:rsid w:val="00814B00"/>
    <w:rsid w:val="0081547B"/>
    <w:rsid w:val="00815BCD"/>
    <w:rsid w:val="00817F0C"/>
    <w:rsid w:val="00820631"/>
    <w:rsid w:val="00821482"/>
    <w:rsid w:val="0082167E"/>
    <w:rsid w:val="008218D0"/>
    <w:rsid w:val="0082249C"/>
    <w:rsid w:val="0082430B"/>
    <w:rsid w:val="00825004"/>
    <w:rsid w:val="0082511D"/>
    <w:rsid w:val="00825A59"/>
    <w:rsid w:val="00826E56"/>
    <w:rsid w:val="00826E9D"/>
    <w:rsid w:val="00830B7A"/>
    <w:rsid w:val="00831C72"/>
    <w:rsid w:val="00834337"/>
    <w:rsid w:val="008350D3"/>
    <w:rsid w:val="00835450"/>
    <w:rsid w:val="00835E35"/>
    <w:rsid w:val="008370DE"/>
    <w:rsid w:val="00841060"/>
    <w:rsid w:val="008435DE"/>
    <w:rsid w:val="008439E2"/>
    <w:rsid w:val="00843C87"/>
    <w:rsid w:val="00845F82"/>
    <w:rsid w:val="00846958"/>
    <w:rsid w:val="0084698D"/>
    <w:rsid w:val="008479F4"/>
    <w:rsid w:val="00851C9C"/>
    <w:rsid w:val="008520F5"/>
    <w:rsid w:val="008527E2"/>
    <w:rsid w:val="00852951"/>
    <w:rsid w:val="008557A8"/>
    <w:rsid w:val="00855D47"/>
    <w:rsid w:val="008561DE"/>
    <w:rsid w:val="0085754E"/>
    <w:rsid w:val="00857835"/>
    <w:rsid w:val="008610F8"/>
    <w:rsid w:val="00861FA1"/>
    <w:rsid w:val="0086289B"/>
    <w:rsid w:val="00863C52"/>
    <w:rsid w:val="008642EB"/>
    <w:rsid w:val="00865EFF"/>
    <w:rsid w:val="0086708D"/>
    <w:rsid w:val="00871889"/>
    <w:rsid w:val="00873591"/>
    <w:rsid w:val="008757F3"/>
    <w:rsid w:val="0087639D"/>
    <w:rsid w:val="0088019F"/>
    <w:rsid w:val="00881B08"/>
    <w:rsid w:val="00882A96"/>
    <w:rsid w:val="00882DEE"/>
    <w:rsid w:val="00883972"/>
    <w:rsid w:val="00884CE7"/>
    <w:rsid w:val="00885E29"/>
    <w:rsid w:val="00886224"/>
    <w:rsid w:val="00890505"/>
    <w:rsid w:val="00890843"/>
    <w:rsid w:val="0089114B"/>
    <w:rsid w:val="00891F0D"/>
    <w:rsid w:val="00892E7A"/>
    <w:rsid w:val="00893A39"/>
    <w:rsid w:val="00896908"/>
    <w:rsid w:val="00896C13"/>
    <w:rsid w:val="0089729D"/>
    <w:rsid w:val="008A0182"/>
    <w:rsid w:val="008A0997"/>
    <w:rsid w:val="008A1EE0"/>
    <w:rsid w:val="008A3D2E"/>
    <w:rsid w:val="008A3E96"/>
    <w:rsid w:val="008A495F"/>
    <w:rsid w:val="008A5024"/>
    <w:rsid w:val="008A55DD"/>
    <w:rsid w:val="008A5B4F"/>
    <w:rsid w:val="008A64BD"/>
    <w:rsid w:val="008A7697"/>
    <w:rsid w:val="008B018B"/>
    <w:rsid w:val="008B087A"/>
    <w:rsid w:val="008B1CF7"/>
    <w:rsid w:val="008B1FA9"/>
    <w:rsid w:val="008B22E6"/>
    <w:rsid w:val="008B2F52"/>
    <w:rsid w:val="008B5096"/>
    <w:rsid w:val="008B5829"/>
    <w:rsid w:val="008C220D"/>
    <w:rsid w:val="008C335C"/>
    <w:rsid w:val="008C4457"/>
    <w:rsid w:val="008C44A7"/>
    <w:rsid w:val="008C5BF7"/>
    <w:rsid w:val="008C6810"/>
    <w:rsid w:val="008D0543"/>
    <w:rsid w:val="008D0C9A"/>
    <w:rsid w:val="008D0EB5"/>
    <w:rsid w:val="008D2906"/>
    <w:rsid w:val="008D2CA1"/>
    <w:rsid w:val="008D4097"/>
    <w:rsid w:val="008D4317"/>
    <w:rsid w:val="008D4610"/>
    <w:rsid w:val="008D569C"/>
    <w:rsid w:val="008D5985"/>
    <w:rsid w:val="008D6478"/>
    <w:rsid w:val="008D6913"/>
    <w:rsid w:val="008D6DA2"/>
    <w:rsid w:val="008D75DD"/>
    <w:rsid w:val="008D7DAC"/>
    <w:rsid w:val="008E09B6"/>
    <w:rsid w:val="008E21D0"/>
    <w:rsid w:val="008E2545"/>
    <w:rsid w:val="008E3ECA"/>
    <w:rsid w:val="008E72A7"/>
    <w:rsid w:val="008E774E"/>
    <w:rsid w:val="008E7A61"/>
    <w:rsid w:val="008E7D62"/>
    <w:rsid w:val="008F10CA"/>
    <w:rsid w:val="008F14ED"/>
    <w:rsid w:val="008F5AD6"/>
    <w:rsid w:val="008F6A42"/>
    <w:rsid w:val="008F6EE6"/>
    <w:rsid w:val="008F6F8A"/>
    <w:rsid w:val="00900AC0"/>
    <w:rsid w:val="00901B59"/>
    <w:rsid w:val="00904D25"/>
    <w:rsid w:val="00904E6F"/>
    <w:rsid w:val="00905F7D"/>
    <w:rsid w:val="00912371"/>
    <w:rsid w:val="00913AE3"/>
    <w:rsid w:val="00914CA8"/>
    <w:rsid w:val="00914D4B"/>
    <w:rsid w:val="00917210"/>
    <w:rsid w:val="00921EE4"/>
    <w:rsid w:val="00922A2A"/>
    <w:rsid w:val="00923B2D"/>
    <w:rsid w:val="009241E9"/>
    <w:rsid w:val="0092674A"/>
    <w:rsid w:val="009319D1"/>
    <w:rsid w:val="00934341"/>
    <w:rsid w:val="009361C4"/>
    <w:rsid w:val="00937E0F"/>
    <w:rsid w:val="009410C8"/>
    <w:rsid w:val="00941ADE"/>
    <w:rsid w:val="0094234F"/>
    <w:rsid w:val="0094303C"/>
    <w:rsid w:val="00943C67"/>
    <w:rsid w:val="00943CAD"/>
    <w:rsid w:val="00944AA5"/>
    <w:rsid w:val="00944E69"/>
    <w:rsid w:val="009456F3"/>
    <w:rsid w:val="009467CF"/>
    <w:rsid w:val="0094742C"/>
    <w:rsid w:val="009475B1"/>
    <w:rsid w:val="00947AD5"/>
    <w:rsid w:val="0095151B"/>
    <w:rsid w:val="00951F16"/>
    <w:rsid w:val="00952162"/>
    <w:rsid w:val="0095280E"/>
    <w:rsid w:val="009528F0"/>
    <w:rsid w:val="00952ADA"/>
    <w:rsid w:val="00952E6C"/>
    <w:rsid w:val="00953D12"/>
    <w:rsid w:val="00954150"/>
    <w:rsid w:val="009541A4"/>
    <w:rsid w:val="0095501E"/>
    <w:rsid w:val="009557CE"/>
    <w:rsid w:val="009579EF"/>
    <w:rsid w:val="009626FC"/>
    <w:rsid w:val="00964C1A"/>
    <w:rsid w:val="00964C6D"/>
    <w:rsid w:val="00964D8B"/>
    <w:rsid w:val="0096644B"/>
    <w:rsid w:val="009667D7"/>
    <w:rsid w:val="00967000"/>
    <w:rsid w:val="00971E42"/>
    <w:rsid w:val="00971EC6"/>
    <w:rsid w:val="009747D1"/>
    <w:rsid w:val="00974B4A"/>
    <w:rsid w:val="00977350"/>
    <w:rsid w:val="00977508"/>
    <w:rsid w:val="00977F76"/>
    <w:rsid w:val="00980732"/>
    <w:rsid w:val="00983283"/>
    <w:rsid w:val="00983B37"/>
    <w:rsid w:val="00984289"/>
    <w:rsid w:val="009849C9"/>
    <w:rsid w:val="009855FC"/>
    <w:rsid w:val="009875DA"/>
    <w:rsid w:val="00987DB3"/>
    <w:rsid w:val="00987E96"/>
    <w:rsid w:val="00992820"/>
    <w:rsid w:val="00993D8B"/>
    <w:rsid w:val="009955AD"/>
    <w:rsid w:val="0099598C"/>
    <w:rsid w:val="009967E2"/>
    <w:rsid w:val="00996922"/>
    <w:rsid w:val="009A28A4"/>
    <w:rsid w:val="009A3173"/>
    <w:rsid w:val="009A39A6"/>
    <w:rsid w:val="009A3C5E"/>
    <w:rsid w:val="009A548C"/>
    <w:rsid w:val="009A571B"/>
    <w:rsid w:val="009A6A61"/>
    <w:rsid w:val="009A7C8E"/>
    <w:rsid w:val="009A7EAD"/>
    <w:rsid w:val="009B267A"/>
    <w:rsid w:val="009B3427"/>
    <w:rsid w:val="009B4126"/>
    <w:rsid w:val="009B63BF"/>
    <w:rsid w:val="009B77E4"/>
    <w:rsid w:val="009C1C4C"/>
    <w:rsid w:val="009C295B"/>
    <w:rsid w:val="009C2A5A"/>
    <w:rsid w:val="009C2C78"/>
    <w:rsid w:val="009C35B6"/>
    <w:rsid w:val="009C76E5"/>
    <w:rsid w:val="009D49B6"/>
    <w:rsid w:val="009D4B18"/>
    <w:rsid w:val="009D4E6B"/>
    <w:rsid w:val="009D5E41"/>
    <w:rsid w:val="009D7B9C"/>
    <w:rsid w:val="009D7E24"/>
    <w:rsid w:val="009E0034"/>
    <w:rsid w:val="009E1D25"/>
    <w:rsid w:val="009E25CC"/>
    <w:rsid w:val="009E563C"/>
    <w:rsid w:val="009E634A"/>
    <w:rsid w:val="009E669D"/>
    <w:rsid w:val="009E6ABE"/>
    <w:rsid w:val="009F00D7"/>
    <w:rsid w:val="009F0836"/>
    <w:rsid w:val="009F0860"/>
    <w:rsid w:val="009F4BD9"/>
    <w:rsid w:val="009F4DB2"/>
    <w:rsid w:val="009F670F"/>
    <w:rsid w:val="009F773D"/>
    <w:rsid w:val="00A0057F"/>
    <w:rsid w:val="00A01D60"/>
    <w:rsid w:val="00A023D4"/>
    <w:rsid w:val="00A031EF"/>
    <w:rsid w:val="00A04314"/>
    <w:rsid w:val="00A05258"/>
    <w:rsid w:val="00A05C77"/>
    <w:rsid w:val="00A077A1"/>
    <w:rsid w:val="00A078EF"/>
    <w:rsid w:val="00A07E87"/>
    <w:rsid w:val="00A123C5"/>
    <w:rsid w:val="00A14BC3"/>
    <w:rsid w:val="00A14C2B"/>
    <w:rsid w:val="00A15CE6"/>
    <w:rsid w:val="00A16DA5"/>
    <w:rsid w:val="00A179A9"/>
    <w:rsid w:val="00A17EDA"/>
    <w:rsid w:val="00A21FB0"/>
    <w:rsid w:val="00A23109"/>
    <w:rsid w:val="00A24254"/>
    <w:rsid w:val="00A24DDA"/>
    <w:rsid w:val="00A25A9B"/>
    <w:rsid w:val="00A26117"/>
    <w:rsid w:val="00A265BA"/>
    <w:rsid w:val="00A26B99"/>
    <w:rsid w:val="00A26C37"/>
    <w:rsid w:val="00A3097D"/>
    <w:rsid w:val="00A30C39"/>
    <w:rsid w:val="00A33998"/>
    <w:rsid w:val="00A36B5B"/>
    <w:rsid w:val="00A401B8"/>
    <w:rsid w:val="00A40CE7"/>
    <w:rsid w:val="00A411FE"/>
    <w:rsid w:val="00A423A4"/>
    <w:rsid w:val="00A42579"/>
    <w:rsid w:val="00A42AAB"/>
    <w:rsid w:val="00A446A9"/>
    <w:rsid w:val="00A44E67"/>
    <w:rsid w:val="00A451DA"/>
    <w:rsid w:val="00A457F2"/>
    <w:rsid w:val="00A46A92"/>
    <w:rsid w:val="00A47286"/>
    <w:rsid w:val="00A47D68"/>
    <w:rsid w:val="00A519D1"/>
    <w:rsid w:val="00A525A5"/>
    <w:rsid w:val="00A5397A"/>
    <w:rsid w:val="00A53C5E"/>
    <w:rsid w:val="00A54721"/>
    <w:rsid w:val="00A547D4"/>
    <w:rsid w:val="00A548F8"/>
    <w:rsid w:val="00A55982"/>
    <w:rsid w:val="00A6041A"/>
    <w:rsid w:val="00A616D4"/>
    <w:rsid w:val="00A639D4"/>
    <w:rsid w:val="00A64098"/>
    <w:rsid w:val="00A64418"/>
    <w:rsid w:val="00A6486C"/>
    <w:rsid w:val="00A6511A"/>
    <w:rsid w:val="00A66192"/>
    <w:rsid w:val="00A70CB0"/>
    <w:rsid w:val="00A73530"/>
    <w:rsid w:val="00A74F51"/>
    <w:rsid w:val="00A7535E"/>
    <w:rsid w:val="00A760C1"/>
    <w:rsid w:val="00A76D10"/>
    <w:rsid w:val="00A7795E"/>
    <w:rsid w:val="00A80678"/>
    <w:rsid w:val="00A81C8E"/>
    <w:rsid w:val="00A82EFB"/>
    <w:rsid w:val="00A83092"/>
    <w:rsid w:val="00A83401"/>
    <w:rsid w:val="00A842CE"/>
    <w:rsid w:val="00A84E34"/>
    <w:rsid w:val="00A860B3"/>
    <w:rsid w:val="00A86A03"/>
    <w:rsid w:val="00A8737D"/>
    <w:rsid w:val="00A90BDF"/>
    <w:rsid w:val="00A931EB"/>
    <w:rsid w:val="00A93BAC"/>
    <w:rsid w:val="00A941B3"/>
    <w:rsid w:val="00AA28EB"/>
    <w:rsid w:val="00AA2D8C"/>
    <w:rsid w:val="00AA35C6"/>
    <w:rsid w:val="00AA3E4D"/>
    <w:rsid w:val="00AA44ED"/>
    <w:rsid w:val="00AA4E7F"/>
    <w:rsid w:val="00AA4EBB"/>
    <w:rsid w:val="00AA5028"/>
    <w:rsid w:val="00AA5959"/>
    <w:rsid w:val="00AB1492"/>
    <w:rsid w:val="00AB32C0"/>
    <w:rsid w:val="00AB38F7"/>
    <w:rsid w:val="00AB3A9B"/>
    <w:rsid w:val="00AB3F40"/>
    <w:rsid w:val="00AB4ED7"/>
    <w:rsid w:val="00AB627C"/>
    <w:rsid w:val="00AB776D"/>
    <w:rsid w:val="00AB7E0A"/>
    <w:rsid w:val="00AC0001"/>
    <w:rsid w:val="00AC0C04"/>
    <w:rsid w:val="00AC0DE9"/>
    <w:rsid w:val="00AC1E60"/>
    <w:rsid w:val="00AC255D"/>
    <w:rsid w:val="00AC38F9"/>
    <w:rsid w:val="00AC3B8C"/>
    <w:rsid w:val="00AC495E"/>
    <w:rsid w:val="00AC507F"/>
    <w:rsid w:val="00AC5692"/>
    <w:rsid w:val="00AC5CD3"/>
    <w:rsid w:val="00AC719B"/>
    <w:rsid w:val="00AD0AE2"/>
    <w:rsid w:val="00AD1228"/>
    <w:rsid w:val="00AD26CC"/>
    <w:rsid w:val="00AD2EF4"/>
    <w:rsid w:val="00AD3533"/>
    <w:rsid w:val="00AD3550"/>
    <w:rsid w:val="00AD36FF"/>
    <w:rsid w:val="00AD4B70"/>
    <w:rsid w:val="00AD6CF8"/>
    <w:rsid w:val="00AD726C"/>
    <w:rsid w:val="00AE03E5"/>
    <w:rsid w:val="00AE067A"/>
    <w:rsid w:val="00AE0932"/>
    <w:rsid w:val="00AE1768"/>
    <w:rsid w:val="00AE1B71"/>
    <w:rsid w:val="00AE3309"/>
    <w:rsid w:val="00AE369F"/>
    <w:rsid w:val="00AE5238"/>
    <w:rsid w:val="00AE5B0B"/>
    <w:rsid w:val="00AE7F7C"/>
    <w:rsid w:val="00AF00BA"/>
    <w:rsid w:val="00AF33C8"/>
    <w:rsid w:val="00AF3A13"/>
    <w:rsid w:val="00AF3FEB"/>
    <w:rsid w:val="00AF711C"/>
    <w:rsid w:val="00AF7BF7"/>
    <w:rsid w:val="00AF7F52"/>
    <w:rsid w:val="00B008EA"/>
    <w:rsid w:val="00B00B60"/>
    <w:rsid w:val="00B034CE"/>
    <w:rsid w:val="00B0398E"/>
    <w:rsid w:val="00B04C72"/>
    <w:rsid w:val="00B05859"/>
    <w:rsid w:val="00B059C0"/>
    <w:rsid w:val="00B066F3"/>
    <w:rsid w:val="00B0691B"/>
    <w:rsid w:val="00B077CB"/>
    <w:rsid w:val="00B07D1F"/>
    <w:rsid w:val="00B11FFC"/>
    <w:rsid w:val="00B123AF"/>
    <w:rsid w:val="00B142EE"/>
    <w:rsid w:val="00B14488"/>
    <w:rsid w:val="00B14DEF"/>
    <w:rsid w:val="00B16190"/>
    <w:rsid w:val="00B16944"/>
    <w:rsid w:val="00B16E45"/>
    <w:rsid w:val="00B17C45"/>
    <w:rsid w:val="00B24126"/>
    <w:rsid w:val="00B25B5D"/>
    <w:rsid w:val="00B27005"/>
    <w:rsid w:val="00B312C6"/>
    <w:rsid w:val="00B33BC3"/>
    <w:rsid w:val="00B36190"/>
    <w:rsid w:val="00B3643E"/>
    <w:rsid w:val="00B36555"/>
    <w:rsid w:val="00B405F8"/>
    <w:rsid w:val="00B40716"/>
    <w:rsid w:val="00B42129"/>
    <w:rsid w:val="00B44215"/>
    <w:rsid w:val="00B44258"/>
    <w:rsid w:val="00B443AC"/>
    <w:rsid w:val="00B4644D"/>
    <w:rsid w:val="00B50949"/>
    <w:rsid w:val="00B5180C"/>
    <w:rsid w:val="00B53EFF"/>
    <w:rsid w:val="00B5405F"/>
    <w:rsid w:val="00B54B01"/>
    <w:rsid w:val="00B55E84"/>
    <w:rsid w:val="00B560E4"/>
    <w:rsid w:val="00B57235"/>
    <w:rsid w:val="00B57B54"/>
    <w:rsid w:val="00B57F0F"/>
    <w:rsid w:val="00B63F6A"/>
    <w:rsid w:val="00B64347"/>
    <w:rsid w:val="00B653EE"/>
    <w:rsid w:val="00B6641D"/>
    <w:rsid w:val="00B6656B"/>
    <w:rsid w:val="00B66FB9"/>
    <w:rsid w:val="00B677A4"/>
    <w:rsid w:val="00B678F3"/>
    <w:rsid w:val="00B67B43"/>
    <w:rsid w:val="00B70A66"/>
    <w:rsid w:val="00B71F95"/>
    <w:rsid w:val="00B73141"/>
    <w:rsid w:val="00B733CD"/>
    <w:rsid w:val="00B73500"/>
    <w:rsid w:val="00B74261"/>
    <w:rsid w:val="00B74C71"/>
    <w:rsid w:val="00B74EA0"/>
    <w:rsid w:val="00B75041"/>
    <w:rsid w:val="00B75F91"/>
    <w:rsid w:val="00B762B2"/>
    <w:rsid w:val="00B76F24"/>
    <w:rsid w:val="00B7773F"/>
    <w:rsid w:val="00B7776E"/>
    <w:rsid w:val="00B778E2"/>
    <w:rsid w:val="00B77E11"/>
    <w:rsid w:val="00B80D11"/>
    <w:rsid w:val="00B815B2"/>
    <w:rsid w:val="00B81A46"/>
    <w:rsid w:val="00B82133"/>
    <w:rsid w:val="00B82A48"/>
    <w:rsid w:val="00B83287"/>
    <w:rsid w:val="00B83311"/>
    <w:rsid w:val="00B847A8"/>
    <w:rsid w:val="00B84AF9"/>
    <w:rsid w:val="00B858E2"/>
    <w:rsid w:val="00B87F6B"/>
    <w:rsid w:val="00B90483"/>
    <w:rsid w:val="00B918B2"/>
    <w:rsid w:val="00B93483"/>
    <w:rsid w:val="00B95CCE"/>
    <w:rsid w:val="00B967F4"/>
    <w:rsid w:val="00B96A8A"/>
    <w:rsid w:val="00B97C05"/>
    <w:rsid w:val="00BA005B"/>
    <w:rsid w:val="00BA010F"/>
    <w:rsid w:val="00BA0810"/>
    <w:rsid w:val="00BA0A41"/>
    <w:rsid w:val="00BA111F"/>
    <w:rsid w:val="00BA1889"/>
    <w:rsid w:val="00BA1B66"/>
    <w:rsid w:val="00BA215B"/>
    <w:rsid w:val="00BA4165"/>
    <w:rsid w:val="00BA4330"/>
    <w:rsid w:val="00BA4561"/>
    <w:rsid w:val="00BA4F1C"/>
    <w:rsid w:val="00BA6332"/>
    <w:rsid w:val="00BA6A18"/>
    <w:rsid w:val="00BB1BD9"/>
    <w:rsid w:val="00BB2C72"/>
    <w:rsid w:val="00BB2F36"/>
    <w:rsid w:val="00BB4BE5"/>
    <w:rsid w:val="00BB5355"/>
    <w:rsid w:val="00BB54D1"/>
    <w:rsid w:val="00BB59BE"/>
    <w:rsid w:val="00BB6697"/>
    <w:rsid w:val="00BB69C7"/>
    <w:rsid w:val="00BB7668"/>
    <w:rsid w:val="00BC0328"/>
    <w:rsid w:val="00BC1A1D"/>
    <w:rsid w:val="00BC21A2"/>
    <w:rsid w:val="00BC2BC4"/>
    <w:rsid w:val="00BC2D74"/>
    <w:rsid w:val="00BC3445"/>
    <w:rsid w:val="00BC3F43"/>
    <w:rsid w:val="00BC6980"/>
    <w:rsid w:val="00BC6DD3"/>
    <w:rsid w:val="00BC743B"/>
    <w:rsid w:val="00BC7AE7"/>
    <w:rsid w:val="00BD0681"/>
    <w:rsid w:val="00BD092A"/>
    <w:rsid w:val="00BD12F7"/>
    <w:rsid w:val="00BD13E8"/>
    <w:rsid w:val="00BD288C"/>
    <w:rsid w:val="00BD307E"/>
    <w:rsid w:val="00BD5F3B"/>
    <w:rsid w:val="00BD61D6"/>
    <w:rsid w:val="00BD62A1"/>
    <w:rsid w:val="00BD6347"/>
    <w:rsid w:val="00BD63EF"/>
    <w:rsid w:val="00BD67BD"/>
    <w:rsid w:val="00BD6C49"/>
    <w:rsid w:val="00BD7798"/>
    <w:rsid w:val="00BD7CCC"/>
    <w:rsid w:val="00BE1A31"/>
    <w:rsid w:val="00BE1B26"/>
    <w:rsid w:val="00BE1BC1"/>
    <w:rsid w:val="00BE1D30"/>
    <w:rsid w:val="00BE25CE"/>
    <w:rsid w:val="00BE2B50"/>
    <w:rsid w:val="00BE42DC"/>
    <w:rsid w:val="00BE47B2"/>
    <w:rsid w:val="00BE5596"/>
    <w:rsid w:val="00BE6870"/>
    <w:rsid w:val="00BE6C7B"/>
    <w:rsid w:val="00BE7329"/>
    <w:rsid w:val="00BF06B2"/>
    <w:rsid w:val="00BF1163"/>
    <w:rsid w:val="00BF1634"/>
    <w:rsid w:val="00BF1B43"/>
    <w:rsid w:val="00BF1CF8"/>
    <w:rsid w:val="00BF210B"/>
    <w:rsid w:val="00BF2B2F"/>
    <w:rsid w:val="00BF399E"/>
    <w:rsid w:val="00BF3D3F"/>
    <w:rsid w:val="00BF5542"/>
    <w:rsid w:val="00C00C47"/>
    <w:rsid w:val="00C00FCF"/>
    <w:rsid w:val="00C0156E"/>
    <w:rsid w:val="00C017E9"/>
    <w:rsid w:val="00C01C05"/>
    <w:rsid w:val="00C020FF"/>
    <w:rsid w:val="00C027A5"/>
    <w:rsid w:val="00C02F03"/>
    <w:rsid w:val="00C0315E"/>
    <w:rsid w:val="00C03547"/>
    <w:rsid w:val="00C03F39"/>
    <w:rsid w:val="00C06BB8"/>
    <w:rsid w:val="00C06F83"/>
    <w:rsid w:val="00C07332"/>
    <w:rsid w:val="00C103AB"/>
    <w:rsid w:val="00C1073E"/>
    <w:rsid w:val="00C1085A"/>
    <w:rsid w:val="00C1175D"/>
    <w:rsid w:val="00C11885"/>
    <w:rsid w:val="00C11AA4"/>
    <w:rsid w:val="00C12A2B"/>
    <w:rsid w:val="00C1429C"/>
    <w:rsid w:val="00C15259"/>
    <w:rsid w:val="00C15CA1"/>
    <w:rsid w:val="00C15EF3"/>
    <w:rsid w:val="00C1645C"/>
    <w:rsid w:val="00C16E22"/>
    <w:rsid w:val="00C262B0"/>
    <w:rsid w:val="00C265D1"/>
    <w:rsid w:val="00C26838"/>
    <w:rsid w:val="00C30CD7"/>
    <w:rsid w:val="00C30ED2"/>
    <w:rsid w:val="00C318BF"/>
    <w:rsid w:val="00C31E59"/>
    <w:rsid w:val="00C320AC"/>
    <w:rsid w:val="00C32214"/>
    <w:rsid w:val="00C349CC"/>
    <w:rsid w:val="00C354DB"/>
    <w:rsid w:val="00C35B08"/>
    <w:rsid w:val="00C36112"/>
    <w:rsid w:val="00C362E8"/>
    <w:rsid w:val="00C379F0"/>
    <w:rsid w:val="00C37A5B"/>
    <w:rsid w:val="00C37FDE"/>
    <w:rsid w:val="00C400D5"/>
    <w:rsid w:val="00C42A6C"/>
    <w:rsid w:val="00C44731"/>
    <w:rsid w:val="00C44E8D"/>
    <w:rsid w:val="00C4650F"/>
    <w:rsid w:val="00C46EF5"/>
    <w:rsid w:val="00C50B82"/>
    <w:rsid w:val="00C50FEE"/>
    <w:rsid w:val="00C51E5A"/>
    <w:rsid w:val="00C520E9"/>
    <w:rsid w:val="00C5398D"/>
    <w:rsid w:val="00C55DF1"/>
    <w:rsid w:val="00C56233"/>
    <w:rsid w:val="00C56390"/>
    <w:rsid w:val="00C567BF"/>
    <w:rsid w:val="00C573B5"/>
    <w:rsid w:val="00C60783"/>
    <w:rsid w:val="00C60C6D"/>
    <w:rsid w:val="00C61BC4"/>
    <w:rsid w:val="00C63502"/>
    <w:rsid w:val="00C63824"/>
    <w:rsid w:val="00C63B7E"/>
    <w:rsid w:val="00C6418E"/>
    <w:rsid w:val="00C6508B"/>
    <w:rsid w:val="00C66CC2"/>
    <w:rsid w:val="00C7037D"/>
    <w:rsid w:val="00C7095D"/>
    <w:rsid w:val="00C71B50"/>
    <w:rsid w:val="00C71FCD"/>
    <w:rsid w:val="00C7359E"/>
    <w:rsid w:val="00C73C71"/>
    <w:rsid w:val="00C73F56"/>
    <w:rsid w:val="00C7496E"/>
    <w:rsid w:val="00C75A6B"/>
    <w:rsid w:val="00C767D3"/>
    <w:rsid w:val="00C76BEB"/>
    <w:rsid w:val="00C76EA8"/>
    <w:rsid w:val="00C820FF"/>
    <w:rsid w:val="00C82208"/>
    <w:rsid w:val="00C829F6"/>
    <w:rsid w:val="00C831EF"/>
    <w:rsid w:val="00C8463E"/>
    <w:rsid w:val="00C84812"/>
    <w:rsid w:val="00C84E60"/>
    <w:rsid w:val="00C853B9"/>
    <w:rsid w:val="00C87528"/>
    <w:rsid w:val="00C9144C"/>
    <w:rsid w:val="00C91E94"/>
    <w:rsid w:val="00C93AB7"/>
    <w:rsid w:val="00C93E21"/>
    <w:rsid w:val="00C95B09"/>
    <w:rsid w:val="00C96A2E"/>
    <w:rsid w:val="00C96DF8"/>
    <w:rsid w:val="00CA1AD3"/>
    <w:rsid w:val="00CA27E3"/>
    <w:rsid w:val="00CA3D8E"/>
    <w:rsid w:val="00CA4060"/>
    <w:rsid w:val="00CA436D"/>
    <w:rsid w:val="00CA4427"/>
    <w:rsid w:val="00CA5456"/>
    <w:rsid w:val="00CA56F6"/>
    <w:rsid w:val="00CA6AA5"/>
    <w:rsid w:val="00CA6CB1"/>
    <w:rsid w:val="00CB0779"/>
    <w:rsid w:val="00CB3807"/>
    <w:rsid w:val="00CB3B6B"/>
    <w:rsid w:val="00CB4992"/>
    <w:rsid w:val="00CB49EE"/>
    <w:rsid w:val="00CB5C20"/>
    <w:rsid w:val="00CC16C6"/>
    <w:rsid w:val="00CC235E"/>
    <w:rsid w:val="00CC24D4"/>
    <w:rsid w:val="00CC2569"/>
    <w:rsid w:val="00CC311F"/>
    <w:rsid w:val="00CC463C"/>
    <w:rsid w:val="00CC4C8D"/>
    <w:rsid w:val="00CC5F45"/>
    <w:rsid w:val="00CD08F6"/>
    <w:rsid w:val="00CD145F"/>
    <w:rsid w:val="00CD2DFF"/>
    <w:rsid w:val="00CD4268"/>
    <w:rsid w:val="00CD4334"/>
    <w:rsid w:val="00CD49C1"/>
    <w:rsid w:val="00CD4A16"/>
    <w:rsid w:val="00CD5583"/>
    <w:rsid w:val="00CD5689"/>
    <w:rsid w:val="00CD5B31"/>
    <w:rsid w:val="00CD5D97"/>
    <w:rsid w:val="00CD5E12"/>
    <w:rsid w:val="00CD5E31"/>
    <w:rsid w:val="00CD6C87"/>
    <w:rsid w:val="00CD7216"/>
    <w:rsid w:val="00CE10AA"/>
    <w:rsid w:val="00CE1ACC"/>
    <w:rsid w:val="00CE21CA"/>
    <w:rsid w:val="00CE2ECC"/>
    <w:rsid w:val="00CE39AC"/>
    <w:rsid w:val="00CE49BE"/>
    <w:rsid w:val="00CE6DB9"/>
    <w:rsid w:val="00CE6F42"/>
    <w:rsid w:val="00CF0D4F"/>
    <w:rsid w:val="00CF1D18"/>
    <w:rsid w:val="00CF66FE"/>
    <w:rsid w:val="00CF6C7A"/>
    <w:rsid w:val="00CF7073"/>
    <w:rsid w:val="00CF7167"/>
    <w:rsid w:val="00CF785B"/>
    <w:rsid w:val="00D00054"/>
    <w:rsid w:val="00D060C6"/>
    <w:rsid w:val="00D1237D"/>
    <w:rsid w:val="00D1329D"/>
    <w:rsid w:val="00D138B2"/>
    <w:rsid w:val="00D13EEA"/>
    <w:rsid w:val="00D141B6"/>
    <w:rsid w:val="00D14725"/>
    <w:rsid w:val="00D1523D"/>
    <w:rsid w:val="00D15C17"/>
    <w:rsid w:val="00D16EB3"/>
    <w:rsid w:val="00D17F52"/>
    <w:rsid w:val="00D208E3"/>
    <w:rsid w:val="00D21584"/>
    <w:rsid w:val="00D216CF"/>
    <w:rsid w:val="00D220CF"/>
    <w:rsid w:val="00D25EFC"/>
    <w:rsid w:val="00D264C5"/>
    <w:rsid w:val="00D2730C"/>
    <w:rsid w:val="00D2741F"/>
    <w:rsid w:val="00D275FE"/>
    <w:rsid w:val="00D27AAE"/>
    <w:rsid w:val="00D302D8"/>
    <w:rsid w:val="00D30537"/>
    <w:rsid w:val="00D31535"/>
    <w:rsid w:val="00D31F00"/>
    <w:rsid w:val="00D33142"/>
    <w:rsid w:val="00D34879"/>
    <w:rsid w:val="00D3519F"/>
    <w:rsid w:val="00D35340"/>
    <w:rsid w:val="00D35DA0"/>
    <w:rsid w:val="00D3669A"/>
    <w:rsid w:val="00D36BA3"/>
    <w:rsid w:val="00D40268"/>
    <w:rsid w:val="00D40B5A"/>
    <w:rsid w:val="00D45764"/>
    <w:rsid w:val="00D45F4D"/>
    <w:rsid w:val="00D46B3B"/>
    <w:rsid w:val="00D51BF0"/>
    <w:rsid w:val="00D52826"/>
    <w:rsid w:val="00D531B3"/>
    <w:rsid w:val="00D5362F"/>
    <w:rsid w:val="00D5690A"/>
    <w:rsid w:val="00D5741A"/>
    <w:rsid w:val="00D6063A"/>
    <w:rsid w:val="00D627A8"/>
    <w:rsid w:val="00D64476"/>
    <w:rsid w:val="00D645F8"/>
    <w:rsid w:val="00D65839"/>
    <w:rsid w:val="00D6758F"/>
    <w:rsid w:val="00D70966"/>
    <w:rsid w:val="00D72499"/>
    <w:rsid w:val="00D72D20"/>
    <w:rsid w:val="00D74CDD"/>
    <w:rsid w:val="00D76515"/>
    <w:rsid w:val="00D772F7"/>
    <w:rsid w:val="00D805F9"/>
    <w:rsid w:val="00D818C0"/>
    <w:rsid w:val="00D81FD6"/>
    <w:rsid w:val="00D82975"/>
    <w:rsid w:val="00D83159"/>
    <w:rsid w:val="00D83699"/>
    <w:rsid w:val="00D83EDB"/>
    <w:rsid w:val="00D85062"/>
    <w:rsid w:val="00D853D2"/>
    <w:rsid w:val="00D85870"/>
    <w:rsid w:val="00D864B9"/>
    <w:rsid w:val="00D91612"/>
    <w:rsid w:val="00D91D28"/>
    <w:rsid w:val="00D924DE"/>
    <w:rsid w:val="00D9298D"/>
    <w:rsid w:val="00D94516"/>
    <w:rsid w:val="00D945FF"/>
    <w:rsid w:val="00D95556"/>
    <w:rsid w:val="00D95A8C"/>
    <w:rsid w:val="00D96100"/>
    <w:rsid w:val="00D97DEC"/>
    <w:rsid w:val="00DA12CF"/>
    <w:rsid w:val="00DA1A21"/>
    <w:rsid w:val="00DA36A4"/>
    <w:rsid w:val="00DA3A75"/>
    <w:rsid w:val="00DA515F"/>
    <w:rsid w:val="00DA6A35"/>
    <w:rsid w:val="00DA7525"/>
    <w:rsid w:val="00DB0580"/>
    <w:rsid w:val="00DB3FC5"/>
    <w:rsid w:val="00DB4939"/>
    <w:rsid w:val="00DB690A"/>
    <w:rsid w:val="00DB6B78"/>
    <w:rsid w:val="00DB6EB1"/>
    <w:rsid w:val="00DB70EB"/>
    <w:rsid w:val="00DB7FFD"/>
    <w:rsid w:val="00DC0704"/>
    <w:rsid w:val="00DC1104"/>
    <w:rsid w:val="00DC289F"/>
    <w:rsid w:val="00DC332D"/>
    <w:rsid w:val="00DC3BAA"/>
    <w:rsid w:val="00DC5379"/>
    <w:rsid w:val="00DC61C5"/>
    <w:rsid w:val="00DD247F"/>
    <w:rsid w:val="00DD5D3F"/>
    <w:rsid w:val="00DD65FB"/>
    <w:rsid w:val="00DD7254"/>
    <w:rsid w:val="00DE2933"/>
    <w:rsid w:val="00DE2AC8"/>
    <w:rsid w:val="00DE54C8"/>
    <w:rsid w:val="00DE5F77"/>
    <w:rsid w:val="00DE6C3B"/>
    <w:rsid w:val="00DE7EFF"/>
    <w:rsid w:val="00DF08E8"/>
    <w:rsid w:val="00DF0F62"/>
    <w:rsid w:val="00DF1E87"/>
    <w:rsid w:val="00DF28AE"/>
    <w:rsid w:val="00DF2AC2"/>
    <w:rsid w:val="00DF3D9E"/>
    <w:rsid w:val="00DF5082"/>
    <w:rsid w:val="00DF56CC"/>
    <w:rsid w:val="00DF58DA"/>
    <w:rsid w:val="00DF6029"/>
    <w:rsid w:val="00E01418"/>
    <w:rsid w:val="00E02D12"/>
    <w:rsid w:val="00E02DBB"/>
    <w:rsid w:val="00E0393F"/>
    <w:rsid w:val="00E03F97"/>
    <w:rsid w:val="00E04D5A"/>
    <w:rsid w:val="00E04E3A"/>
    <w:rsid w:val="00E055DC"/>
    <w:rsid w:val="00E06750"/>
    <w:rsid w:val="00E07F85"/>
    <w:rsid w:val="00E10455"/>
    <w:rsid w:val="00E114E5"/>
    <w:rsid w:val="00E122CB"/>
    <w:rsid w:val="00E12802"/>
    <w:rsid w:val="00E1343B"/>
    <w:rsid w:val="00E1490C"/>
    <w:rsid w:val="00E168FA"/>
    <w:rsid w:val="00E17452"/>
    <w:rsid w:val="00E20DB8"/>
    <w:rsid w:val="00E20EF4"/>
    <w:rsid w:val="00E21651"/>
    <w:rsid w:val="00E21B04"/>
    <w:rsid w:val="00E23960"/>
    <w:rsid w:val="00E254ED"/>
    <w:rsid w:val="00E26AB4"/>
    <w:rsid w:val="00E26FF5"/>
    <w:rsid w:val="00E27286"/>
    <w:rsid w:val="00E30DF3"/>
    <w:rsid w:val="00E326B6"/>
    <w:rsid w:val="00E33F7C"/>
    <w:rsid w:val="00E3466B"/>
    <w:rsid w:val="00E3508D"/>
    <w:rsid w:val="00E35672"/>
    <w:rsid w:val="00E37125"/>
    <w:rsid w:val="00E37219"/>
    <w:rsid w:val="00E37514"/>
    <w:rsid w:val="00E409CA"/>
    <w:rsid w:val="00E41878"/>
    <w:rsid w:val="00E41F0A"/>
    <w:rsid w:val="00E429D7"/>
    <w:rsid w:val="00E45457"/>
    <w:rsid w:val="00E45E1C"/>
    <w:rsid w:val="00E46504"/>
    <w:rsid w:val="00E47BE0"/>
    <w:rsid w:val="00E509FB"/>
    <w:rsid w:val="00E51C48"/>
    <w:rsid w:val="00E54B5A"/>
    <w:rsid w:val="00E5529F"/>
    <w:rsid w:val="00E60F55"/>
    <w:rsid w:val="00E62408"/>
    <w:rsid w:val="00E628D2"/>
    <w:rsid w:val="00E642FD"/>
    <w:rsid w:val="00E64CEE"/>
    <w:rsid w:val="00E667C0"/>
    <w:rsid w:val="00E67531"/>
    <w:rsid w:val="00E701AB"/>
    <w:rsid w:val="00E70D95"/>
    <w:rsid w:val="00E7244A"/>
    <w:rsid w:val="00E73A29"/>
    <w:rsid w:val="00E75862"/>
    <w:rsid w:val="00E77748"/>
    <w:rsid w:val="00E807B5"/>
    <w:rsid w:val="00E82F6B"/>
    <w:rsid w:val="00E83E18"/>
    <w:rsid w:val="00E83E3A"/>
    <w:rsid w:val="00E85892"/>
    <w:rsid w:val="00E85E3D"/>
    <w:rsid w:val="00E86113"/>
    <w:rsid w:val="00E91A00"/>
    <w:rsid w:val="00E92689"/>
    <w:rsid w:val="00E9410B"/>
    <w:rsid w:val="00E94F12"/>
    <w:rsid w:val="00E958F1"/>
    <w:rsid w:val="00E96794"/>
    <w:rsid w:val="00E977F8"/>
    <w:rsid w:val="00EA0F2C"/>
    <w:rsid w:val="00EA0F57"/>
    <w:rsid w:val="00EA1500"/>
    <w:rsid w:val="00EA1CC1"/>
    <w:rsid w:val="00EA33C8"/>
    <w:rsid w:val="00EA3485"/>
    <w:rsid w:val="00EA391A"/>
    <w:rsid w:val="00EA3BD3"/>
    <w:rsid w:val="00EA3C92"/>
    <w:rsid w:val="00EA691D"/>
    <w:rsid w:val="00EA6DEC"/>
    <w:rsid w:val="00EB0FB8"/>
    <w:rsid w:val="00EB1E84"/>
    <w:rsid w:val="00EB1E92"/>
    <w:rsid w:val="00EB28E8"/>
    <w:rsid w:val="00EB308F"/>
    <w:rsid w:val="00EB3C9A"/>
    <w:rsid w:val="00EB5788"/>
    <w:rsid w:val="00EB63E4"/>
    <w:rsid w:val="00EB76BC"/>
    <w:rsid w:val="00EC120B"/>
    <w:rsid w:val="00EC12C9"/>
    <w:rsid w:val="00EC2653"/>
    <w:rsid w:val="00EC4101"/>
    <w:rsid w:val="00EC46CC"/>
    <w:rsid w:val="00EC47CB"/>
    <w:rsid w:val="00EC61ED"/>
    <w:rsid w:val="00EC6B6C"/>
    <w:rsid w:val="00EC6DC2"/>
    <w:rsid w:val="00EC6E2E"/>
    <w:rsid w:val="00EC76EA"/>
    <w:rsid w:val="00ED0C85"/>
    <w:rsid w:val="00ED0D3A"/>
    <w:rsid w:val="00ED2835"/>
    <w:rsid w:val="00ED4EA6"/>
    <w:rsid w:val="00ED531D"/>
    <w:rsid w:val="00ED619D"/>
    <w:rsid w:val="00ED73FD"/>
    <w:rsid w:val="00EE07DB"/>
    <w:rsid w:val="00EE1C29"/>
    <w:rsid w:val="00EE38C6"/>
    <w:rsid w:val="00EE4A33"/>
    <w:rsid w:val="00EE50B5"/>
    <w:rsid w:val="00EE7E00"/>
    <w:rsid w:val="00EF0187"/>
    <w:rsid w:val="00EF2266"/>
    <w:rsid w:val="00EF2785"/>
    <w:rsid w:val="00EF3CA4"/>
    <w:rsid w:val="00EF4599"/>
    <w:rsid w:val="00EF4714"/>
    <w:rsid w:val="00EF4D8A"/>
    <w:rsid w:val="00EF541A"/>
    <w:rsid w:val="00EF5C23"/>
    <w:rsid w:val="00EF5CDB"/>
    <w:rsid w:val="00EF5E10"/>
    <w:rsid w:val="00EF6107"/>
    <w:rsid w:val="00EF7183"/>
    <w:rsid w:val="00EF7679"/>
    <w:rsid w:val="00EF7FBA"/>
    <w:rsid w:val="00F00563"/>
    <w:rsid w:val="00F01529"/>
    <w:rsid w:val="00F02629"/>
    <w:rsid w:val="00F02765"/>
    <w:rsid w:val="00F03DC2"/>
    <w:rsid w:val="00F04693"/>
    <w:rsid w:val="00F05E6A"/>
    <w:rsid w:val="00F07335"/>
    <w:rsid w:val="00F074A0"/>
    <w:rsid w:val="00F116E2"/>
    <w:rsid w:val="00F12E34"/>
    <w:rsid w:val="00F13523"/>
    <w:rsid w:val="00F13F20"/>
    <w:rsid w:val="00F17D0F"/>
    <w:rsid w:val="00F20D11"/>
    <w:rsid w:val="00F215A3"/>
    <w:rsid w:val="00F21AD3"/>
    <w:rsid w:val="00F2203C"/>
    <w:rsid w:val="00F22367"/>
    <w:rsid w:val="00F22850"/>
    <w:rsid w:val="00F2307D"/>
    <w:rsid w:val="00F25B2C"/>
    <w:rsid w:val="00F25C71"/>
    <w:rsid w:val="00F25FE7"/>
    <w:rsid w:val="00F26518"/>
    <w:rsid w:val="00F26AD5"/>
    <w:rsid w:val="00F27366"/>
    <w:rsid w:val="00F30F0E"/>
    <w:rsid w:val="00F31370"/>
    <w:rsid w:val="00F32268"/>
    <w:rsid w:val="00F33A82"/>
    <w:rsid w:val="00F34232"/>
    <w:rsid w:val="00F34F64"/>
    <w:rsid w:val="00F37CA7"/>
    <w:rsid w:val="00F4085E"/>
    <w:rsid w:val="00F4355C"/>
    <w:rsid w:val="00F452DB"/>
    <w:rsid w:val="00F45325"/>
    <w:rsid w:val="00F456A6"/>
    <w:rsid w:val="00F45D78"/>
    <w:rsid w:val="00F4690F"/>
    <w:rsid w:val="00F47B71"/>
    <w:rsid w:val="00F47C01"/>
    <w:rsid w:val="00F47F71"/>
    <w:rsid w:val="00F47FCE"/>
    <w:rsid w:val="00F50820"/>
    <w:rsid w:val="00F52015"/>
    <w:rsid w:val="00F52917"/>
    <w:rsid w:val="00F52CF3"/>
    <w:rsid w:val="00F54630"/>
    <w:rsid w:val="00F55117"/>
    <w:rsid w:val="00F564A1"/>
    <w:rsid w:val="00F56BBC"/>
    <w:rsid w:val="00F579AE"/>
    <w:rsid w:val="00F628A5"/>
    <w:rsid w:val="00F6298F"/>
    <w:rsid w:val="00F62F0E"/>
    <w:rsid w:val="00F6528F"/>
    <w:rsid w:val="00F6545D"/>
    <w:rsid w:val="00F657F8"/>
    <w:rsid w:val="00F65865"/>
    <w:rsid w:val="00F66EDA"/>
    <w:rsid w:val="00F66F4C"/>
    <w:rsid w:val="00F6737C"/>
    <w:rsid w:val="00F7182C"/>
    <w:rsid w:val="00F738DB"/>
    <w:rsid w:val="00F73B05"/>
    <w:rsid w:val="00F75035"/>
    <w:rsid w:val="00F752F7"/>
    <w:rsid w:val="00F75633"/>
    <w:rsid w:val="00F76415"/>
    <w:rsid w:val="00F77158"/>
    <w:rsid w:val="00F77C71"/>
    <w:rsid w:val="00F8034A"/>
    <w:rsid w:val="00F81897"/>
    <w:rsid w:val="00F82569"/>
    <w:rsid w:val="00F8271C"/>
    <w:rsid w:val="00F82B46"/>
    <w:rsid w:val="00F84197"/>
    <w:rsid w:val="00F845A8"/>
    <w:rsid w:val="00F85294"/>
    <w:rsid w:val="00F85B48"/>
    <w:rsid w:val="00F86009"/>
    <w:rsid w:val="00F8606F"/>
    <w:rsid w:val="00F8691B"/>
    <w:rsid w:val="00F914CC"/>
    <w:rsid w:val="00F9291A"/>
    <w:rsid w:val="00F97548"/>
    <w:rsid w:val="00FA0F7B"/>
    <w:rsid w:val="00FA242F"/>
    <w:rsid w:val="00FA2C78"/>
    <w:rsid w:val="00FA40C3"/>
    <w:rsid w:val="00FA6630"/>
    <w:rsid w:val="00FA7144"/>
    <w:rsid w:val="00FA7547"/>
    <w:rsid w:val="00FB0C88"/>
    <w:rsid w:val="00FB22DD"/>
    <w:rsid w:val="00FB315C"/>
    <w:rsid w:val="00FB3E53"/>
    <w:rsid w:val="00FB5B74"/>
    <w:rsid w:val="00FB76E5"/>
    <w:rsid w:val="00FB7D7F"/>
    <w:rsid w:val="00FC0541"/>
    <w:rsid w:val="00FC30CB"/>
    <w:rsid w:val="00FC3138"/>
    <w:rsid w:val="00FC3415"/>
    <w:rsid w:val="00FC4391"/>
    <w:rsid w:val="00FC79BF"/>
    <w:rsid w:val="00FD02B4"/>
    <w:rsid w:val="00FD2D58"/>
    <w:rsid w:val="00FD483B"/>
    <w:rsid w:val="00FD5859"/>
    <w:rsid w:val="00FE041A"/>
    <w:rsid w:val="00FE1248"/>
    <w:rsid w:val="00FE1BC4"/>
    <w:rsid w:val="00FE21F8"/>
    <w:rsid w:val="00FE4CA2"/>
    <w:rsid w:val="00FE63E3"/>
    <w:rsid w:val="00FF0091"/>
    <w:rsid w:val="00FF0398"/>
    <w:rsid w:val="00FF200D"/>
    <w:rsid w:val="00FF2C7C"/>
    <w:rsid w:val="00FF52DE"/>
    <w:rsid w:val="00FF60A2"/>
    <w:rsid w:val="00FF6BE3"/>
    <w:rsid w:val="00FF6E23"/>
    <w:rsid w:val="00FF6E58"/>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place"/>
  <w:smartTagType w:namespaceuri="urn:schemas-microsoft-com:office:smarttags" w:name="State"/>
  <w:smartTagType w:namespaceuri="urn:schemas-microsoft-com:office:smarttags" w:name="City"/>
  <w:shapeDefaults>
    <o:shapedefaults v:ext="edit" spidmax="289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64AC"/>
    <w:rPr>
      <w:rFonts w:ascii="Times New Roman" w:eastAsia="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B36555"/>
    <w:pPr>
      <w:keepNext/>
      <w:numPr>
        <w:numId w:val="2"/>
      </w:numPr>
      <w:spacing w:after="240"/>
      <w:ind w:right="284"/>
      <w:outlineLvl w:val="0"/>
    </w:pPr>
    <w:rPr>
      <w:rFonts w:ascii="Arial" w:eastAsia="Times New Roman" w:hAnsi="Arial"/>
      <w:b/>
      <w:sz w:val="24"/>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BodyText"/>
    <w:link w:val="Heading2Char"/>
    <w:qFormat/>
    <w:rsid w:val="00B36555"/>
    <w:pPr>
      <w:numPr>
        <w:ilvl w:val="1"/>
      </w:numPr>
      <w:spacing w:before="240"/>
      <w:ind w:right="288"/>
      <w:outlineLvl w:val="1"/>
    </w:pPr>
    <w:rPr>
      <w:rFonts w:eastAsia="MS Mincho"/>
      <w:bCs/>
      <w:iCs/>
      <w:sz w:val="20"/>
      <w:szCs w:val="28"/>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Normal"/>
    <w:next w:val="Normal"/>
    <w:link w:val="Heading3Char"/>
    <w:unhideWhenUsed/>
    <w:qFormat/>
    <w:rsid w:val="00B36555"/>
    <w:pPr>
      <w:keepNext/>
      <w:numPr>
        <w:ilvl w:val="2"/>
        <w:numId w:val="2"/>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BodyText"/>
    <w:link w:val="Heading4Char"/>
    <w:qFormat/>
    <w:rsid w:val="00B36555"/>
    <w:pPr>
      <w:keepNext/>
      <w:numPr>
        <w:ilvl w:val="3"/>
        <w:numId w:val="2"/>
      </w:numPr>
      <w:spacing w:before="120" w:after="120"/>
      <w:outlineLvl w:val="3"/>
    </w:pPr>
    <w:rPr>
      <w:rFonts w:ascii="Arial" w:hAnsi="Arial"/>
      <w:b/>
      <w:bCs/>
      <w:sz w:val="22"/>
      <w:szCs w:val="28"/>
      <w:lang w:val="ru-RU"/>
    </w:rPr>
  </w:style>
  <w:style w:type="paragraph" w:styleId="Heading5">
    <w:name w:val="heading 5"/>
    <w:aliases w:val="H5,h5,Head5,Heading5,M5,mh2,Module heading 2,heading 8,Numbered Sub-list,Heading 81"/>
    <w:basedOn w:val="Normal"/>
    <w:next w:val="Normal"/>
    <w:link w:val="Heading5Char"/>
    <w:qFormat/>
    <w:rsid w:val="00B36555"/>
    <w:pPr>
      <w:numPr>
        <w:ilvl w:val="4"/>
        <w:numId w:val="2"/>
      </w:numPr>
      <w:spacing w:before="120" w:after="60"/>
      <w:outlineLvl w:val="4"/>
    </w:pPr>
    <w:rPr>
      <w:rFonts w:ascii="Arial" w:hAnsi="Arial"/>
      <w:b/>
      <w:bCs/>
      <w:i/>
      <w:iCs/>
      <w:szCs w:val="26"/>
      <w:lang w:val="ru-RU"/>
    </w:rPr>
  </w:style>
  <w:style w:type="paragraph" w:styleId="Heading6">
    <w:name w:val="heading 6"/>
    <w:aliases w:val="T1,Header 6"/>
    <w:basedOn w:val="Normal"/>
    <w:next w:val="Normal"/>
    <w:link w:val="Heading6Char"/>
    <w:qFormat/>
    <w:rsid w:val="00B36555"/>
    <w:pPr>
      <w:numPr>
        <w:ilvl w:val="5"/>
        <w:numId w:val="2"/>
      </w:numPr>
      <w:spacing w:before="240" w:after="60" w:line="276" w:lineRule="auto"/>
      <w:outlineLvl w:val="5"/>
    </w:pPr>
    <w:rPr>
      <w:rFonts w:ascii="Calibri" w:hAnsi="Calibri"/>
      <w:b/>
      <w:bCs/>
      <w:sz w:val="22"/>
      <w:szCs w:val="22"/>
      <w:lang w:val="ru-RU"/>
    </w:rPr>
  </w:style>
  <w:style w:type="paragraph" w:styleId="Heading7">
    <w:name w:val="heading 7"/>
    <w:basedOn w:val="Normal"/>
    <w:next w:val="Normal"/>
    <w:link w:val="Heading7Char"/>
    <w:qFormat/>
    <w:rsid w:val="00B36555"/>
    <w:pPr>
      <w:numPr>
        <w:ilvl w:val="6"/>
        <w:numId w:val="2"/>
      </w:numPr>
      <w:spacing w:before="240" w:after="60" w:line="276" w:lineRule="auto"/>
      <w:outlineLvl w:val="6"/>
    </w:pPr>
    <w:rPr>
      <w:rFonts w:ascii="Calibri" w:hAnsi="Calibri"/>
      <w:sz w:val="24"/>
      <w:szCs w:val="24"/>
      <w:lang w:val="ru-RU"/>
    </w:rPr>
  </w:style>
  <w:style w:type="paragraph" w:styleId="Heading8">
    <w:name w:val="heading 8"/>
    <w:basedOn w:val="Normal"/>
    <w:next w:val="Normal"/>
    <w:link w:val="Heading8Char"/>
    <w:qFormat/>
    <w:rsid w:val="00B36555"/>
    <w:pPr>
      <w:numPr>
        <w:ilvl w:val="7"/>
        <w:numId w:val="2"/>
      </w:numPr>
      <w:spacing w:before="240" w:after="60" w:line="276" w:lineRule="auto"/>
      <w:outlineLvl w:val="7"/>
    </w:pPr>
    <w:rPr>
      <w:rFonts w:ascii="Calibri" w:hAnsi="Calibri"/>
      <w:i/>
      <w:iCs/>
      <w:sz w:val="24"/>
      <w:szCs w:val="24"/>
      <w:lang w:val="ru-RU"/>
    </w:rPr>
  </w:style>
  <w:style w:type="paragraph" w:styleId="Heading9">
    <w:name w:val="heading 9"/>
    <w:basedOn w:val="Normal"/>
    <w:next w:val="Normal"/>
    <w:link w:val="Heading9Char"/>
    <w:qFormat/>
    <w:rsid w:val="00B36555"/>
    <w:pPr>
      <w:numPr>
        <w:ilvl w:val="8"/>
        <w:numId w:val="2"/>
      </w:numPr>
      <w:spacing w:before="240" w:after="60" w:line="276" w:lineRule="auto"/>
      <w:outlineLvl w:val="8"/>
    </w:pPr>
    <w:rPr>
      <w:rFonts w:ascii="Cambria" w:hAnsi="Cambria"/>
      <w:sz w:val="22"/>
      <w:szCs w:val="22"/>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B36555"/>
    <w:rPr>
      <w:rFonts w:ascii="Arial" w:eastAsia="Times New Roman" w:hAnsi="Arial"/>
      <w:b/>
      <w:sz w:val="24"/>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rsid w:val="007D64AC"/>
    <w:pPr>
      <w:tabs>
        <w:tab w:val="center" w:pos="4153"/>
        <w:tab w:val="right" w:pos="8306"/>
      </w:tabs>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7D64AC"/>
    <w:rPr>
      <w:rFonts w:ascii="Times New Roman" w:eastAsia="Times New Roman" w:hAnsi="Times New Roman" w:cs="Times New Roman"/>
      <w:sz w:val="20"/>
      <w:szCs w:val="20"/>
      <w:lang w:val="en-GB"/>
    </w:rPr>
  </w:style>
  <w:style w:type="paragraph" w:styleId="ListParagraph">
    <w:name w:val="List Paragraph"/>
    <w:basedOn w:val="Normal"/>
    <w:qFormat/>
    <w:rsid w:val="00B11FFC"/>
    <w:pPr>
      <w:spacing w:after="200" w:line="276" w:lineRule="auto"/>
      <w:ind w:left="720"/>
      <w:contextualSpacing/>
    </w:pPr>
    <w:rPr>
      <w:rFonts w:eastAsia="SimSun"/>
      <w:szCs w:val="22"/>
      <w:lang w:eastAsia="zh-CN"/>
    </w:rPr>
  </w:style>
  <w:style w:type="character" w:customStyle="1" w:styleId="Heading3Char">
    <w:name w:val="Heading 3 Char"/>
    <w:aliases w:val="Underrubrik2 Char,H3 Char,Memo Heading 3 Char3,h3 Char3,no break Char3,hello Char1,0H Char3,0h Char1,3h Char1,3H Char1,l3 Char,list 3 Char,Head 3 Char,1.1.1 Char,3rd level Char,Major Section Sub Section Char,PA Minor Section Char,31 Char"/>
    <w:link w:val="Heading3"/>
    <w:rsid w:val="00B36555"/>
    <w:rPr>
      <w:rFonts w:ascii="Arial" w:eastAsia="Times New Roman" w:hAnsi="Arial"/>
      <w:b/>
      <w:bCs/>
      <w:szCs w:val="26"/>
      <w:lang w:eastAsia="en-US"/>
    </w:rPr>
  </w:style>
  <w:style w:type="paragraph" w:styleId="BalloonText">
    <w:name w:val="Balloon Text"/>
    <w:basedOn w:val="Normal"/>
    <w:link w:val="BalloonTextChar"/>
    <w:semiHidden/>
    <w:unhideWhenUsed/>
    <w:rsid w:val="000E1B6A"/>
    <w:rPr>
      <w:rFonts w:ascii="Tahoma" w:hAnsi="Tahoma"/>
      <w:sz w:val="16"/>
      <w:szCs w:val="16"/>
    </w:rPr>
  </w:style>
  <w:style w:type="character" w:customStyle="1" w:styleId="BalloonTextChar">
    <w:name w:val="Balloon Text Char"/>
    <w:link w:val="BalloonText"/>
    <w:semiHidden/>
    <w:rsid w:val="000E1B6A"/>
    <w:rPr>
      <w:rFonts w:ascii="Tahoma" w:eastAsia="Times New Roman" w:hAnsi="Tahoma" w:cs="Tahoma"/>
      <w:sz w:val="16"/>
      <w:szCs w:val="16"/>
      <w:lang w:val="en-GB" w:eastAsia="en-US"/>
    </w:rPr>
  </w:style>
  <w:style w:type="paragraph" w:styleId="DocumentMap">
    <w:name w:val="Document Map"/>
    <w:basedOn w:val="Normal"/>
    <w:link w:val="DocumentMapChar"/>
    <w:unhideWhenUsed/>
    <w:rsid w:val="00365079"/>
    <w:rPr>
      <w:rFonts w:ascii="Tahoma" w:hAnsi="Tahoma"/>
      <w:sz w:val="16"/>
      <w:szCs w:val="16"/>
    </w:rPr>
  </w:style>
  <w:style w:type="character" w:customStyle="1" w:styleId="DocumentMapChar">
    <w:name w:val="Document Map Char"/>
    <w:link w:val="DocumentMap"/>
    <w:rsid w:val="00365079"/>
    <w:rPr>
      <w:rFonts w:ascii="Tahoma" w:eastAsia="Times New Roman" w:hAnsi="Tahoma" w:cs="Tahoma"/>
      <w:sz w:val="16"/>
      <w:szCs w:val="16"/>
      <w:lang w:val="en-GB"/>
    </w:rPr>
  </w:style>
  <w:style w:type="paragraph" w:customStyle="1" w:styleId="TAH">
    <w:name w:val="TAH"/>
    <w:basedOn w:val="TAC"/>
    <w:link w:val="TAHCar"/>
    <w:rsid w:val="00A40CE7"/>
    <w:rPr>
      <w:b/>
    </w:rPr>
  </w:style>
  <w:style w:type="paragraph" w:customStyle="1" w:styleId="TAC">
    <w:name w:val="TAC"/>
    <w:basedOn w:val="Normal"/>
    <w:link w:val="TACChar"/>
    <w:rsid w:val="00A40CE7"/>
    <w:pPr>
      <w:keepNext/>
      <w:keepLines/>
      <w:overflowPunct w:val="0"/>
      <w:autoSpaceDE w:val="0"/>
      <w:autoSpaceDN w:val="0"/>
      <w:adjustRightInd w:val="0"/>
      <w:jc w:val="center"/>
      <w:textAlignment w:val="baseline"/>
    </w:pPr>
    <w:rPr>
      <w:rFonts w:ascii="Arial" w:eastAsia="Malgun Gothic" w:hAnsi="Arial"/>
      <w:sz w:val="18"/>
    </w:rPr>
  </w:style>
  <w:style w:type="paragraph" w:customStyle="1" w:styleId="FP">
    <w:name w:val="FP"/>
    <w:basedOn w:val="Normal"/>
    <w:rsid w:val="00A40CE7"/>
    <w:pPr>
      <w:overflowPunct w:val="0"/>
      <w:autoSpaceDE w:val="0"/>
      <w:autoSpaceDN w:val="0"/>
      <w:adjustRightInd w:val="0"/>
      <w:textAlignment w:val="baseline"/>
    </w:pPr>
    <w:rPr>
      <w:rFonts w:eastAsia="Malgun Gothic"/>
    </w:rPr>
  </w:style>
  <w:style w:type="character" w:customStyle="1" w:styleId="TACChar">
    <w:name w:val="TAC Char"/>
    <w:link w:val="TAC"/>
    <w:rsid w:val="00A40CE7"/>
    <w:rPr>
      <w:rFonts w:ascii="Arial" w:eastAsia="Malgun Gothic" w:hAnsi="Arial"/>
      <w:sz w:val="18"/>
      <w:lang w:val="en-GB"/>
    </w:rPr>
  </w:style>
  <w:style w:type="character" w:customStyle="1" w:styleId="TAHCar">
    <w:name w:val="TAH Car"/>
    <w:link w:val="TAH"/>
    <w:rsid w:val="00A40CE7"/>
    <w:rPr>
      <w:rFonts w:ascii="Arial" w:eastAsia="Malgun Gothic" w:hAnsi="Arial"/>
      <w:b/>
      <w:sz w:val="18"/>
      <w:lang w:val="en-GB"/>
    </w:rPr>
  </w:style>
  <w:style w:type="paragraph" w:styleId="Caption">
    <w:name w:val="caption"/>
    <w:aliases w:val="Caption Char1,Caption Char Char,Caption Char1 Char,Caption Char2,Caption Char Char Char,Caption Char Char1,Caption Char,fig and tbl,fighead2,Table Caption,fighead21,fighead22,fighead23,Table Caption1,fighead211,fighead24,Table Caption2,cap,Ca"/>
    <w:basedOn w:val="Normal"/>
    <w:next w:val="Normal"/>
    <w:link w:val="CaptionChar3"/>
    <w:qFormat/>
    <w:rsid w:val="00A40CE7"/>
    <w:pPr>
      <w:overflowPunct w:val="0"/>
      <w:autoSpaceDE w:val="0"/>
      <w:autoSpaceDN w:val="0"/>
      <w:adjustRightInd w:val="0"/>
      <w:spacing w:after="180"/>
      <w:textAlignment w:val="baseline"/>
    </w:pPr>
    <w:rPr>
      <w:rFonts w:eastAsia="Malgun Gothic"/>
      <w:b/>
      <w:bCs/>
    </w:rPr>
  </w:style>
  <w:style w:type="paragraph" w:customStyle="1" w:styleId="ZT">
    <w:name w:val="ZT"/>
    <w:rsid w:val="00595BD1"/>
    <w:pPr>
      <w:framePr w:wrap="notBeside" w:hAnchor="margin" w:yAlign="center"/>
      <w:widowControl w:val="0"/>
      <w:spacing w:line="240" w:lineRule="atLeast"/>
      <w:jc w:val="right"/>
    </w:pPr>
    <w:rPr>
      <w:rFonts w:ascii="Arial" w:hAnsi="Arial"/>
      <w:b/>
      <w:sz w:val="3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955AD"/>
    <w:pPr>
      <w:spacing w:after="120"/>
      <w:jc w:val="both"/>
    </w:pPr>
    <w:rPr>
      <w:rFonts w:eastAsia="Calibri"/>
      <w:sz w:val="24"/>
      <w:szCs w:val="22"/>
      <w:lang w:val="ru-RU"/>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955AD"/>
    <w:rPr>
      <w:rFonts w:ascii="Times New Roman" w:hAnsi="Times New Roman"/>
      <w:sz w:val="24"/>
      <w:szCs w:val="22"/>
      <w:lang w:val="ru-RU" w:eastAsia="en-US"/>
    </w:rPr>
  </w:style>
  <w:style w:type="character" w:customStyle="1" w:styleId="CaptionChar3">
    <w:name w:val="Caption Char3"/>
    <w:aliases w:val="Caption Char1 Char1,Caption Char Char Char1,Caption Char1 Char Char,Caption Char2 Char,Caption Char Char Char Char,Caption Char Char1 Char,Caption Char Char2,fig and tbl Char,fighead2 Char,Table Caption Char,fighead21 Char,fighead22 Char"/>
    <w:link w:val="Caption"/>
    <w:locked/>
    <w:rsid w:val="001D44CE"/>
    <w:rPr>
      <w:rFonts w:ascii="Times New Roman" w:eastAsia="Malgun Gothic" w:hAnsi="Times New Roman"/>
      <w:b/>
      <w:bCs/>
      <w:lang w:val="en-GB" w:eastAsia="en-US"/>
    </w:rPr>
  </w:style>
  <w:style w:type="paragraph" w:customStyle="1" w:styleId="TAL">
    <w:name w:val="TAL"/>
    <w:basedOn w:val="Normal"/>
    <w:link w:val="TALChar"/>
    <w:rsid w:val="0034538A"/>
    <w:pPr>
      <w:keepNext/>
      <w:keepLines/>
      <w:overflowPunct w:val="0"/>
      <w:autoSpaceDE w:val="0"/>
      <w:autoSpaceDN w:val="0"/>
      <w:adjustRightInd w:val="0"/>
      <w:textAlignment w:val="baseline"/>
    </w:pPr>
    <w:rPr>
      <w:rFonts w:ascii="Arial" w:hAnsi="Arial"/>
      <w:sz w:val="18"/>
      <w:lang w:eastAsia="ja-JP"/>
    </w:rPr>
  </w:style>
  <w:style w:type="character" w:customStyle="1" w:styleId="TALChar">
    <w:name w:val="TAL Char"/>
    <w:link w:val="TAL"/>
    <w:rsid w:val="0034538A"/>
    <w:rPr>
      <w:rFonts w:ascii="Arial" w:eastAsia="Times New Roman" w:hAnsi="Arial"/>
      <w:sz w:val="18"/>
      <w:lang w:val="en-GB" w:eastAsia="ja-JP"/>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B36555"/>
    <w:rPr>
      <w:rFonts w:ascii="Arial" w:eastAsia="MS Mincho" w:hAnsi="Arial"/>
      <w:b/>
      <w:bCs/>
      <w:iCs/>
      <w:szCs w:val="28"/>
      <w:lang w:val="en-GB" w:eastAsia="en-US"/>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B36555"/>
    <w:rPr>
      <w:rFonts w:ascii="Arial" w:eastAsia="Times New Roman" w:hAnsi="Arial"/>
      <w:b/>
      <w:bCs/>
      <w:sz w:val="22"/>
      <w:szCs w:val="28"/>
      <w:lang w:val="ru-RU" w:eastAsia="en-US"/>
    </w:rPr>
  </w:style>
  <w:style w:type="character" w:customStyle="1" w:styleId="Heading5Char">
    <w:name w:val="Heading 5 Char"/>
    <w:aliases w:val="H5 Char3,h5 Char3,Head5 Char3,Heading5 Char3,M5 Char3,mh2 Char3,Module heading 2 Char3,heading 8 Char3,Numbered Sub-list Char2,Heading 81 Char"/>
    <w:link w:val="Heading5"/>
    <w:rsid w:val="00B36555"/>
    <w:rPr>
      <w:rFonts w:ascii="Arial" w:eastAsia="Times New Roman" w:hAnsi="Arial"/>
      <w:b/>
      <w:bCs/>
      <w:i/>
      <w:iCs/>
      <w:szCs w:val="26"/>
      <w:lang w:val="ru-RU" w:eastAsia="en-US"/>
    </w:rPr>
  </w:style>
  <w:style w:type="character" w:customStyle="1" w:styleId="Heading6Char">
    <w:name w:val="Heading 6 Char"/>
    <w:aliases w:val="T1 Char4,Header 6 Char"/>
    <w:link w:val="Heading6"/>
    <w:rsid w:val="00B36555"/>
    <w:rPr>
      <w:rFonts w:eastAsia="Times New Roman"/>
      <w:b/>
      <w:bCs/>
      <w:sz w:val="22"/>
      <w:szCs w:val="22"/>
      <w:lang w:val="ru-RU" w:eastAsia="en-US"/>
    </w:rPr>
  </w:style>
  <w:style w:type="character" w:customStyle="1" w:styleId="Heading7Char">
    <w:name w:val="Heading 7 Char"/>
    <w:link w:val="Heading7"/>
    <w:uiPriority w:val="99"/>
    <w:rsid w:val="00B36555"/>
    <w:rPr>
      <w:rFonts w:eastAsia="Times New Roman"/>
      <w:sz w:val="24"/>
      <w:szCs w:val="24"/>
      <w:lang w:val="ru-RU" w:eastAsia="en-US"/>
    </w:rPr>
  </w:style>
  <w:style w:type="character" w:customStyle="1" w:styleId="Heading8Char">
    <w:name w:val="Heading 8 Char"/>
    <w:link w:val="Heading8"/>
    <w:uiPriority w:val="99"/>
    <w:rsid w:val="00B36555"/>
    <w:rPr>
      <w:rFonts w:eastAsia="Times New Roman"/>
      <w:i/>
      <w:iCs/>
      <w:sz w:val="24"/>
      <w:szCs w:val="24"/>
      <w:lang w:val="ru-RU" w:eastAsia="en-US"/>
    </w:rPr>
  </w:style>
  <w:style w:type="character" w:customStyle="1" w:styleId="Heading9Char">
    <w:name w:val="Heading 9 Char"/>
    <w:link w:val="Heading9"/>
    <w:uiPriority w:val="99"/>
    <w:rsid w:val="00B36555"/>
    <w:rPr>
      <w:rFonts w:ascii="Cambria" w:eastAsia="Times New Roman" w:hAnsi="Cambria"/>
      <w:sz w:val="22"/>
      <w:szCs w:val="22"/>
      <w:lang w:val="ru-RU" w:eastAsia="en-US"/>
    </w:rPr>
  </w:style>
  <w:style w:type="character" w:styleId="CommentReference">
    <w:name w:val="annotation reference"/>
    <w:unhideWhenUsed/>
    <w:rsid w:val="004433A3"/>
    <w:rPr>
      <w:sz w:val="16"/>
      <w:szCs w:val="16"/>
    </w:rPr>
  </w:style>
  <w:style w:type="paragraph" w:styleId="CommentText">
    <w:name w:val="annotation text"/>
    <w:basedOn w:val="Normal"/>
    <w:link w:val="CommentTextChar"/>
    <w:unhideWhenUsed/>
    <w:rsid w:val="004433A3"/>
  </w:style>
  <w:style w:type="character" w:customStyle="1" w:styleId="CommentTextChar">
    <w:name w:val="Comment Text Char"/>
    <w:link w:val="CommentText"/>
    <w:rsid w:val="004433A3"/>
    <w:rPr>
      <w:rFonts w:ascii="Times New Roman" w:eastAsia="Times New Roman" w:hAnsi="Times New Roman"/>
      <w:lang w:val="en-GB"/>
    </w:rPr>
  </w:style>
  <w:style w:type="paragraph" w:styleId="CommentSubject">
    <w:name w:val="annotation subject"/>
    <w:basedOn w:val="CommentText"/>
    <w:next w:val="CommentText"/>
    <w:link w:val="CommentSubjectChar"/>
    <w:semiHidden/>
    <w:unhideWhenUsed/>
    <w:rsid w:val="004433A3"/>
    <w:rPr>
      <w:b/>
      <w:bCs/>
    </w:rPr>
  </w:style>
  <w:style w:type="character" w:customStyle="1" w:styleId="CommentSubjectChar">
    <w:name w:val="Comment Subject Char"/>
    <w:link w:val="CommentSubject"/>
    <w:uiPriority w:val="99"/>
    <w:semiHidden/>
    <w:rsid w:val="004433A3"/>
    <w:rPr>
      <w:rFonts w:ascii="Times New Roman" w:eastAsia="Times New Roman" w:hAnsi="Times New Roman"/>
      <w:b/>
      <w:bCs/>
      <w:lang w:val="en-GB"/>
    </w:rPr>
  </w:style>
  <w:style w:type="character" w:styleId="Hyperlink">
    <w:name w:val="Hyperlink"/>
    <w:unhideWhenUsed/>
    <w:rsid w:val="003132E4"/>
    <w:rPr>
      <w:color w:val="0000FF"/>
      <w:u w:val="single"/>
    </w:rPr>
  </w:style>
  <w:style w:type="paragraph" w:styleId="Footer">
    <w:name w:val="footer"/>
    <w:basedOn w:val="Normal"/>
    <w:link w:val="FooterChar"/>
    <w:unhideWhenUsed/>
    <w:rsid w:val="00C262B0"/>
    <w:pPr>
      <w:tabs>
        <w:tab w:val="center" w:pos="4419"/>
        <w:tab w:val="right" w:pos="8838"/>
      </w:tabs>
    </w:pPr>
  </w:style>
  <w:style w:type="character" w:customStyle="1" w:styleId="FooterChar">
    <w:name w:val="Footer Char"/>
    <w:link w:val="Footer"/>
    <w:uiPriority w:val="99"/>
    <w:rsid w:val="00C262B0"/>
    <w:rPr>
      <w:rFonts w:ascii="Times New Roman" w:eastAsia="Times New Roman" w:hAnsi="Times New Roman"/>
      <w:lang w:val="en-GB" w:eastAsia="en-US"/>
    </w:rPr>
  </w:style>
  <w:style w:type="table" w:styleId="TableGrid">
    <w:name w:val="Table Grid"/>
    <w:basedOn w:val="TableNormal"/>
    <w:rsid w:val="00357B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Foo">
    <w:name w:val="Foo"/>
    <w:uiPriority w:val="99"/>
    <w:rsid w:val="00B36555"/>
    <w:pPr>
      <w:numPr>
        <w:numId w:val="1"/>
      </w:numPr>
    </w:pPr>
  </w:style>
  <w:style w:type="paragraph" w:styleId="NoSpacing">
    <w:name w:val="No Spacing"/>
    <w:uiPriority w:val="1"/>
    <w:qFormat/>
    <w:rsid w:val="00A941B3"/>
    <w:rPr>
      <w:rFonts w:ascii="Times New Roman" w:eastAsia="Times New Roman" w:hAnsi="Times New Roman"/>
      <w:lang w:eastAsia="en-US"/>
    </w:rPr>
  </w:style>
  <w:style w:type="paragraph" w:customStyle="1" w:styleId="B10">
    <w:name w:val="B1"/>
    <w:basedOn w:val="List"/>
    <w:link w:val="B1Char"/>
    <w:rsid w:val="00073FC4"/>
    <w:pPr>
      <w:spacing w:after="180"/>
      <w:ind w:left="568" w:hanging="284"/>
      <w:contextualSpacing w:val="0"/>
    </w:pPr>
    <w:rPr>
      <w:lang w:val="en-GB"/>
    </w:rPr>
  </w:style>
  <w:style w:type="character" w:customStyle="1" w:styleId="B1Char">
    <w:name w:val="B1 Char"/>
    <w:link w:val="B10"/>
    <w:rsid w:val="00073FC4"/>
    <w:rPr>
      <w:rFonts w:ascii="Times New Roman" w:eastAsia="Times New Roman" w:hAnsi="Times New Roman"/>
      <w:lang w:val="en-GB"/>
    </w:rPr>
  </w:style>
  <w:style w:type="paragraph" w:styleId="List">
    <w:name w:val="List"/>
    <w:basedOn w:val="Normal"/>
    <w:unhideWhenUsed/>
    <w:rsid w:val="00073FC4"/>
    <w:pPr>
      <w:ind w:left="360" w:hanging="360"/>
      <w:contextualSpacing/>
    </w:pPr>
  </w:style>
  <w:style w:type="character" w:customStyle="1" w:styleId="THChar">
    <w:name w:val="TH Char"/>
    <w:basedOn w:val="DefaultParagraphFont"/>
    <w:link w:val="TH"/>
    <w:locked/>
    <w:rsid w:val="00073FC4"/>
    <w:rPr>
      <w:rFonts w:ascii="Arial" w:hAnsi="Arial" w:cs="Arial"/>
      <w:b/>
      <w:lang w:val="en-GB"/>
    </w:rPr>
  </w:style>
  <w:style w:type="paragraph" w:customStyle="1" w:styleId="TH">
    <w:name w:val="TH"/>
    <w:basedOn w:val="Normal"/>
    <w:link w:val="THChar"/>
    <w:rsid w:val="00073FC4"/>
    <w:pPr>
      <w:keepNext/>
      <w:keepLines/>
      <w:overflowPunct w:val="0"/>
      <w:autoSpaceDE w:val="0"/>
      <w:autoSpaceDN w:val="0"/>
      <w:adjustRightInd w:val="0"/>
      <w:spacing w:before="60" w:after="180"/>
      <w:jc w:val="center"/>
    </w:pPr>
    <w:rPr>
      <w:rFonts w:ascii="Arial" w:eastAsia="MS Mincho" w:hAnsi="Arial" w:cs="Arial"/>
      <w:b/>
      <w:lang w:val="en-GB" w:eastAsia="ja-JP"/>
    </w:rPr>
  </w:style>
  <w:style w:type="paragraph" w:customStyle="1" w:styleId="TF">
    <w:name w:val="TF"/>
    <w:basedOn w:val="TH"/>
    <w:link w:val="TFChar"/>
    <w:rsid w:val="00073FC4"/>
    <w:pPr>
      <w:keepNext w:val="0"/>
      <w:spacing w:before="0" w:after="240"/>
    </w:pPr>
  </w:style>
  <w:style w:type="paragraph" w:customStyle="1" w:styleId="Guidance">
    <w:name w:val="Guidance"/>
    <w:basedOn w:val="Normal"/>
    <w:link w:val="GuidanceChar"/>
    <w:rsid w:val="00191666"/>
    <w:pPr>
      <w:overflowPunct w:val="0"/>
      <w:autoSpaceDE w:val="0"/>
      <w:autoSpaceDN w:val="0"/>
      <w:adjustRightInd w:val="0"/>
      <w:spacing w:after="180"/>
      <w:textAlignment w:val="baseline"/>
    </w:pPr>
    <w:rPr>
      <w:rFonts w:eastAsia="ＭＳ 明朝"/>
      <w:i/>
      <w:color w:val="0000FF"/>
      <w:lang w:val="en-GB"/>
    </w:rPr>
  </w:style>
  <w:style w:type="character" w:customStyle="1" w:styleId="GuidanceChar">
    <w:name w:val="Guidance Char"/>
    <w:link w:val="Guidance"/>
    <w:rsid w:val="00191666"/>
    <w:rPr>
      <w:rFonts w:ascii="Times New Roman" w:eastAsia="ＭＳ 明朝" w:hAnsi="Times New Roman"/>
      <w:i/>
      <w:color w:val="0000FF"/>
      <w:lang w:val="en-GB" w:eastAsia="en-US"/>
    </w:rPr>
  </w:style>
  <w:style w:type="paragraph" w:customStyle="1" w:styleId="Default">
    <w:name w:val="Default"/>
    <w:rsid w:val="00AC5CD3"/>
    <w:pPr>
      <w:autoSpaceDE w:val="0"/>
      <w:autoSpaceDN w:val="0"/>
      <w:adjustRightInd w:val="0"/>
    </w:pPr>
    <w:rPr>
      <w:rFonts w:ascii="Times New Roman" w:hAnsi="Times New Roman"/>
      <w:color w:val="000000"/>
      <w:sz w:val="24"/>
      <w:szCs w:val="24"/>
    </w:rPr>
  </w:style>
  <w:style w:type="paragraph" w:customStyle="1" w:styleId="TAR">
    <w:name w:val="TAR"/>
    <w:basedOn w:val="TAL"/>
    <w:rsid w:val="004B5AB1"/>
    <w:pPr>
      <w:jc w:val="right"/>
    </w:pPr>
    <w:rPr>
      <w:szCs w:val="18"/>
      <w:lang w:val="en-GB"/>
    </w:rPr>
  </w:style>
  <w:style w:type="character" w:customStyle="1" w:styleId="TALCar">
    <w:name w:val="TAL Car"/>
    <w:rsid w:val="004B5AB1"/>
    <w:rPr>
      <w:rFonts w:ascii="Arial" w:hAnsi="Arial" w:cs="Arial"/>
      <w:sz w:val="18"/>
      <w:szCs w:val="18"/>
      <w:lang w:val="en-GB"/>
    </w:rPr>
  </w:style>
  <w:style w:type="paragraph" w:customStyle="1" w:styleId="TAN">
    <w:name w:val="TAN"/>
    <w:basedOn w:val="TAL"/>
    <w:link w:val="TANChar"/>
    <w:rsid w:val="004B5AB1"/>
    <w:pPr>
      <w:ind w:left="851" w:hanging="851"/>
    </w:pPr>
    <w:rPr>
      <w:szCs w:val="18"/>
      <w:lang w:val="en-GB"/>
    </w:rPr>
  </w:style>
  <w:style w:type="character" w:customStyle="1" w:styleId="TANChar">
    <w:name w:val="TAN Char"/>
    <w:basedOn w:val="TALCar"/>
    <w:link w:val="TAN"/>
    <w:rsid w:val="004B5AB1"/>
    <w:rPr>
      <w:rFonts w:eastAsia="Times New Roman"/>
    </w:rPr>
  </w:style>
  <w:style w:type="paragraph" w:customStyle="1" w:styleId="H6">
    <w:name w:val="H6"/>
    <w:basedOn w:val="Heading5"/>
    <w:next w:val="Normal"/>
    <w:link w:val="H6Char"/>
    <w:rsid w:val="00BA4330"/>
    <w:pPr>
      <w:keepNext/>
      <w:keepLines/>
      <w:numPr>
        <w:ilvl w:val="0"/>
        <w:numId w:val="0"/>
      </w:numPr>
      <w:overflowPunct w:val="0"/>
      <w:autoSpaceDE w:val="0"/>
      <w:autoSpaceDN w:val="0"/>
      <w:adjustRightInd w:val="0"/>
      <w:spacing w:after="180"/>
      <w:ind w:left="1985" w:hanging="1985"/>
      <w:textAlignment w:val="baseline"/>
      <w:outlineLvl w:val="9"/>
    </w:pPr>
    <w:rPr>
      <w:rFonts w:eastAsia="ＭＳ 明朝"/>
      <w:b w:val="0"/>
      <w:bCs w:val="0"/>
      <w:i w:val="0"/>
      <w:iCs w:val="0"/>
      <w:szCs w:val="20"/>
      <w:lang w:val="en-GB" w:eastAsia="en-GB"/>
    </w:rPr>
  </w:style>
  <w:style w:type="paragraph" w:styleId="TOC8">
    <w:name w:val="toc 8"/>
    <w:basedOn w:val="TOC1"/>
    <w:rsid w:val="00BA4330"/>
    <w:pPr>
      <w:spacing w:before="180"/>
      <w:ind w:left="2693" w:hanging="2693"/>
    </w:pPr>
    <w:rPr>
      <w:b/>
    </w:rPr>
  </w:style>
  <w:style w:type="paragraph" w:styleId="TOC1">
    <w:name w:val="toc 1"/>
    <w:rsid w:val="00BA433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ＭＳ 明朝" w:hAnsi="Times New Roman"/>
      <w:noProof/>
      <w:sz w:val="22"/>
      <w:lang w:val="en-GB" w:eastAsia="en-GB"/>
    </w:rPr>
  </w:style>
  <w:style w:type="paragraph" w:styleId="TOC7">
    <w:name w:val="toc 7"/>
    <w:basedOn w:val="TOC6"/>
    <w:next w:val="Normal"/>
    <w:semiHidden/>
    <w:rsid w:val="00BA4330"/>
    <w:pPr>
      <w:ind w:left="2268" w:hanging="2268"/>
    </w:pPr>
  </w:style>
  <w:style w:type="paragraph" w:styleId="TOC6">
    <w:name w:val="toc 6"/>
    <w:basedOn w:val="TOC5"/>
    <w:next w:val="Normal"/>
    <w:semiHidden/>
    <w:rsid w:val="00BA4330"/>
    <w:pPr>
      <w:ind w:left="1985" w:hanging="1985"/>
    </w:pPr>
  </w:style>
  <w:style w:type="paragraph" w:styleId="TOC5">
    <w:name w:val="toc 5"/>
    <w:basedOn w:val="TOC4"/>
    <w:semiHidden/>
    <w:rsid w:val="00BA4330"/>
    <w:pPr>
      <w:ind w:left="1701" w:hanging="1701"/>
    </w:pPr>
  </w:style>
  <w:style w:type="paragraph" w:styleId="TOC4">
    <w:name w:val="toc 4"/>
    <w:basedOn w:val="TOC3"/>
    <w:semiHidden/>
    <w:rsid w:val="00BA4330"/>
    <w:pPr>
      <w:ind w:left="1418" w:hanging="1418"/>
    </w:pPr>
  </w:style>
  <w:style w:type="paragraph" w:styleId="TOC3">
    <w:name w:val="toc 3"/>
    <w:basedOn w:val="TOC2"/>
    <w:rsid w:val="00BA4330"/>
    <w:pPr>
      <w:ind w:left="1134" w:hanging="1134"/>
    </w:pPr>
  </w:style>
  <w:style w:type="paragraph" w:styleId="TOC2">
    <w:name w:val="toc 2"/>
    <w:basedOn w:val="TOC1"/>
    <w:rsid w:val="00BA4330"/>
    <w:pPr>
      <w:keepNext w:val="0"/>
      <w:spacing w:before="0"/>
      <w:ind w:left="851" w:hanging="851"/>
    </w:pPr>
    <w:rPr>
      <w:sz w:val="20"/>
    </w:rPr>
  </w:style>
  <w:style w:type="paragraph" w:customStyle="1" w:styleId="TT">
    <w:name w:val="TT"/>
    <w:basedOn w:val="Heading1"/>
    <w:next w:val="Normal"/>
    <w:rsid w:val="00BA4330"/>
    <w:pPr>
      <w:keepLines/>
      <w:numPr>
        <w:numId w:val="0"/>
      </w:numPr>
      <w:pBdr>
        <w:top w:val="single" w:sz="12" w:space="3" w:color="auto"/>
      </w:pBdr>
      <w:overflowPunct w:val="0"/>
      <w:autoSpaceDE w:val="0"/>
      <w:autoSpaceDN w:val="0"/>
      <w:adjustRightInd w:val="0"/>
      <w:spacing w:before="240" w:after="180"/>
      <w:ind w:left="1134" w:right="0" w:hanging="1134"/>
      <w:textAlignment w:val="baseline"/>
      <w:outlineLvl w:val="9"/>
    </w:pPr>
    <w:rPr>
      <w:rFonts w:eastAsia="ＭＳ 明朝"/>
      <w:b w:val="0"/>
      <w:sz w:val="36"/>
      <w:lang w:eastAsia="en-GB"/>
    </w:rPr>
  </w:style>
  <w:style w:type="paragraph" w:customStyle="1" w:styleId="NO">
    <w:name w:val="NO"/>
    <w:basedOn w:val="Normal"/>
    <w:rsid w:val="00BA4330"/>
    <w:pPr>
      <w:keepLines/>
      <w:overflowPunct w:val="0"/>
      <w:autoSpaceDE w:val="0"/>
      <w:autoSpaceDN w:val="0"/>
      <w:adjustRightInd w:val="0"/>
      <w:spacing w:after="180"/>
      <w:ind w:left="1135" w:hanging="851"/>
      <w:textAlignment w:val="baseline"/>
    </w:pPr>
    <w:rPr>
      <w:rFonts w:eastAsia="ＭＳ 明朝"/>
      <w:lang w:val="en-GB" w:eastAsia="en-GB"/>
    </w:rPr>
  </w:style>
  <w:style w:type="paragraph" w:customStyle="1" w:styleId="LD">
    <w:name w:val="LD"/>
    <w:rsid w:val="00BA4330"/>
    <w:pPr>
      <w:keepNext/>
      <w:keepLines/>
      <w:overflowPunct w:val="0"/>
      <w:autoSpaceDE w:val="0"/>
      <w:autoSpaceDN w:val="0"/>
      <w:adjustRightInd w:val="0"/>
      <w:spacing w:line="180" w:lineRule="exact"/>
      <w:textAlignment w:val="baseline"/>
    </w:pPr>
    <w:rPr>
      <w:rFonts w:ascii="Courier New" w:eastAsia="ＭＳ 明朝" w:hAnsi="Courier New"/>
      <w:noProof/>
      <w:lang w:val="en-GB" w:eastAsia="en-GB"/>
    </w:rPr>
  </w:style>
  <w:style w:type="paragraph" w:customStyle="1" w:styleId="EX">
    <w:name w:val="EX"/>
    <w:basedOn w:val="Normal"/>
    <w:link w:val="EXChar"/>
    <w:rsid w:val="00BA4330"/>
    <w:pPr>
      <w:keepLines/>
      <w:overflowPunct w:val="0"/>
      <w:autoSpaceDE w:val="0"/>
      <w:autoSpaceDN w:val="0"/>
      <w:adjustRightInd w:val="0"/>
      <w:spacing w:after="180"/>
      <w:ind w:left="1702" w:hanging="1418"/>
      <w:textAlignment w:val="baseline"/>
    </w:pPr>
    <w:rPr>
      <w:rFonts w:eastAsia="ＭＳ 明朝"/>
      <w:lang w:val="en-GB" w:eastAsia="en-GB"/>
    </w:rPr>
  </w:style>
  <w:style w:type="paragraph" w:customStyle="1" w:styleId="NW">
    <w:name w:val="NW"/>
    <w:basedOn w:val="NO"/>
    <w:rsid w:val="00BA4330"/>
    <w:pPr>
      <w:spacing w:after="0"/>
    </w:pPr>
  </w:style>
  <w:style w:type="paragraph" w:customStyle="1" w:styleId="EW">
    <w:name w:val="EW"/>
    <w:basedOn w:val="EX"/>
    <w:rsid w:val="00BA4330"/>
    <w:pPr>
      <w:spacing w:after="0"/>
    </w:pPr>
  </w:style>
  <w:style w:type="paragraph" w:customStyle="1" w:styleId="B2">
    <w:name w:val="B2"/>
    <w:basedOn w:val="List2"/>
    <w:rsid w:val="00BA4330"/>
  </w:style>
  <w:style w:type="paragraph" w:styleId="List2">
    <w:name w:val="List 2"/>
    <w:basedOn w:val="List"/>
    <w:rsid w:val="00BA4330"/>
    <w:pPr>
      <w:overflowPunct w:val="0"/>
      <w:autoSpaceDE w:val="0"/>
      <w:autoSpaceDN w:val="0"/>
      <w:adjustRightInd w:val="0"/>
      <w:spacing w:after="180"/>
      <w:ind w:left="851" w:hanging="284"/>
      <w:contextualSpacing w:val="0"/>
      <w:textAlignment w:val="baseline"/>
    </w:pPr>
    <w:rPr>
      <w:rFonts w:eastAsia="ＭＳ 明朝"/>
      <w:lang w:val="en-GB" w:eastAsia="en-GB"/>
    </w:rPr>
  </w:style>
  <w:style w:type="paragraph" w:customStyle="1" w:styleId="B3">
    <w:name w:val="B3"/>
    <w:basedOn w:val="List3"/>
    <w:rsid w:val="00BA4330"/>
  </w:style>
  <w:style w:type="paragraph" w:styleId="List3">
    <w:name w:val="List 3"/>
    <w:basedOn w:val="List2"/>
    <w:rsid w:val="00BA4330"/>
    <w:pPr>
      <w:ind w:left="1135"/>
    </w:pPr>
  </w:style>
  <w:style w:type="paragraph" w:customStyle="1" w:styleId="B4">
    <w:name w:val="B4"/>
    <w:basedOn w:val="List4"/>
    <w:rsid w:val="00BA4330"/>
  </w:style>
  <w:style w:type="paragraph" w:styleId="List4">
    <w:name w:val="List 4"/>
    <w:basedOn w:val="List3"/>
    <w:rsid w:val="00BA4330"/>
    <w:pPr>
      <w:ind w:left="1418"/>
    </w:pPr>
  </w:style>
  <w:style w:type="paragraph" w:customStyle="1" w:styleId="B5">
    <w:name w:val="B5"/>
    <w:basedOn w:val="List5"/>
    <w:rsid w:val="00BA4330"/>
  </w:style>
  <w:style w:type="paragraph" w:styleId="List5">
    <w:name w:val="List 5"/>
    <w:basedOn w:val="List4"/>
    <w:rsid w:val="00BA4330"/>
    <w:pPr>
      <w:ind w:left="1702"/>
    </w:pPr>
  </w:style>
  <w:style w:type="paragraph" w:customStyle="1" w:styleId="ZA">
    <w:name w:val="ZA"/>
    <w:rsid w:val="00BA43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ＭＳ 明朝" w:hAnsi="Arial"/>
      <w:noProof/>
      <w:sz w:val="40"/>
      <w:lang w:val="en-GB" w:eastAsia="en-GB"/>
    </w:rPr>
  </w:style>
  <w:style w:type="paragraph" w:customStyle="1" w:styleId="ZB">
    <w:name w:val="ZB"/>
    <w:rsid w:val="00BA43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ＭＳ 明朝" w:hAnsi="Arial"/>
      <w:i/>
      <w:noProof/>
      <w:lang w:val="en-GB" w:eastAsia="en-GB"/>
    </w:rPr>
  </w:style>
  <w:style w:type="paragraph" w:customStyle="1" w:styleId="ZU">
    <w:name w:val="ZU"/>
    <w:rsid w:val="00BA43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ＭＳ 明朝" w:hAnsi="Arial"/>
      <w:noProof/>
      <w:lang w:val="en-GB" w:eastAsia="en-GB"/>
    </w:rPr>
  </w:style>
  <w:style w:type="paragraph" w:customStyle="1" w:styleId="ZH">
    <w:name w:val="ZH"/>
    <w:rsid w:val="00BA4330"/>
    <w:pPr>
      <w:framePr w:wrap="notBeside" w:vAnchor="page" w:hAnchor="margin" w:xAlign="center" w:y="6805"/>
      <w:widowControl w:val="0"/>
      <w:overflowPunct w:val="0"/>
      <w:autoSpaceDE w:val="0"/>
      <w:autoSpaceDN w:val="0"/>
      <w:adjustRightInd w:val="0"/>
      <w:textAlignment w:val="baseline"/>
    </w:pPr>
    <w:rPr>
      <w:rFonts w:ascii="Arial" w:eastAsia="ＭＳ 明朝" w:hAnsi="Arial"/>
      <w:noProof/>
      <w:lang w:val="en-GB" w:eastAsia="en-GB"/>
    </w:rPr>
  </w:style>
  <w:style w:type="paragraph" w:styleId="TOC9">
    <w:name w:val="toc 9"/>
    <w:basedOn w:val="TOC8"/>
    <w:semiHidden/>
    <w:rsid w:val="00BA4330"/>
    <w:pPr>
      <w:ind w:left="1418" w:hanging="1418"/>
    </w:pPr>
  </w:style>
  <w:style w:type="paragraph" w:customStyle="1" w:styleId="EQ">
    <w:name w:val="EQ"/>
    <w:basedOn w:val="Normal"/>
    <w:next w:val="Normal"/>
    <w:rsid w:val="00BA4330"/>
    <w:pPr>
      <w:keepLines/>
      <w:tabs>
        <w:tab w:val="center" w:pos="4536"/>
        <w:tab w:val="right" w:pos="9072"/>
      </w:tabs>
      <w:overflowPunct w:val="0"/>
      <w:autoSpaceDE w:val="0"/>
      <w:autoSpaceDN w:val="0"/>
      <w:adjustRightInd w:val="0"/>
      <w:spacing w:after="180"/>
      <w:textAlignment w:val="baseline"/>
    </w:pPr>
    <w:rPr>
      <w:rFonts w:eastAsia="ＭＳ 明朝"/>
      <w:noProof/>
      <w:lang w:val="en-GB" w:eastAsia="en-GB"/>
    </w:rPr>
  </w:style>
  <w:style w:type="paragraph" w:customStyle="1" w:styleId="NF">
    <w:name w:val="NF"/>
    <w:basedOn w:val="NO"/>
    <w:rsid w:val="00BA4330"/>
    <w:pPr>
      <w:keepNext/>
      <w:spacing w:after="0"/>
    </w:pPr>
    <w:rPr>
      <w:rFonts w:ascii="Arial" w:hAnsi="Arial"/>
      <w:sz w:val="18"/>
    </w:rPr>
  </w:style>
  <w:style w:type="paragraph" w:customStyle="1" w:styleId="PL">
    <w:name w:val="PL"/>
    <w:rsid w:val="00BA4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明朝" w:hAnsi="Courier New"/>
      <w:noProof/>
      <w:sz w:val="16"/>
      <w:lang w:val="en-GB" w:eastAsia="en-GB"/>
    </w:rPr>
  </w:style>
  <w:style w:type="paragraph" w:styleId="ListNumber2">
    <w:name w:val="List Number 2"/>
    <w:basedOn w:val="ListNumber"/>
    <w:rsid w:val="00BA4330"/>
    <w:pPr>
      <w:ind w:left="851"/>
    </w:pPr>
  </w:style>
  <w:style w:type="paragraph" w:styleId="ListNumber">
    <w:name w:val="List Number"/>
    <w:basedOn w:val="List"/>
    <w:rsid w:val="00BA4330"/>
    <w:pPr>
      <w:overflowPunct w:val="0"/>
      <w:autoSpaceDE w:val="0"/>
      <w:autoSpaceDN w:val="0"/>
      <w:adjustRightInd w:val="0"/>
      <w:spacing w:after="180"/>
      <w:ind w:left="568" w:hanging="284"/>
      <w:contextualSpacing w:val="0"/>
      <w:textAlignment w:val="baseline"/>
    </w:pPr>
    <w:rPr>
      <w:rFonts w:eastAsia="ＭＳ 明朝"/>
      <w:lang w:val="en-GB" w:eastAsia="en-GB"/>
    </w:rPr>
  </w:style>
  <w:style w:type="paragraph" w:styleId="ListBullet2">
    <w:name w:val="List Bullet 2"/>
    <w:basedOn w:val="ListBullet"/>
    <w:rsid w:val="00BA4330"/>
    <w:pPr>
      <w:ind w:left="851"/>
    </w:pPr>
  </w:style>
  <w:style w:type="paragraph" w:styleId="ListBullet">
    <w:name w:val="List Bullet"/>
    <w:basedOn w:val="List"/>
    <w:rsid w:val="00BA4330"/>
    <w:pPr>
      <w:overflowPunct w:val="0"/>
      <w:autoSpaceDE w:val="0"/>
      <w:autoSpaceDN w:val="0"/>
      <w:adjustRightInd w:val="0"/>
      <w:spacing w:after="180"/>
      <w:ind w:left="568" w:hanging="284"/>
      <w:contextualSpacing w:val="0"/>
      <w:textAlignment w:val="baseline"/>
    </w:pPr>
    <w:rPr>
      <w:rFonts w:eastAsia="ＭＳ 明朝"/>
      <w:lang w:val="en-GB" w:eastAsia="en-GB"/>
    </w:rPr>
  </w:style>
  <w:style w:type="paragraph" w:styleId="ListBullet3">
    <w:name w:val="List Bullet 3"/>
    <w:basedOn w:val="ListBullet2"/>
    <w:rsid w:val="00BA4330"/>
    <w:pPr>
      <w:ind w:left="1135"/>
    </w:pPr>
  </w:style>
  <w:style w:type="paragraph" w:customStyle="1" w:styleId="ZD">
    <w:name w:val="ZD"/>
    <w:rsid w:val="00BA4330"/>
    <w:pPr>
      <w:framePr w:wrap="notBeside" w:vAnchor="page" w:hAnchor="margin" w:y="15764"/>
      <w:widowControl w:val="0"/>
      <w:overflowPunct w:val="0"/>
      <w:autoSpaceDE w:val="0"/>
      <w:autoSpaceDN w:val="0"/>
      <w:adjustRightInd w:val="0"/>
      <w:textAlignment w:val="baseline"/>
    </w:pPr>
    <w:rPr>
      <w:rFonts w:ascii="Arial" w:eastAsia="ＭＳ 明朝" w:hAnsi="Arial"/>
      <w:noProof/>
      <w:sz w:val="32"/>
      <w:lang w:val="en-GB" w:eastAsia="en-GB"/>
    </w:rPr>
  </w:style>
  <w:style w:type="paragraph" w:customStyle="1" w:styleId="ZV">
    <w:name w:val="ZV"/>
    <w:basedOn w:val="ZU"/>
    <w:rsid w:val="00BA4330"/>
    <w:pPr>
      <w:framePr w:wrap="notBeside" w:y="16161"/>
    </w:pPr>
  </w:style>
  <w:style w:type="character" w:customStyle="1" w:styleId="ZGSM">
    <w:name w:val="ZGSM"/>
    <w:rsid w:val="00BA4330"/>
  </w:style>
  <w:style w:type="paragraph" w:customStyle="1" w:styleId="ZG">
    <w:name w:val="ZG"/>
    <w:rsid w:val="00BA4330"/>
    <w:pPr>
      <w:framePr w:wrap="notBeside" w:vAnchor="page" w:hAnchor="margin" w:xAlign="right" w:y="6805"/>
      <w:widowControl w:val="0"/>
      <w:overflowPunct w:val="0"/>
      <w:autoSpaceDE w:val="0"/>
      <w:autoSpaceDN w:val="0"/>
      <w:adjustRightInd w:val="0"/>
      <w:jc w:val="right"/>
      <w:textAlignment w:val="baseline"/>
    </w:pPr>
    <w:rPr>
      <w:rFonts w:ascii="Arial" w:eastAsia="ＭＳ 明朝" w:hAnsi="Arial"/>
      <w:noProof/>
      <w:lang w:val="en-GB" w:eastAsia="en-GB"/>
    </w:rPr>
  </w:style>
  <w:style w:type="paragraph" w:styleId="ListBullet4">
    <w:name w:val="List Bullet 4"/>
    <w:basedOn w:val="ListBullet3"/>
    <w:rsid w:val="00BA4330"/>
    <w:pPr>
      <w:ind w:left="1418"/>
    </w:pPr>
  </w:style>
  <w:style w:type="paragraph" w:styleId="ListBullet5">
    <w:name w:val="List Bullet 5"/>
    <w:basedOn w:val="ListBullet4"/>
    <w:rsid w:val="00BA4330"/>
    <w:pPr>
      <w:ind w:left="1702"/>
    </w:pPr>
  </w:style>
  <w:style w:type="paragraph" w:customStyle="1" w:styleId="ZTD">
    <w:name w:val="ZTD"/>
    <w:basedOn w:val="ZB"/>
    <w:rsid w:val="00BA4330"/>
    <w:pPr>
      <w:framePr w:hRule="auto" w:wrap="notBeside" w:y="852"/>
    </w:pPr>
    <w:rPr>
      <w:i w:val="0"/>
      <w:sz w:val="40"/>
    </w:rPr>
  </w:style>
  <w:style w:type="paragraph" w:styleId="Title">
    <w:name w:val="Title"/>
    <w:basedOn w:val="Normal"/>
    <w:next w:val="Normal"/>
    <w:link w:val="TitleChar"/>
    <w:qFormat/>
    <w:rsid w:val="00BA4330"/>
    <w:pPr>
      <w:overflowPunct w:val="0"/>
      <w:autoSpaceDE w:val="0"/>
      <w:autoSpaceDN w:val="0"/>
      <w:adjustRightInd w:val="0"/>
      <w:spacing w:before="240" w:after="180"/>
      <w:ind w:left="2552"/>
      <w:textAlignment w:val="baseline"/>
    </w:pPr>
    <w:rPr>
      <w:rFonts w:ascii="Arial" w:eastAsia="ＭＳ 明朝" w:hAnsi="Arial"/>
      <w:caps/>
      <w:sz w:val="22"/>
      <w:u w:val="single"/>
      <w:lang w:val="en-GB" w:eastAsia="en-GB"/>
    </w:rPr>
  </w:style>
  <w:style w:type="character" w:customStyle="1" w:styleId="TitleChar">
    <w:name w:val="Title Char"/>
    <w:basedOn w:val="DefaultParagraphFont"/>
    <w:link w:val="Title"/>
    <w:rsid w:val="00BA4330"/>
    <w:rPr>
      <w:rFonts w:ascii="Arial" w:eastAsia="ＭＳ 明朝" w:hAnsi="Arial"/>
      <w:caps/>
      <w:sz w:val="22"/>
      <w:u w:val="single"/>
      <w:lang w:val="en-GB" w:eastAsia="en-GB"/>
    </w:rPr>
  </w:style>
  <w:style w:type="paragraph" w:customStyle="1" w:styleId="EditorsNote">
    <w:name w:val="Editor's Note"/>
    <w:aliases w:val="EN"/>
    <w:basedOn w:val="NO"/>
    <w:link w:val="EditorsNoteChar"/>
    <w:rsid w:val="00BA4330"/>
    <w:rPr>
      <w:rFonts w:ascii="Arial" w:eastAsia="SimSun" w:hAnsi="Arial" w:cs="Arial"/>
      <w:color w:val="FF0000"/>
      <w:kern w:val="2"/>
      <w:lang w:eastAsia="en-US"/>
    </w:rPr>
  </w:style>
  <w:style w:type="character" w:styleId="FootnoteReference">
    <w:name w:val="footnote reference"/>
    <w:semiHidden/>
    <w:rsid w:val="00BA433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A4330"/>
    <w:pPr>
      <w:keepLines/>
      <w:overflowPunct w:val="0"/>
      <w:autoSpaceDE w:val="0"/>
      <w:autoSpaceDN w:val="0"/>
      <w:adjustRightInd w:val="0"/>
      <w:ind w:left="454" w:hanging="454"/>
      <w:textAlignment w:val="baseline"/>
    </w:pPr>
    <w:rPr>
      <w:rFonts w:eastAsia="ＭＳ 明朝"/>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A4330"/>
    <w:rPr>
      <w:rFonts w:ascii="Times New Roman" w:eastAsia="ＭＳ 明朝" w:hAnsi="Times New Roman"/>
      <w:sz w:val="16"/>
      <w:lang w:val="en-GB" w:eastAsia="en-GB"/>
    </w:rPr>
  </w:style>
  <w:style w:type="paragraph" w:styleId="Index1">
    <w:name w:val="index 1"/>
    <w:basedOn w:val="Normal"/>
    <w:semiHidden/>
    <w:rsid w:val="00BA4330"/>
    <w:pPr>
      <w:keepLines/>
      <w:overflowPunct w:val="0"/>
      <w:autoSpaceDE w:val="0"/>
      <w:autoSpaceDN w:val="0"/>
      <w:adjustRightInd w:val="0"/>
      <w:textAlignment w:val="baseline"/>
    </w:pPr>
    <w:rPr>
      <w:rFonts w:eastAsia="ＭＳ 明朝"/>
      <w:lang w:val="en-GB" w:eastAsia="en-GB"/>
    </w:rPr>
  </w:style>
  <w:style w:type="paragraph" w:styleId="Index2">
    <w:name w:val="index 2"/>
    <w:basedOn w:val="Index1"/>
    <w:semiHidden/>
    <w:rsid w:val="00BA4330"/>
    <w:pPr>
      <w:ind w:left="284"/>
    </w:pPr>
  </w:style>
  <w:style w:type="paragraph" w:styleId="NormalIndent">
    <w:name w:val="Normal Indent"/>
    <w:basedOn w:val="Normal"/>
    <w:next w:val="Normal"/>
    <w:rsid w:val="00BA4330"/>
    <w:pPr>
      <w:widowControl w:val="0"/>
      <w:tabs>
        <w:tab w:val="right" w:pos="10260"/>
      </w:tabs>
      <w:overflowPunct w:val="0"/>
      <w:autoSpaceDE w:val="0"/>
      <w:autoSpaceDN w:val="0"/>
      <w:adjustRightInd w:val="0"/>
      <w:spacing w:after="180"/>
      <w:ind w:left="567" w:right="612"/>
      <w:jc w:val="both"/>
      <w:textAlignment w:val="baseline"/>
    </w:pPr>
    <w:rPr>
      <w:rFonts w:ascii="Arial" w:eastAsia="ＭＳ 明朝" w:hAnsi="Arial"/>
      <w:b/>
      <w:lang w:val="en-GB" w:eastAsia="en-GB"/>
    </w:rPr>
  </w:style>
  <w:style w:type="character" w:styleId="PageNumber">
    <w:name w:val="page number"/>
    <w:basedOn w:val="DefaultParagraphFont"/>
    <w:rsid w:val="00BA4330"/>
  </w:style>
  <w:style w:type="paragraph" w:styleId="ListContinue2">
    <w:name w:val="List Continue 2"/>
    <w:basedOn w:val="Normal"/>
    <w:rsid w:val="00BA4330"/>
    <w:pPr>
      <w:widowControl w:val="0"/>
      <w:tabs>
        <w:tab w:val="right" w:pos="10260"/>
      </w:tabs>
      <w:overflowPunct w:val="0"/>
      <w:autoSpaceDE w:val="0"/>
      <w:autoSpaceDN w:val="0"/>
      <w:adjustRightInd w:val="0"/>
      <w:spacing w:after="120"/>
      <w:ind w:left="720" w:right="612"/>
      <w:jc w:val="both"/>
      <w:textAlignment w:val="baseline"/>
    </w:pPr>
    <w:rPr>
      <w:rFonts w:ascii="Comic Sans MS" w:eastAsia="ＭＳ 明朝" w:hAnsi="Comic Sans MS"/>
      <w:b/>
      <w:sz w:val="18"/>
      <w:lang w:val="en-GB" w:eastAsia="en-GB"/>
    </w:rPr>
  </w:style>
  <w:style w:type="paragraph" w:styleId="ListContinue3">
    <w:name w:val="List Continue 3"/>
    <w:basedOn w:val="Normal"/>
    <w:rsid w:val="00BA4330"/>
    <w:pPr>
      <w:widowControl w:val="0"/>
      <w:tabs>
        <w:tab w:val="right" w:pos="10260"/>
      </w:tabs>
      <w:overflowPunct w:val="0"/>
      <w:autoSpaceDE w:val="0"/>
      <w:autoSpaceDN w:val="0"/>
      <w:adjustRightInd w:val="0"/>
      <w:spacing w:after="120"/>
      <w:ind w:left="1080" w:right="612"/>
      <w:jc w:val="both"/>
      <w:textAlignment w:val="baseline"/>
    </w:pPr>
    <w:rPr>
      <w:rFonts w:ascii="Comic Sans MS" w:eastAsia="ＭＳ 明朝" w:hAnsi="Comic Sans MS"/>
      <w:b/>
      <w:sz w:val="18"/>
      <w:lang w:val="en-GB" w:eastAsia="en-GB"/>
    </w:rPr>
  </w:style>
  <w:style w:type="paragraph" w:customStyle="1" w:styleId="BL">
    <w:name w:val="BL"/>
    <w:basedOn w:val="Normal"/>
    <w:rsid w:val="00BA4330"/>
    <w:pPr>
      <w:widowControl w:val="0"/>
      <w:tabs>
        <w:tab w:val="left" w:pos="851"/>
        <w:tab w:val="right" w:pos="10260"/>
      </w:tabs>
      <w:overflowPunct w:val="0"/>
      <w:autoSpaceDE w:val="0"/>
      <w:autoSpaceDN w:val="0"/>
      <w:adjustRightInd w:val="0"/>
      <w:spacing w:after="180"/>
      <w:ind w:left="851" w:right="612" w:hanging="360"/>
      <w:jc w:val="both"/>
      <w:textAlignment w:val="baseline"/>
    </w:pPr>
    <w:rPr>
      <w:rFonts w:ascii="Arial" w:eastAsia="ＭＳ 明朝" w:hAnsi="Arial"/>
      <w:b/>
      <w:lang w:val="en-GB" w:eastAsia="en-GB"/>
    </w:rPr>
  </w:style>
  <w:style w:type="paragraph" w:customStyle="1" w:styleId="BN">
    <w:name w:val="BN"/>
    <w:basedOn w:val="Normal"/>
    <w:rsid w:val="00BA4330"/>
    <w:pPr>
      <w:widowControl w:val="0"/>
      <w:tabs>
        <w:tab w:val="left" w:pos="567"/>
        <w:tab w:val="right" w:pos="10260"/>
      </w:tabs>
      <w:overflowPunct w:val="0"/>
      <w:autoSpaceDE w:val="0"/>
      <w:autoSpaceDN w:val="0"/>
      <w:adjustRightInd w:val="0"/>
      <w:spacing w:after="180"/>
      <w:ind w:left="568" w:right="612" w:hanging="284"/>
      <w:jc w:val="both"/>
      <w:textAlignment w:val="baseline"/>
    </w:pPr>
    <w:rPr>
      <w:rFonts w:ascii="Arial" w:eastAsia="ＭＳ 明朝" w:hAnsi="Arial"/>
      <w:b/>
      <w:lang w:val="en-GB" w:eastAsia="en-GB"/>
    </w:rPr>
  </w:style>
  <w:style w:type="character" w:customStyle="1" w:styleId="msoins0">
    <w:name w:val="msoins"/>
    <w:basedOn w:val="DefaultParagraphFont"/>
    <w:rsid w:val="00BA4330"/>
  </w:style>
  <w:style w:type="paragraph" w:customStyle="1" w:styleId="NumberedList0">
    <w:name w:val="Numbered List 0"/>
    <w:basedOn w:val="Normal"/>
    <w:rsid w:val="00BA4330"/>
    <w:pPr>
      <w:widowControl w:val="0"/>
      <w:tabs>
        <w:tab w:val="right" w:pos="10260"/>
      </w:tabs>
      <w:autoSpaceDE w:val="0"/>
      <w:autoSpaceDN w:val="0"/>
      <w:adjustRightInd w:val="0"/>
      <w:spacing w:after="220"/>
      <w:ind w:left="1298" w:right="612" w:hanging="1298"/>
      <w:jc w:val="both"/>
    </w:pPr>
    <w:rPr>
      <w:rFonts w:ascii="Arial" w:eastAsia="SimSun" w:hAnsi="Arial"/>
      <w:b/>
      <w:sz w:val="22"/>
      <w:lang w:eastAsia="zh-CN"/>
    </w:rPr>
  </w:style>
  <w:style w:type="paragraph" w:customStyle="1" w:styleId="CRCoverPage">
    <w:name w:val="CR Cover Page"/>
    <w:link w:val="CRCoverPageChar"/>
    <w:rsid w:val="00BA4330"/>
    <w:pPr>
      <w:spacing w:after="120"/>
    </w:pPr>
    <w:rPr>
      <w:rFonts w:ascii="Arial" w:eastAsia="ＭＳ 明朝" w:hAnsi="Arial"/>
      <w:lang w:val="en-GB" w:eastAsia="en-GB"/>
    </w:rPr>
  </w:style>
  <w:style w:type="character" w:styleId="FollowedHyperlink">
    <w:name w:val="FollowedHyperlink"/>
    <w:rsid w:val="00BA4330"/>
    <w:rPr>
      <w:color w:val="800080"/>
      <w:u w:val="single"/>
    </w:rPr>
  </w:style>
  <w:style w:type="paragraph" w:customStyle="1" w:styleId="vb1">
    <w:name w:val="vb1"/>
    <w:basedOn w:val="LD"/>
    <w:rsid w:val="00BA4330"/>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BA4330"/>
    <w:pPr>
      <w:spacing w:after="160" w:line="240" w:lineRule="exact"/>
    </w:pPr>
    <w:rPr>
      <w:rFonts w:ascii="Arial" w:eastAsia="SimSun" w:hAnsi="Arial" w:cs="Arial"/>
    </w:rPr>
  </w:style>
  <w:style w:type="character" w:customStyle="1" w:styleId="NOChar">
    <w:name w:val="NO Char"/>
    <w:rsid w:val="00BA4330"/>
    <w:rPr>
      <w:rFonts w:ascii="Arial" w:eastAsia="SimSun" w:hAnsi="Arial" w:cs="Arial"/>
      <w:color w:val="0000FF"/>
      <w:kern w:val="2"/>
      <w:lang w:val="en-GB" w:eastAsia="en-US" w:bidi="ar-SA"/>
    </w:rPr>
  </w:style>
  <w:style w:type="character" w:customStyle="1" w:styleId="B2Char">
    <w:name w:val="B2 Char"/>
    <w:rsid w:val="00BA4330"/>
    <w:rPr>
      <w:rFonts w:ascii="Arial" w:eastAsia="SimSun" w:hAnsi="Arial" w:cs="Arial"/>
      <w:color w:val="0000FF"/>
      <w:kern w:val="2"/>
      <w:lang w:val="en-GB" w:eastAsia="en-US" w:bidi="ar-SA"/>
    </w:rPr>
  </w:style>
  <w:style w:type="paragraph" w:styleId="IndexHeading">
    <w:name w:val="index heading"/>
    <w:basedOn w:val="Normal"/>
    <w:next w:val="Normal"/>
    <w:rsid w:val="00BA4330"/>
    <w:pPr>
      <w:pBdr>
        <w:top w:val="single" w:sz="12" w:space="0" w:color="auto"/>
      </w:pBdr>
      <w:spacing w:before="360" w:after="240"/>
    </w:pPr>
    <w:rPr>
      <w:rFonts w:eastAsia="ＭＳ 明朝"/>
      <w:b/>
      <w:i/>
      <w:sz w:val="26"/>
      <w:lang w:val="en-GB"/>
    </w:rPr>
  </w:style>
  <w:style w:type="paragraph" w:customStyle="1" w:styleId="INDENT1">
    <w:name w:val="INDENT1"/>
    <w:basedOn w:val="Normal"/>
    <w:rsid w:val="00BA4330"/>
    <w:pPr>
      <w:spacing w:after="180"/>
      <w:ind w:left="851"/>
    </w:pPr>
    <w:rPr>
      <w:rFonts w:eastAsia="ＭＳ 明朝"/>
      <w:lang w:val="en-GB"/>
    </w:rPr>
  </w:style>
  <w:style w:type="paragraph" w:customStyle="1" w:styleId="INDENT2">
    <w:name w:val="INDENT2"/>
    <w:basedOn w:val="Normal"/>
    <w:rsid w:val="00BA4330"/>
    <w:pPr>
      <w:spacing w:after="180"/>
      <w:ind w:left="1135" w:hanging="284"/>
    </w:pPr>
    <w:rPr>
      <w:rFonts w:eastAsia="ＭＳ 明朝"/>
      <w:lang w:val="en-GB"/>
    </w:rPr>
  </w:style>
  <w:style w:type="paragraph" w:customStyle="1" w:styleId="INDENT3">
    <w:name w:val="INDENT3"/>
    <w:basedOn w:val="Normal"/>
    <w:rsid w:val="00BA4330"/>
    <w:pPr>
      <w:spacing w:after="180"/>
      <w:ind w:left="1701" w:hanging="567"/>
    </w:pPr>
    <w:rPr>
      <w:rFonts w:eastAsia="ＭＳ 明朝"/>
      <w:lang w:val="en-GB"/>
    </w:rPr>
  </w:style>
  <w:style w:type="paragraph" w:customStyle="1" w:styleId="FigureTitle">
    <w:name w:val="Figure_Title"/>
    <w:basedOn w:val="Normal"/>
    <w:next w:val="Normal"/>
    <w:rsid w:val="00BA4330"/>
    <w:pPr>
      <w:keepLines/>
      <w:tabs>
        <w:tab w:val="left" w:pos="794"/>
        <w:tab w:val="left" w:pos="1191"/>
        <w:tab w:val="left" w:pos="1588"/>
        <w:tab w:val="left" w:pos="1985"/>
      </w:tabs>
      <w:spacing w:before="120" w:after="480"/>
      <w:jc w:val="center"/>
    </w:pPr>
    <w:rPr>
      <w:rFonts w:eastAsia="ＭＳ 明朝"/>
      <w:b/>
      <w:sz w:val="24"/>
      <w:lang w:val="en-GB"/>
    </w:rPr>
  </w:style>
  <w:style w:type="paragraph" w:customStyle="1" w:styleId="RecCCITT">
    <w:name w:val="Rec_CCITT_#"/>
    <w:basedOn w:val="Normal"/>
    <w:rsid w:val="00BA4330"/>
    <w:pPr>
      <w:keepNext/>
      <w:keepLines/>
      <w:spacing w:after="180"/>
    </w:pPr>
    <w:rPr>
      <w:rFonts w:eastAsia="ＭＳ 明朝"/>
      <w:b/>
      <w:lang w:val="en-GB"/>
    </w:rPr>
  </w:style>
  <w:style w:type="paragraph" w:customStyle="1" w:styleId="enumlev2">
    <w:name w:val="enumlev2"/>
    <w:basedOn w:val="Normal"/>
    <w:rsid w:val="00BA4330"/>
    <w:pPr>
      <w:tabs>
        <w:tab w:val="left" w:pos="794"/>
        <w:tab w:val="left" w:pos="1191"/>
        <w:tab w:val="left" w:pos="1588"/>
        <w:tab w:val="left" w:pos="1985"/>
      </w:tabs>
      <w:spacing w:before="86" w:after="180"/>
      <w:ind w:left="1588" w:hanging="397"/>
      <w:jc w:val="both"/>
    </w:pPr>
    <w:rPr>
      <w:rFonts w:eastAsia="ＭＳ 明朝"/>
    </w:rPr>
  </w:style>
  <w:style w:type="paragraph" w:customStyle="1" w:styleId="CouvRecTitle">
    <w:name w:val="Couv Rec Title"/>
    <w:basedOn w:val="Normal"/>
    <w:rsid w:val="00BA4330"/>
    <w:pPr>
      <w:keepNext/>
      <w:keepLines/>
      <w:spacing w:before="240" w:after="180"/>
      <w:ind w:left="1418"/>
    </w:pPr>
    <w:rPr>
      <w:rFonts w:ascii="Arial" w:eastAsia="ＭＳ 明朝" w:hAnsi="Arial"/>
      <w:b/>
      <w:sz w:val="36"/>
    </w:rPr>
  </w:style>
  <w:style w:type="paragraph" w:styleId="PlainText">
    <w:name w:val="Plain Text"/>
    <w:basedOn w:val="Normal"/>
    <w:link w:val="PlainTextChar"/>
    <w:rsid w:val="00BA4330"/>
    <w:pPr>
      <w:spacing w:after="180"/>
    </w:pPr>
    <w:rPr>
      <w:rFonts w:ascii="Courier New" w:eastAsia="ＭＳ 明朝" w:hAnsi="Courier New"/>
      <w:lang w:val="nb-NO"/>
    </w:rPr>
  </w:style>
  <w:style w:type="character" w:customStyle="1" w:styleId="PlainTextChar">
    <w:name w:val="Plain Text Char"/>
    <w:basedOn w:val="DefaultParagraphFont"/>
    <w:link w:val="PlainText"/>
    <w:rsid w:val="00BA4330"/>
    <w:rPr>
      <w:rFonts w:ascii="Courier New" w:eastAsia="ＭＳ 明朝" w:hAnsi="Courier New"/>
      <w:lang w:val="nb-NO" w:eastAsia="en-US"/>
    </w:rPr>
  </w:style>
  <w:style w:type="paragraph" w:customStyle="1" w:styleId="TAJ">
    <w:name w:val="TAJ"/>
    <w:basedOn w:val="TH"/>
    <w:rsid w:val="00BA4330"/>
    <w:pPr>
      <w:overflowPunct/>
      <w:autoSpaceDE/>
      <w:autoSpaceDN/>
      <w:adjustRightInd/>
    </w:pPr>
    <w:rPr>
      <w:rFonts w:eastAsia="ＭＳ 明朝" w:cs="Times New Roman"/>
      <w:lang w:eastAsia="en-US"/>
    </w:rPr>
  </w:style>
  <w:style w:type="paragraph" w:customStyle="1" w:styleId="00BodyText">
    <w:name w:val="00 BodyText"/>
    <w:basedOn w:val="Normal"/>
    <w:rsid w:val="00BA4330"/>
    <w:pPr>
      <w:spacing w:after="220"/>
    </w:pPr>
    <w:rPr>
      <w:rFonts w:ascii="Arial" w:eastAsia="ＭＳ 明朝" w:hAnsi="Arial"/>
      <w:sz w:val="22"/>
    </w:rPr>
  </w:style>
  <w:style w:type="paragraph" w:styleId="BodyTextIndent">
    <w:name w:val="Body Text Indent"/>
    <w:basedOn w:val="Normal"/>
    <w:link w:val="BodyTextIndentChar"/>
    <w:rsid w:val="00BA4330"/>
    <w:pPr>
      <w:spacing w:after="120"/>
      <w:ind w:left="283"/>
    </w:pPr>
    <w:rPr>
      <w:rFonts w:eastAsia="ＭＳ 明朝"/>
    </w:rPr>
  </w:style>
  <w:style w:type="character" w:customStyle="1" w:styleId="BodyTextIndentChar">
    <w:name w:val="Body Text Indent Char"/>
    <w:basedOn w:val="DefaultParagraphFont"/>
    <w:link w:val="BodyTextIndent"/>
    <w:rsid w:val="00BA4330"/>
    <w:rPr>
      <w:rFonts w:ascii="Times New Roman" w:eastAsia="ＭＳ 明朝" w:hAnsi="Times New Roman"/>
      <w:lang w:eastAsia="en-US"/>
    </w:rPr>
  </w:style>
  <w:style w:type="paragraph" w:customStyle="1" w:styleId="BalloonText1">
    <w:name w:val="Balloon Text1"/>
    <w:basedOn w:val="Normal"/>
    <w:semiHidden/>
    <w:rsid w:val="00BA4330"/>
    <w:pPr>
      <w:spacing w:after="180"/>
    </w:pPr>
    <w:rPr>
      <w:rFonts w:ascii="Tahoma" w:eastAsia="ＭＳ 明朝" w:hAnsi="Tahoma" w:cs="Tahoma"/>
      <w:sz w:val="16"/>
      <w:szCs w:val="16"/>
      <w:lang w:val="en-GB"/>
    </w:rPr>
  </w:style>
  <w:style w:type="paragraph" w:customStyle="1" w:styleId="ZchnZchn">
    <w:name w:val="Zchn Zchn"/>
    <w:semiHidden/>
    <w:rsid w:val="00BA4330"/>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BA4330"/>
    <w:pPr>
      <w:numPr>
        <w:numId w:val="13"/>
      </w:numPr>
      <w:tabs>
        <w:tab w:val="clear" w:pos="851"/>
      </w:tabs>
      <w:spacing w:after="180"/>
      <w:ind w:left="0" w:firstLine="0"/>
    </w:pPr>
    <w:rPr>
      <w:rFonts w:eastAsia="ＭＳ 明朝"/>
      <w:b/>
      <w:bCs/>
    </w:rPr>
  </w:style>
  <w:style w:type="paragraph" w:customStyle="1" w:styleId="Char3CharCharCharCharChar">
    <w:name w:val="Char3 Char Char Char (文字) (文字) Char Char"/>
    <w:semiHidden/>
    <w:rsid w:val="00BA4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BA4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BA4330"/>
    <w:pPr>
      <w:spacing w:after="120"/>
      <w:ind w:left="1134" w:hanging="567"/>
    </w:pPr>
    <w:rPr>
      <w:rFonts w:eastAsia="ＭＳ 明朝"/>
      <w:szCs w:val="22"/>
      <w:lang w:val="en-GB"/>
    </w:rPr>
  </w:style>
  <w:style w:type="paragraph" w:customStyle="1" w:styleId="Char3CharCharCharCharCharCharCharCharCharCharChar">
    <w:name w:val="Char3 Char Char Char (文字) (文字) Char Char Char Char Char Char Char (文字) (文字) Char"/>
    <w:semiHidden/>
    <w:rsid w:val="00BA4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BA4330"/>
    <w:pPr>
      <w:spacing w:after="220"/>
      <w:ind w:left="1298"/>
    </w:pPr>
    <w:rPr>
      <w:rFonts w:ascii="Arial" w:eastAsia="ＭＳ 明朝" w:hAnsi="Arial"/>
      <w:sz w:val="22"/>
    </w:rPr>
  </w:style>
  <w:style w:type="paragraph" w:customStyle="1" w:styleId="CharCharCharCharChar0">
    <w:name w:val="Char Char (文字) (文字) Char (文字) (文字) Char Char (文字) (文字)"/>
    <w:semiHidden/>
    <w:rsid w:val="00BA4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BA4330"/>
    <w:pPr>
      <w:widowControl w:val="0"/>
      <w:spacing w:beforeLines="50" w:afterLines="50"/>
      <w:jc w:val="both"/>
      <w:outlineLvl w:val="1"/>
    </w:pPr>
    <w:rPr>
      <w:rFonts w:ascii="Arial" w:eastAsia="Arial" w:hAnsi="Arial"/>
      <w:kern w:val="2"/>
      <w:sz w:val="24"/>
      <w:szCs w:val="24"/>
      <w:lang w:val="en-GB" w:eastAsia="ja-JP"/>
    </w:rPr>
  </w:style>
  <w:style w:type="paragraph" w:customStyle="1" w:styleId="Char">
    <w:name w:val="Char"/>
    <w:semiHidden/>
    <w:rsid w:val="00BA4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BA4330"/>
    <w:rPr>
      <w:rFonts w:ascii="Arial" w:eastAsia="SimSun" w:hAnsi="Arial" w:cs="Arial"/>
      <w:noProof w:val="0"/>
      <w:color w:val="0000FF"/>
      <w:kern w:val="2"/>
      <w:szCs w:val="22"/>
      <w:lang w:val="en-GB" w:eastAsia="en-US" w:bidi="ar-SA"/>
    </w:rPr>
  </w:style>
  <w:style w:type="paragraph" w:customStyle="1" w:styleId="ZchnZchn1">
    <w:name w:val="Zchn Zchn1"/>
    <w:semiHidden/>
    <w:rsid w:val="00BA4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BA4330"/>
    <w:pPr>
      <w:spacing w:after="120"/>
      <w:ind w:left="284" w:hanging="284"/>
    </w:pPr>
    <w:rPr>
      <w:rFonts w:ascii="Arial" w:eastAsia="ＭＳ 明朝" w:hAnsi="Arial"/>
      <w:szCs w:val="22"/>
      <w:lang w:val="en-GB"/>
    </w:rPr>
  </w:style>
  <w:style w:type="character" w:customStyle="1" w:styleId="EditorsNoteZchn">
    <w:name w:val="Editor's Note Zchn"/>
    <w:rsid w:val="00BA4330"/>
    <w:rPr>
      <w:rFonts w:ascii="Arial" w:eastAsia="SimSun" w:hAnsi="Arial" w:cs="Arial"/>
      <w:color w:val="FF0000"/>
      <w:kern w:val="2"/>
      <w:lang w:val="en-GB" w:eastAsia="en-US" w:bidi="ar-SA"/>
    </w:rPr>
  </w:style>
  <w:style w:type="character" w:customStyle="1" w:styleId="TFZchn">
    <w:name w:val="TF Zchn"/>
    <w:rsid w:val="00BA4330"/>
    <w:rPr>
      <w:rFonts w:ascii="Arial" w:eastAsia="ＭＳ 明朝" w:hAnsi="Arial" w:cs="Arial"/>
      <w:b/>
      <w:color w:val="0000FF"/>
      <w:kern w:val="2"/>
      <w:lang w:val="en-GB" w:eastAsia="en-US" w:bidi="ar-SA"/>
    </w:rPr>
  </w:style>
  <w:style w:type="paragraph" w:customStyle="1" w:styleId="BalloonText2">
    <w:name w:val="Balloon Text2"/>
    <w:basedOn w:val="Normal"/>
    <w:semiHidden/>
    <w:rsid w:val="00BA4330"/>
    <w:pPr>
      <w:spacing w:after="180"/>
    </w:pPr>
    <w:rPr>
      <w:rFonts w:ascii="Arial" w:eastAsia="ＭＳ ゴシック" w:hAnsi="Arial"/>
      <w:sz w:val="18"/>
      <w:szCs w:val="18"/>
      <w:lang w:val="en-GB"/>
    </w:rPr>
  </w:style>
  <w:style w:type="character" w:customStyle="1" w:styleId="EditorsNoteChar">
    <w:name w:val="Editor's Note Char"/>
    <w:link w:val="EditorsNote"/>
    <w:rsid w:val="00BA4330"/>
    <w:rPr>
      <w:rFonts w:ascii="Arial" w:eastAsia="SimSun" w:hAnsi="Arial" w:cs="Arial"/>
      <w:color w:val="FF0000"/>
      <w:kern w:val="2"/>
      <w:lang w:val="en-GB" w:eastAsia="en-US"/>
    </w:rPr>
  </w:style>
  <w:style w:type="character" w:customStyle="1" w:styleId="B1Zchn">
    <w:name w:val="B1 Zchn"/>
    <w:basedOn w:val="DefaultParagraphFont"/>
    <w:rsid w:val="00BA4330"/>
  </w:style>
  <w:style w:type="character" w:customStyle="1" w:styleId="Heading3Char1">
    <w:name w:val="Heading 3 Char1"/>
    <w:aliases w:val="Underrubrik2 Char1,H3 Char1,Memo Heading 3 Char,h3 Char,no break Char,hello Char,0H Char,0h Char,3h Char,3H Char,h3 Char1,Memo Heading 3 Char1,no break Char1,0H Char1,l3 Char1,3 Char1,list 3 Char1,Head 3 Char1,1.1.1 Char1,3rd level Char1"/>
    <w:rsid w:val="00BA4330"/>
    <w:rPr>
      <w:rFonts w:ascii="Arial" w:hAnsi="Arial"/>
      <w:sz w:val="28"/>
    </w:rPr>
  </w:style>
  <w:style w:type="character" w:styleId="Emphasis">
    <w:name w:val="Emphasis"/>
    <w:qFormat/>
    <w:rsid w:val="00BA4330"/>
    <w:rPr>
      <w:rFonts w:ascii="Arial" w:eastAsia="SimSun" w:hAnsi="Arial" w:cs="Arial"/>
      <w:i/>
      <w:iCs/>
      <w:color w:val="0000FF"/>
      <w:kern w:val="2"/>
      <w:lang w:val="en-US" w:eastAsia="zh-CN" w:bidi="ar-SA"/>
    </w:rPr>
  </w:style>
  <w:style w:type="character" w:customStyle="1" w:styleId="TFChar">
    <w:name w:val="TF Char"/>
    <w:basedOn w:val="THChar"/>
    <w:link w:val="TF"/>
    <w:rsid w:val="00BA4330"/>
    <w:rPr>
      <w:rFonts w:eastAsia="MS Mincho"/>
      <w: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Body Text Char1,bt Char4"/>
    <w:rsid w:val="00BA4330"/>
    <w:rPr>
      <w:lang w:val="en-GB" w:eastAsia="ja-JP" w:bidi="ar-SA"/>
    </w:rPr>
  </w:style>
  <w:style w:type="paragraph" w:customStyle="1" w:styleId="TableText">
    <w:name w:val="TableText"/>
    <w:basedOn w:val="BodyTextIndent"/>
    <w:rsid w:val="00BA4330"/>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link w:val="BodyText2Char"/>
    <w:rsid w:val="00BA4330"/>
    <w:pPr>
      <w:overflowPunct w:val="0"/>
      <w:autoSpaceDE w:val="0"/>
      <w:autoSpaceDN w:val="0"/>
      <w:adjustRightInd w:val="0"/>
      <w:spacing w:after="180"/>
      <w:textAlignment w:val="baseline"/>
    </w:pPr>
    <w:rPr>
      <w:rFonts w:eastAsia="ＭＳ 明朝"/>
      <w:i/>
      <w:lang w:val="en-GB" w:eastAsia="ja-JP"/>
    </w:rPr>
  </w:style>
  <w:style w:type="character" w:customStyle="1" w:styleId="BodyText2Char">
    <w:name w:val="Body Text 2 Char"/>
    <w:basedOn w:val="DefaultParagraphFont"/>
    <w:link w:val="BodyText2"/>
    <w:rsid w:val="00BA4330"/>
    <w:rPr>
      <w:rFonts w:ascii="Times New Roman" w:eastAsia="ＭＳ 明朝" w:hAnsi="Times New Roman"/>
      <w:i/>
      <w:lang w:val="en-GB"/>
    </w:rPr>
  </w:style>
  <w:style w:type="paragraph" w:styleId="BodyText3">
    <w:name w:val="Body Text 3"/>
    <w:basedOn w:val="Normal"/>
    <w:link w:val="BodyText3Char"/>
    <w:rsid w:val="00BA4330"/>
    <w:pPr>
      <w:keepNext/>
      <w:keepLines/>
      <w:overflowPunct w:val="0"/>
      <w:autoSpaceDE w:val="0"/>
      <w:autoSpaceDN w:val="0"/>
      <w:adjustRightInd w:val="0"/>
      <w:spacing w:after="180"/>
      <w:textAlignment w:val="baseline"/>
    </w:pPr>
    <w:rPr>
      <w:rFonts w:eastAsia="Osaka"/>
      <w:color w:val="000000"/>
      <w:lang w:val="en-GB" w:eastAsia="ja-JP"/>
    </w:rPr>
  </w:style>
  <w:style w:type="character" w:customStyle="1" w:styleId="BodyText3Char">
    <w:name w:val="Body Text 3 Char"/>
    <w:basedOn w:val="DefaultParagraphFont"/>
    <w:link w:val="BodyText3"/>
    <w:rsid w:val="00BA4330"/>
    <w:rPr>
      <w:rFonts w:ascii="Times New Roman" w:eastAsia="Osaka" w:hAnsi="Times New Roman"/>
      <w:color w:val="000000"/>
      <w:lang w:val="en-GB"/>
    </w:rPr>
  </w:style>
  <w:style w:type="paragraph" w:customStyle="1" w:styleId="Figure">
    <w:name w:val="Figure"/>
    <w:basedOn w:val="Normal"/>
    <w:rsid w:val="00BA4330"/>
    <w:pPr>
      <w:spacing w:before="180" w:after="240" w:line="280" w:lineRule="atLeast"/>
      <w:ind w:left="360" w:hanging="360"/>
      <w:jc w:val="center"/>
    </w:pPr>
    <w:rPr>
      <w:rFonts w:ascii="Arial" w:eastAsia="ＭＳ 明朝" w:hAnsi="Arial"/>
      <w:b/>
      <w:lang w:eastAsia="ja-JP"/>
    </w:rPr>
  </w:style>
  <w:style w:type="paragraph" w:customStyle="1" w:styleId="tdoc-header">
    <w:name w:val="tdoc-header"/>
    <w:rsid w:val="00BA4330"/>
    <w:rPr>
      <w:rFonts w:ascii="Arial" w:eastAsia="ＭＳ 明朝" w:hAnsi="Arial"/>
      <w:noProof/>
      <w:sz w:val="24"/>
      <w:lang w:val="en-GB" w:eastAsia="en-US"/>
    </w:rPr>
  </w:style>
  <w:style w:type="paragraph" w:customStyle="1" w:styleId="MTDisplayEquation">
    <w:name w:val="MTDisplayEquation"/>
    <w:basedOn w:val="Normal"/>
    <w:rsid w:val="00BA4330"/>
    <w:pPr>
      <w:tabs>
        <w:tab w:val="center" w:pos="4820"/>
        <w:tab w:val="right" w:pos="9640"/>
      </w:tabs>
      <w:spacing w:after="180"/>
    </w:pPr>
    <w:rPr>
      <w:rFonts w:eastAsia="ＭＳ 明朝"/>
      <w:lang w:val="en-GB" w:eastAsia="ja-JP"/>
    </w:rPr>
  </w:style>
  <w:style w:type="table" w:customStyle="1" w:styleId="TableGrid1">
    <w:name w:val="Table Grid1"/>
    <w:basedOn w:val="TableNormal"/>
    <w:next w:val="TableGrid"/>
    <w:rsid w:val="00BA4330"/>
    <w:rPr>
      <w:rFonts w:ascii="Times New Roman" w:eastAsia="ＭＳ 明朝"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BA4330"/>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
    <w:name w:val="Char Char"/>
    <w:semiHidden/>
    <w:rsid w:val="00BA4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BA4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BA4330"/>
    <w:rPr>
      <w:lang w:val="en-GB" w:eastAsia="ja-JP" w:bidi="ar-SA"/>
    </w:rPr>
  </w:style>
  <w:style w:type="paragraph" w:customStyle="1" w:styleId="Data">
    <w:name w:val="Data"/>
    <w:basedOn w:val="Normal"/>
    <w:rsid w:val="00BA4330"/>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BA4330"/>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BA4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BA4330"/>
    <w:pPr>
      <w:overflowPunct w:val="0"/>
      <w:autoSpaceDE w:val="0"/>
      <w:autoSpaceDN w:val="0"/>
      <w:adjustRightInd w:val="0"/>
      <w:spacing w:after="180"/>
      <w:textAlignment w:val="baseline"/>
    </w:pPr>
    <w:rPr>
      <w:rFonts w:eastAsia="ＭＳ 明朝"/>
      <w:lang w:val="en-GB" w:eastAsia="ja-JP"/>
    </w:rPr>
  </w:style>
  <w:style w:type="paragraph" w:customStyle="1" w:styleId="HeaderLeft">
    <w:name w:val="Header Left"/>
    <w:basedOn w:val="Header"/>
    <w:uiPriority w:val="35"/>
    <w:qFormat/>
    <w:rsid w:val="00BA4330"/>
    <w:pPr>
      <w:pBdr>
        <w:bottom w:val="dashed" w:sz="4" w:space="18" w:color="7F7F7F"/>
      </w:pBdr>
      <w:tabs>
        <w:tab w:val="clear" w:pos="4153"/>
        <w:tab w:val="clear" w:pos="8306"/>
        <w:tab w:val="center" w:pos="4320"/>
        <w:tab w:val="right" w:pos="8640"/>
      </w:tabs>
      <w:spacing w:after="200" w:line="396" w:lineRule="auto"/>
    </w:pPr>
    <w:rPr>
      <w:rFonts w:ascii="Calibri" w:eastAsia="Calibri" w:hAnsi="Calibri"/>
      <w:color w:val="7F7F7F"/>
      <w:lang w:eastAsia="ja-JP"/>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4330"/>
    <w:rPr>
      <w:rFonts w:ascii="Arial" w:hAnsi="Arial"/>
      <w:sz w:val="36"/>
      <w:lang w:val="en-GB" w:eastAsia="en-US" w:bidi="ar-SA"/>
    </w:rPr>
  </w:style>
  <w:style w:type="character" w:customStyle="1" w:styleId="H6Char">
    <w:name w:val="H6 Char"/>
    <w:link w:val="H6"/>
    <w:rsid w:val="00BA4330"/>
    <w:rPr>
      <w:rFonts w:ascii="Arial" w:eastAsia="ＭＳ 明朝" w:hAnsi="Arial"/>
      <w:lang w:val="en-GB" w:eastAsia="en-GB"/>
    </w:rPr>
  </w:style>
  <w:style w:type="character" w:customStyle="1" w:styleId="EXChar">
    <w:name w:val="EX Char"/>
    <w:link w:val="EX"/>
    <w:rsid w:val="00BA4330"/>
    <w:rPr>
      <w:rFonts w:ascii="Times New Roman" w:eastAsia="ＭＳ 明朝" w:hAnsi="Times New Roman"/>
      <w:lang w:val="en-GB" w:eastAsia="en-GB"/>
    </w:rPr>
  </w:style>
  <w:style w:type="paragraph" w:customStyle="1" w:styleId="CharChar1CharChar">
    <w:name w:val="Char Char1 Char Char"/>
    <w:semiHidden/>
    <w:rsid w:val="00BA4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BA4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BA4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BA4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BA4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BA4330"/>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1 Char Char1,cap Char Char1 Char1,Caption Char Char1 Char Char1,cap Char2 Char Char Char1"/>
    <w:rsid w:val="00BA43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433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4330"/>
    <w:rPr>
      <w:rFonts w:ascii="Arial" w:hAnsi="Arial"/>
      <w:sz w:val="32"/>
      <w:lang w:val="en-GB" w:eastAsia="ja-JP" w:bidi="ar-SA"/>
    </w:rPr>
  </w:style>
  <w:style w:type="character" w:customStyle="1" w:styleId="CharChar4">
    <w:name w:val="Char Char4"/>
    <w:rsid w:val="00BA4330"/>
    <w:rPr>
      <w:rFonts w:ascii="Courier New" w:hAnsi="Courier New"/>
      <w:lang w:val="nb-NO" w:eastAsia="ja-JP" w:bidi="ar-SA"/>
    </w:rPr>
  </w:style>
  <w:style w:type="character" w:customStyle="1" w:styleId="AndreaLeonardi">
    <w:name w:val="Andrea Leonardi"/>
    <w:semiHidden/>
    <w:rsid w:val="00BA4330"/>
    <w:rPr>
      <w:rFonts w:ascii="Arial" w:hAnsi="Arial" w:cs="Arial"/>
      <w:color w:val="auto"/>
      <w:sz w:val="20"/>
      <w:szCs w:val="20"/>
    </w:rPr>
  </w:style>
  <w:style w:type="character" w:customStyle="1" w:styleId="NOCharChar">
    <w:name w:val="NO Char Char"/>
    <w:rsid w:val="00BA4330"/>
    <w:rPr>
      <w:lang w:val="en-GB" w:eastAsia="en-US" w:bidi="ar-SA"/>
    </w:rPr>
  </w:style>
  <w:style w:type="paragraph" w:styleId="NormalWeb">
    <w:name w:val="Normal (Web)"/>
    <w:basedOn w:val="Normal"/>
    <w:rsid w:val="00BA4330"/>
    <w:pPr>
      <w:spacing w:before="100" w:beforeAutospacing="1" w:after="100" w:afterAutospacing="1"/>
    </w:pPr>
    <w:rPr>
      <w:rFonts w:eastAsia="Arial Unicode MS"/>
      <w:sz w:val="24"/>
      <w:szCs w:val="24"/>
      <w:lang w:val="en-GB"/>
    </w:rPr>
  </w:style>
  <w:style w:type="character" w:customStyle="1" w:styleId="NOZchn">
    <w:name w:val="NO Zchn"/>
    <w:rsid w:val="00BA4330"/>
    <w:rPr>
      <w:lang w:val="en-GB" w:eastAsia="en-US" w:bidi="ar-SA"/>
    </w:rPr>
  </w:style>
  <w:style w:type="character" w:customStyle="1" w:styleId="TACCar">
    <w:name w:val="TAC Car"/>
    <w:rsid w:val="00BA4330"/>
    <w:rPr>
      <w:rFonts w:ascii="Arial" w:eastAsia="SimSun" w:hAnsi="Arial"/>
      <w:sz w:val="18"/>
      <w:lang w:val="en-GB" w:eastAsia="ja-JP" w:bidi="ar-SA"/>
    </w:rPr>
  </w:style>
  <w:style w:type="character" w:customStyle="1" w:styleId="TAL0">
    <w:name w:val="TAL (文字)"/>
    <w:rsid w:val="00BA4330"/>
    <w:rPr>
      <w:rFonts w:ascii="Arial" w:hAnsi="Arial"/>
      <w:sz w:val="18"/>
      <w:lang w:val="en-GB" w:eastAsia="ja-JP" w:bidi="ar-SA"/>
    </w:rPr>
  </w:style>
  <w:style w:type="paragraph" w:customStyle="1" w:styleId="CharCharCharCharCharChar">
    <w:name w:val="Char Char Char Char Char Char"/>
    <w:semiHidden/>
    <w:rsid w:val="00BA433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BA4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BA4330"/>
  </w:style>
  <w:style w:type="character" w:customStyle="1" w:styleId="T1Char1">
    <w:name w:val="T1 Char1"/>
    <w:aliases w:val="Header 6 Char Char1"/>
    <w:rsid w:val="00BA433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A4330"/>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Heading 81 Char Char,Numbered Sub-list Char Char,5 Char"/>
    <w:rsid w:val="00BA4330"/>
    <w:rPr>
      <w:rFonts w:ascii="Arial" w:eastAsia="ＭＳ 明朝" w:hAnsi="Arial"/>
      <w:sz w:val="22"/>
      <w:lang w:val="en-GB" w:eastAsia="en-US" w:bidi="ar-SA"/>
    </w:rPr>
  </w:style>
  <w:style w:type="paragraph" w:customStyle="1" w:styleId="CarCar">
    <w:name w:val="Car Car"/>
    <w:semiHidden/>
    <w:rsid w:val="00BA4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4330"/>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A433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4330"/>
    <w:rPr>
      <w:rFonts w:ascii="Arial" w:hAnsi="Arial"/>
      <w:sz w:val="32"/>
      <w:lang w:val="en-GB" w:eastAsia="en-US" w:bidi="ar-SA"/>
    </w:rPr>
  </w:style>
  <w:style w:type="paragraph" w:customStyle="1" w:styleId="2">
    <w:name w:val="(文字) (文字)2"/>
    <w:semiHidden/>
    <w:rsid w:val="00BA4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433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A433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A4330"/>
    <w:rPr>
      <w:rFonts w:ascii="Arial" w:eastAsia="ＭＳ 明朝" w:hAnsi="Arial"/>
      <w:sz w:val="22"/>
      <w:lang w:val="en-GB" w:eastAsia="en-US" w:bidi="ar-SA"/>
    </w:rPr>
  </w:style>
  <w:style w:type="paragraph" w:customStyle="1" w:styleId="3">
    <w:name w:val="(文字) (文字)3"/>
    <w:semiHidden/>
    <w:rsid w:val="00BA4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BA4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BA4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BA4330"/>
  </w:style>
  <w:style w:type="paragraph" w:customStyle="1" w:styleId="1">
    <w:name w:val="(文字) (文字)1"/>
    <w:semiHidden/>
    <w:rsid w:val="00BA4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BA4330"/>
    <w:rPr>
      <w:rFonts w:ascii="Times New Roman" w:eastAsia="Batang" w:hAnsi="Times New Roman"/>
      <w:lang w:val="en-GB" w:eastAsia="en-US"/>
    </w:rPr>
  </w:style>
  <w:style w:type="paragraph" w:styleId="BodyTextIndent2">
    <w:name w:val="Body Text Indent 2"/>
    <w:basedOn w:val="Normal"/>
    <w:link w:val="BodyTextIndent2Char"/>
    <w:rsid w:val="00BA4330"/>
    <w:pPr>
      <w:overflowPunct w:val="0"/>
      <w:autoSpaceDE w:val="0"/>
      <w:autoSpaceDN w:val="0"/>
      <w:adjustRightInd w:val="0"/>
      <w:spacing w:after="180"/>
      <w:ind w:leftChars="100" w:left="400" w:hangingChars="100" w:hanging="200"/>
      <w:textAlignment w:val="baseline"/>
    </w:pPr>
    <w:rPr>
      <w:rFonts w:eastAsia="ＭＳ 明朝"/>
      <w:lang w:val="en-GB" w:eastAsia="en-GB"/>
    </w:rPr>
  </w:style>
  <w:style w:type="character" w:customStyle="1" w:styleId="BodyTextIndent2Char">
    <w:name w:val="Body Text Indent 2 Char"/>
    <w:basedOn w:val="DefaultParagraphFont"/>
    <w:link w:val="BodyTextIndent2"/>
    <w:rsid w:val="00BA4330"/>
    <w:rPr>
      <w:rFonts w:ascii="Times New Roman" w:eastAsia="ＭＳ 明朝" w:hAnsi="Times New Roman"/>
      <w:lang w:val="en-GB" w:eastAsia="en-GB"/>
    </w:rPr>
  </w:style>
  <w:style w:type="paragraph" w:styleId="ListNumber5">
    <w:name w:val="List Number 5"/>
    <w:basedOn w:val="Normal"/>
    <w:rsid w:val="00BA4330"/>
    <w:pPr>
      <w:tabs>
        <w:tab w:val="num" w:pos="851"/>
        <w:tab w:val="num" w:pos="1800"/>
      </w:tabs>
      <w:overflowPunct w:val="0"/>
      <w:autoSpaceDE w:val="0"/>
      <w:autoSpaceDN w:val="0"/>
      <w:adjustRightInd w:val="0"/>
      <w:spacing w:after="180"/>
      <w:ind w:left="1800" w:hanging="851"/>
      <w:textAlignment w:val="baseline"/>
    </w:pPr>
    <w:rPr>
      <w:rFonts w:eastAsia="ＭＳ 明朝"/>
      <w:lang w:val="en-GB" w:eastAsia="en-GB"/>
    </w:rPr>
  </w:style>
  <w:style w:type="paragraph" w:styleId="ListNumber3">
    <w:name w:val="List Number 3"/>
    <w:basedOn w:val="Normal"/>
    <w:rsid w:val="00BA4330"/>
    <w:pPr>
      <w:numPr>
        <w:numId w:val="16"/>
      </w:numPr>
      <w:tabs>
        <w:tab w:val="num" w:pos="926"/>
      </w:tabs>
      <w:overflowPunct w:val="0"/>
      <w:autoSpaceDE w:val="0"/>
      <w:autoSpaceDN w:val="0"/>
      <w:adjustRightInd w:val="0"/>
      <w:spacing w:after="180"/>
      <w:ind w:left="926"/>
      <w:textAlignment w:val="baseline"/>
    </w:pPr>
    <w:rPr>
      <w:rFonts w:eastAsia="ＭＳ 明朝"/>
      <w:lang w:val="en-GB" w:eastAsia="en-GB"/>
    </w:rPr>
  </w:style>
  <w:style w:type="paragraph" w:styleId="ListNumber4">
    <w:name w:val="List Number 4"/>
    <w:basedOn w:val="Normal"/>
    <w:rsid w:val="00BA4330"/>
    <w:pPr>
      <w:numPr>
        <w:numId w:val="15"/>
      </w:numPr>
      <w:tabs>
        <w:tab w:val="num" w:pos="1209"/>
      </w:tabs>
      <w:overflowPunct w:val="0"/>
      <w:autoSpaceDE w:val="0"/>
      <w:autoSpaceDN w:val="0"/>
      <w:adjustRightInd w:val="0"/>
      <w:spacing w:after="180"/>
      <w:ind w:left="1209"/>
      <w:textAlignment w:val="baseline"/>
    </w:pPr>
    <w:rPr>
      <w:rFonts w:eastAsia="ＭＳ 明朝"/>
      <w:lang w:val="en-GB" w:eastAsia="en-GB"/>
    </w:rPr>
  </w:style>
  <w:style w:type="character" w:styleId="Strong">
    <w:name w:val="Strong"/>
    <w:qFormat/>
    <w:rsid w:val="00BA4330"/>
    <w:rPr>
      <w:b/>
      <w:bCs/>
    </w:rPr>
  </w:style>
  <w:style w:type="character" w:customStyle="1" w:styleId="CharChar7">
    <w:name w:val="Char Char7"/>
    <w:semiHidden/>
    <w:rsid w:val="00BA4330"/>
    <w:rPr>
      <w:rFonts w:ascii="Tahoma" w:hAnsi="Tahoma" w:cs="Tahoma"/>
      <w:shd w:val="clear" w:color="auto" w:fill="000080"/>
      <w:lang w:val="en-GB" w:eastAsia="en-US"/>
    </w:rPr>
  </w:style>
  <w:style w:type="character" w:customStyle="1" w:styleId="ZchnZchn5">
    <w:name w:val="Zchn Zchn5"/>
    <w:rsid w:val="00BA4330"/>
    <w:rPr>
      <w:rFonts w:ascii="Courier New" w:eastAsia="Batang" w:hAnsi="Courier New"/>
      <w:lang w:val="nb-NO" w:eastAsia="en-US" w:bidi="ar-SA"/>
    </w:rPr>
  </w:style>
  <w:style w:type="character" w:customStyle="1" w:styleId="CharChar10">
    <w:name w:val="Char Char10"/>
    <w:semiHidden/>
    <w:rsid w:val="00BA4330"/>
    <w:rPr>
      <w:rFonts w:ascii="Times New Roman" w:hAnsi="Times New Roman"/>
      <w:lang w:val="en-GB" w:eastAsia="en-US"/>
    </w:rPr>
  </w:style>
  <w:style w:type="character" w:customStyle="1" w:styleId="CharChar9">
    <w:name w:val="Char Char9"/>
    <w:semiHidden/>
    <w:rsid w:val="00BA4330"/>
    <w:rPr>
      <w:rFonts w:ascii="Tahoma" w:hAnsi="Tahoma" w:cs="Tahoma"/>
      <w:sz w:val="16"/>
      <w:szCs w:val="16"/>
      <w:lang w:val="en-GB" w:eastAsia="en-US"/>
    </w:rPr>
  </w:style>
  <w:style w:type="character" w:customStyle="1" w:styleId="CharChar8">
    <w:name w:val="Char Char8"/>
    <w:semiHidden/>
    <w:rsid w:val="00BA4330"/>
    <w:rPr>
      <w:rFonts w:ascii="Times New Roman" w:hAnsi="Times New Roman"/>
      <w:b/>
      <w:bCs/>
      <w:lang w:val="en-GB" w:eastAsia="en-US"/>
    </w:rPr>
  </w:style>
  <w:style w:type="paragraph" w:customStyle="1" w:styleId="a0">
    <w:name w:val="修订"/>
    <w:hidden/>
    <w:semiHidden/>
    <w:rsid w:val="00BA4330"/>
    <w:rPr>
      <w:rFonts w:ascii="Times New Roman" w:eastAsia="Batang" w:hAnsi="Times New Roman"/>
      <w:lang w:val="en-GB" w:eastAsia="en-US"/>
    </w:rPr>
  </w:style>
  <w:style w:type="paragraph" w:styleId="EndnoteText">
    <w:name w:val="endnote text"/>
    <w:basedOn w:val="Normal"/>
    <w:link w:val="EndnoteTextChar"/>
    <w:rsid w:val="00BA4330"/>
    <w:pPr>
      <w:snapToGrid w:val="0"/>
      <w:spacing w:after="180"/>
    </w:pPr>
    <w:rPr>
      <w:rFonts w:eastAsia="SimSun"/>
      <w:lang w:val="en-GB"/>
    </w:rPr>
  </w:style>
  <w:style w:type="character" w:customStyle="1" w:styleId="EndnoteTextChar">
    <w:name w:val="Endnote Text Char"/>
    <w:basedOn w:val="DefaultParagraphFont"/>
    <w:link w:val="EndnoteText"/>
    <w:rsid w:val="00BA4330"/>
    <w:rPr>
      <w:rFonts w:ascii="Times New Roman" w:eastAsia="SimSun" w:hAnsi="Times New Roman"/>
      <w:lang w:val="en-GB"/>
    </w:rPr>
  </w:style>
  <w:style w:type="character" w:styleId="EndnoteReference">
    <w:name w:val="endnote reference"/>
    <w:rsid w:val="00BA4330"/>
    <w:rPr>
      <w:vertAlign w:val="superscript"/>
    </w:rPr>
  </w:style>
  <w:style w:type="character" w:customStyle="1" w:styleId="btChar3">
    <w:name w:val="bt Char3"/>
    <w:rsid w:val="00BA4330"/>
    <w:rPr>
      <w:lang w:val="en-GB" w:eastAsia="ja-JP" w:bidi="ar-SA"/>
    </w:rPr>
  </w:style>
  <w:style w:type="paragraph" w:customStyle="1" w:styleId="B1">
    <w:name w:val="B1+"/>
    <w:basedOn w:val="Normal"/>
    <w:rsid w:val="00BA4330"/>
    <w:pPr>
      <w:numPr>
        <w:numId w:val="21"/>
      </w:numPr>
      <w:overflowPunct w:val="0"/>
      <w:autoSpaceDE w:val="0"/>
      <w:autoSpaceDN w:val="0"/>
      <w:adjustRightInd w:val="0"/>
      <w:spacing w:after="180"/>
      <w:textAlignment w:val="baseline"/>
    </w:pPr>
    <w:rPr>
      <w:lang w:val="en-GB"/>
    </w:rPr>
  </w:style>
  <w:style w:type="paragraph" w:customStyle="1" w:styleId="FL">
    <w:name w:val="FL"/>
    <w:basedOn w:val="Normal"/>
    <w:rsid w:val="00BA4330"/>
    <w:pPr>
      <w:keepNext/>
      <w:keepLines/>
      <w:overflowPunct w:val="0"/>
      <w:autoSpaceDE w:val="0"/>
      <w:autoSpaceDN w:val="0"/>
      <w:adjustRightInd w:val="0"/>
      <w:spacing w:before="60" w:after="180"/>
      <w:jc w:val="center"/>
      <w:textAlignment w:val="baseline"/>
    </w:pPr>
    <w:rPr>
      <w:rFonts w:ascii="Arial" w:hAnsi="Arial"/>
      <w:b/>
      <w:lang w:val="en-GB"/>
    </w:rPr>
  </w:style>
  <w:style w:type="paragraph" w:customStyle="1" w:styleId="AutoCorrect">
    <w:name w:val="AutoCorrect"/>
    <w:rsid w:val="00BA4330"/>
    <w:rPr>
      <w:rFonts w:ascii="Times New Roman" w:eastAsia="Times New Roman" w:hAnsi="Times New Roman"/>
      <w:sz w:val="24"/>
      <w:szCs w:val="24"/>
      <w:lang w:val="en-GB" w:eastAsia="ko-KR"/>
    </w:rPr>
  </w:style>
  <w:style w:type="paragraph" w:customStyle="1" w:styleId="-PAGE-">
    <w:name w:val="- PAGE -"/>
    <w:rsid w:val="00BA4330"/>
    <w:rPr>
      <w:rFonts w:ascii="Times New Roman" w:eastAsia="Times New Roman" w:hAnsi="Times New Roman"/>
      <w:sz w:val="24"/>
      <w:szCs w:val="24"/>
      <w:lang w:val="en-GB" w:eastAsia="ko-KR"/>
    </w:rPr>
  </w:style>
  <w:style w:type="paragraph" w:customStyle="1" w:styleId="PageXofY">
    <w:name w:val="Page X of Y"/>
    <w:rsid w:val="00BA4330"/>
    <w:rPr>
      <w:rFonts w:ascii="Times New Roman" w:eastAsia="Times New Roman" w:hAnsi="Times New Roman"/>
      <w:sz w:val="24"/>
      <w:szCs w:val="24"/>
      <w:lang w:val="en-GB" w:eastAsia="ko-KR"/>
    </w:rPr>
  </w:style>
  <w:style w:type="paragraph" w:customStyle="1" w:styleId="Createdby">
    <w:name w:val="Created by"/>
    <w:rsid w:val="00BA4330"/>
    <w:rPr>
      <w:rFonts w:ascii="Times New Roman" w:eastAsia="Times New Roman" w:hAnsi="Times New Roman"/>
      <w:sz w:val="24"/>
      <w:szCs w:val="24"/>
      <w:lang w:val="en-GB" w:eastAsia="ko-KR"/>
    </w:rPr>
  </w:style>
  <w:style w:type="paragraph" w:customStyle="1" w:styleId="Createdon">
    <w:name w:val="Created on"/>
    <w:rsid w:val="00BA4330"/>
    <w:rPr>
      <w:rFonts w:ascii="Times New Roman" w:eastAsia="Times New Roman" w:hAnsi="Times New Roman"/>
      <w:sz w:val="24"/>
      <w:szCs w:val="24"/>
      <w:lang w:val="en-GB" w:eastAsia="ko-KR"/>
    </w:rPr>
  </w:style>
  <w:style w:type="paragraph" w:customStyle="1" w:styleId="Lastprinted">
    <w:name w:val="Last printed"/>
    <w:rsid w:val="00BA4330"/>
    <w:rPr>
      <w:rFonts w:ascii="Times New Roman" w:eastAsia="Times New Roman" w:hAnsi="Times New Roman"/>
      <w:sz w:val="24"/>
      <w:szCs w:val="24"/>
      <w:lang w:val="en-GB" w:eastAsia="ko-KR"/>
    </w:rPr>
  </w:style>
  <w:style w:type="paragraph" w:customStyle="1" w:styleId="Lastsavedby">
    <w:name w:val="Last saved by"/>
    <w:rsid w:val="00BA4330"/>
    <w:rPr>
      <w:rFonts w:ascii="Times New Roman" w:eastAsia="Times New Roman" w:hAnsi="Times New Roman"/>
      <w:sz w:val="24"/>
      <w:szCs w:val="24"/>
      <w:lang w:val="en-GB" w:eastAsia="ko-KR"/>
    </w:rPr>
  </w:style>
  <w:style w:type="paragraph" w:customStyle="1" w:styleId="Filename">
    <w:name w:val="Filename"/>
    <w:rsid w:val="00BA4330"/>
    <w:rPr>
      <w:rFonts w:ascii="Times New Roman" w:eastAsia="Times New Roman" w:hAnsi="Times New Roman"/>
      <w:sz w:val="24"/>
      <w:szCs w:val="24"/>
      <w:lang w:val="en-GB" w:eastAsia="ko-KR"/>
    </w:rPr>
  </w:style>
  <w:style w:type="paragraph" w:customStyle="1" w:styleId="Filenameandpath">
    <w:name w:val="Filename and path"/>
    <w:rsid w:val="00BA4330"/>
    <w:rPr>
      <w:rFonts w:ascii="Times New Roman" w:eastAsia="Times New Roman" w:hAnsi="Times New Roman"/>
      <w:sz w:val="24"/>
      <w:szCs w:val="24"/>
      <w:lang w:val="en-GB" w:eastAsia="ko-KR"/>
    </w:rPr>
  </w:style>
  <w:style w:type="paragraph" w:customStyle="1" w:styleId="AuthorPageDate">
    <w:name w:val="Author  Page #  Date"/>
    <w:rsid w:val="00BA4330"/>
    <w:rPr>
      <w:rFonts w:ascii="Times New Roman" w:eastAsia="Times New Roman" w:hAnsi="Times New Roman"/>
      <w:sz w:val="24"/>
      <w:szCs w:val="24"/>
      <w:lang w:val="en-GB" w:eastAsia="ko-KR"/>
    </w:rPr>
  </w:style>
  <w:style w:type="paragraph" w:customStyle="1" w:styleId="ConfidentialPageDate">
    <w:name w:val="Confidential  Page #  Date"/>
    <w:rsid w:val="00BA4330"/>
    <w:rPr>
      <w:rFonts w:ascii="Times New Roman" w:eastAsia="Times New Roman" w:hAnsi="Times New Roman"/>
      <w:sz w:val="24"/>
      <w:szCs w:val="24"/>
      <w:lang w:val="en-GB" w:eastAsia="ko-KR"/>
    </w:rPr>
  </w:style>
  <w:style w:type="paragraph" w:customStyle="1" w:styleId="TaOC">
    <w:name w:val="TaOC"/>
    <w:basedOn w:val="TAC"/>
    <w:rsid w:val="00BA4330"/>
    <w:rPr>
      <w:rFonts w:eastAsia="Times New Roman"/>
      <w:lang w:val="en-GB" w:eastAsia="ja-JP"/>
    </w:rPr>
  </w:style>
  <w:style w:type="paragraph" w:customStyle="1" w:styleId="1CharChar1Char">
    <w:name w:val="(文字) (文字)1 Char (文字) (文字) Char (文字) (文字)1 Char (文字) (文字)"/>
    <w:semiHidden/>
    <w:rsid w:val="00BA4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BA4330"/>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Separation">
    <w:name w:val="Separation"/>
    <w:basedOn w:val="Heading1"/>
    <w:next w:val="Normal"/>
    <w:rsid w:val="00BA4330"/>
    <w:pPr>
      <w:keepLines/>
      <w:numPr>
        <w:numId w:val="0"/>
      </w:numPr>
      <w:spacing w:before="240" w:after="180"/>
      <w:ind w:left="1134" w:right="0" w:hanging="1134"/>
    </w:pPr>
    <w:rPr>
      <w:color w:val="0000FF"/>
      <w:sz w:val="3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433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4330"/>
    <w:rPr>
      <w:rFonts w:ascii="Arial" w:hAnsi="Arial"/>
      <w:sz w:val="24"/>
      <w:lang w:val="en-GB" w:eastAsia="en-US" w:bidi="ar-SA"/>
    </w:rPr>
  </w:style>
  <w:style w:type="character" w:customStyle="1" w:styleId="h5Char2">
    <w:name w:val="h5 Char2"/>
    <w:aliases w:val="Heading5 Char2,Head5 Char2,H5 Char2,M5 Char2,mh2 Char2,Module heading 2 Char2,heading 8 Char2,Numbered Sub-list Char1,Heading 81 Char Char1"/>
    <w:rsid w:val="00BA4330"/>
    <w:rPr>
      <w:rFonts w:ascii="Arial" w:hAnsi="Arial"/>
      <w:sz w:val="22"/>
      <w:lang w:val="en-GB" w:eastAsia="en-US" w:bidi="ar-SA"/>
    </w:rPr>
  </w:style>
  <w:style w:type="character" w:customStyle="1" w:styleId="T1Char3">
    <w:name w:val="T1 Char3"/>
    <w:aliases w:val="Header 6 Char Char3"/>
    <w:rsid w:val="00BA4330"/>
    <w:rPr>
      <w:rFonts w:ascii="Arial" w:hAnsi="Arial"/>
      <w:lang w:val="en-GB" w:eastAsia="en-US" w:bidi="ar-SA"/>
    </w:rPr>
  </w:style>
  <w:style w:type="table" w:customStyle="1" w:styleId="Tabellengitternetz1">
    <w:name w:val="Tabellengitternetz1"/>
    <w:basedOn w:val="TableNormal"/>
    <w:next w:val="TableGrid"/>
    <w:rsid w:val="00BA4330"/>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BA4330"/>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BA4330"/>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BA4330"/>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BA4330"/>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BA4330"/>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BA4330"/>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BA4330"/>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BA4330"/>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BA4330"/>
    <w:pPr>
      <w:tabs>
        <w:tab w:val="num" w:pos="928"/>
      </w:tabs>
      <w:spacing w:after="180"/>
      <w:ind w:left="928" w:hanging="360"/>
    </w:pPr>
    <w:rPr>
      <w:rFonts w:eastAsia="Batang"/>
      <w:lang w:val="en-GB"/>
    </w:rPr>
  </w:style>
  <w:style w:type="table" w:customStyle="1" w:styleId="TableGrid2">
    <w:name w:val="Table Grid2"/>
    <w:basedOn w:val="TableNormal"/>
    <w:next w:val="TableGrid"/>
    <w:rsid w:val="00BA4330"/>
    <w:pPr>
      <w:overflowPunct w:val="0"/>
      <w:autoSpaceDE w:val="0"/>
      <w:autoSpaceDN w:val="0"/>
      <w:adjustRightInd w:val="0"/>
      <w:spacing w:after="180"/>
      <w:textAlignment w:val="baseline"/>
    </w:pPr>
    <w:rPr>
      <w:rFonts w:ascii="Times New Roman" w:eastAsia="SimSu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BA4330"/>
    <w:pPr>
      <w:numPr>
        <w:ilvl w:val="0"/>
        <w:numId w:val="0"/>
      </w:numPr>
      <w:spacing w:after="180" w:line="240" w:lineRule="auto"/>
      <w:ind w:left="1980" w:hanging="1980"/>
    </w:pPr>
    <w:rPr>
      <w:rFonts w:ascii="Arial" w:eastAsia="ＭＳ 明朝" w:hAnsi="Arial"/>
      <w:b w:val="0"/>
      <w:sz w:val="20"/>
      <w:szCs w:val="20"/>
      <w:lang w:val="en-GB"/>
    </w:rPr>
  </w:style>
  <w:style w:type="paragraph" w:customStyle="1" w:styleId="StyleHeading6After9pt">
    <w:name w:val="Style Heading 6 + After:  9 pt"/>
    <w:basedOn w:val="Heading6"/>
    <w:rsid w:val="00BA4330"/>
    <w:pPr>
      <w:numPr>
        <w:ilvl w:val="0"/>
        <w:numId w:val="0"/>
      </w:numPr>
      <w:spacing w:after="180" w:line="240" w:lineRule="auto"/>
    </w:pPr>
    <w:rPr>
      <w:rFonts w:ascii="Arial" w:eastAsia="ＭＳ 明朝" w:hAnsi="Arial"/>
      <w:b w:val="0"/>
      <w:sz w:val="20"/>
      <w:szCs w:val="20"/>
      <w:lang w:val="en-GB"/>
    </w:rPr>
  </w:style>
  <w:style w:type="table" w:customStyle="1" w:styleId="TableGrid3">
    <w:name w:val="Table Grid3"/>
    <w:basedOn w:val="TableNormal"/>
    <w:next w:val="TableGrid"/>
    <w:rsid w:val="00BA4330"/>
    <w:pPr>
      <w:overflowPunct w:val="0"/>
      <w:autoSpaceDE w:val="0"/>
      <w:autoSpaceDN w:val="0"/>
      <w:adjustRightInd w:val="0"/>
      <w:spacing w:after="180"/>
      <w:textAlignment w:val="baseline"/>
    </w:pPr>
    <w:rPr>
      <w:rFonts w:ascii="Times New Roman" w:eastAsia="ＭＳ 明朝"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BA4330"/>
    <w:pPr>
      <w:spacing w:after="180"/>
    </w:pPr>
    <w:rPr>
      <w:rFonts w:ascii="Tahoma" w:eastAsia="ＭＳ 明朝" w:hAnsi="Tahoma" w:cs="Tahoma"/>
      <w:sz w:val="16"/>
      <w:szCs w:val="16"/>
      <w:lang w:val="en-GB"/>
    </w:rPr>
  </w:style>
  <w:style w:type="paragraph" w:customStyle="1" w:styleId="JK-text-simpledoc">
    <w:name w:val="JK - text - simple doc"/>
    <w:basedOn w:val="BodyText"/>
    <w:autoRedefine/>
    <w:rsid w:val="00BA4330"/>
    <w:pPr>
      <w:tabs>
        <w:tab w:val="num" w:pos="928"/>
        <w:tab w:val="num" w:pos="1097"/>
      </w:tabs>
      <w:spacing w:line="288" w:lineRule="auto"/>
      <w:ind w:left="1097" w:hanging="360"/>
      <w:jc w:val="left"/>
    </w:pPr>
    <w:rPr>
      <w:rFonts w:ascii="Arial" w:eastAsia="SimSun" w:hAnsi="Arial" w:cs="Arial"/>
      <w:sz w:val="20"/>
      <w:szCs w:val="20"/>
      <w:lang w:val="en-US"/>
    </w:rPr>
  </w:style>
  <w:style w:type="paragraph" w:customStyle="1" w:styleId="b11">
    <w:name w:val="b1"/>
    <w:basedOn w:val="Normal"/>
    <w:rsid w:val="00BA4330"/>
    <w:pPr>
      <w:spacing w:before="100" w:beforeAutospacing="1" w:after="100" w:afterAutospacing="1"/>
    </w:pPr>
    <w:rPr>
      <w:sz w:val="24"/>
      <w:szCs w:val="24"/>
    </w:rPr>
  </w:style>
  <w:style w:type="paragraph" w:customStyle="1" w:styleId="10">
    <w:name w:val="吹き出し1"/>
    <w:basedOn w:val="Normal"/>
    <w:semiHidden/>
    <w:rsid w:val="00BA4330"/>
    <w:pPr>
      <w:spacing w:after="180"/>
    </w:pPr>
    <w:rPr>
      <w:rFonts w:ascii="Tahoma" w:eastAsia="ＭＳ 明朝" w:hAnsi="Tahoma" w:cs="Tahoma"/>
      <w:sz w:val="16"/>
      <w:szCs w:val="16"/>
      <w:lang w:val="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A4330"/>
    <w:rPr>
      <w:rFonts w:ascii="Arial" w:hAnsi="Arial"/>
      <w:b/>
      <w:noProof/>
      <w:sz w:val="18"/>
      <w:lang w:val="en-GB" w:eastAsia="en-US" w:bidi="ar-SA"/>
    </w:rPr>
  </w:style>
  <w:style w:type="paragraph" w:customStyle="1" w:styleId="20">
    <w:name w:val="吹き出し2"/>
    <w:basedOn w:val="Normal"/>
    <w:semiHidden/>
    <w:rsid w:val="00BA4330"/>
    <w:pPr>
      <w:spacing w:after="180"/>
    </w:pPr>
    <w:rPr>
      <w:rFonts w:ascii="Tahoma" w:eastAsia="ＭＳ 明朝" w:hAnsi="Tahoma" w:cs="Tahoma"/>
      <w:sz w:val="16"/>
      <w:szCs w:val="16"/>
      <w:lang w:val="en-GB"/>
    </w:rPr>
  </w:style>
  <w:style w:type="paragraph" w:customStyle="1" w:styleId="tabletext0">
    <w:name w:val="table text"/>
    <w:basedOn w:val="Normal"/>
    <w:next w:val="Normal"/>
    <w:rsid w:val="00BA4330"/>
    <w:pPr>
      <w:overflowPunct w:val="0"/>
      <w:autoSpaceDE w:val="0"/>
      <w:autoSpaceDN w:val="0"/>
      <w:adjustRightInd w:val="0"/>
      <w:spacing w:after="180"/>
      <w:textAlignment w:val="baseline"/>
    </w:pPr>
    <w:rPr>
      <w:rFonts w:eastAsia="ＭＳ 明朝"/>
      <w:i/>
      <w:lang w:val="en-GB" w:eastAsia="en-GB"/>
    </w:rPr>
  </w:style>
  <w:style w:type="paragraph" w:customStyle="1" w:styleId="TOC91">
    <w:name w:val="TOC 91"/>
    <w:basedOn w:val="TOC8"/>
    <w:rsid w:val="00BA4330"/>
    <w:pPr>
      <w:ind w:left="1418" w:hanging="1418"/>
    </w:pPr>
  </w:style>
  <w:style w:type="paragraph" w:customStyle="1" w:styleId="Caption1">
    <w:name w:val="Caption1"/>
    <w:basedOn w:val="Normal"/>
    <w:next w:val="Normal"/>
    <w:rsid w:val="00BA4330"/>
    <w:pPr>
      <w:overflowPunct w:val="0"/>
      <w:autoSpaceDE w:val="0"/>
      <w:autoSpaceDN w:val="0"/>
      <w:adjustRightInd w:val="0"/>
      <w:spacing w:before="120" w:after="120"/>
      <w:textAlignment w:val="baseline"/>
    </w:pPr>
    <w:rPr>
      <w:rFonts w:eastAsia="ＭＳ 明朝"/>
      <w:b/>
      <w:lang w:val="en-GB" w:eastAsia="en-GB"/>
    </w:rPr>
  </w:style>
  <w:style w:type="paragraph" w:customStyle="1" w:styleId="HE">
    <w:name w:val="HE"/>
    <w:basedOn w:val="Normal"/>
    <w:rsid w:val="00BA4330"/>
    <w:pPr>
      <w:overflowPunct w:val="0"/>
      <w:autoSpaceDE w:val="0"/>
      <w:autoSpaceDN w:val="0"/>
      <w:adjustRightInd w:val="0"/>
      <w:textAlignment w:val="baseline"/>
    </w:pPr>
    <w:rPr>
      <w:rFonts w:eastAsia="ＭＳ 明朝"/>
      <w:b/>
      <w:lang w:val="en-GB" w:eastAsia="en-GB"/>
    </w:rPr>
  </w:style>
  <w:style w:type="paragraph" w:customStyle="1" w:styleId="HO">
    <w:name w:val="HO"/>
    <w:basedOn w:val="Normal"/>
    <w:rsid w:val="00BA4330"/>
    <w:pPr>
      <w:overflowPunct w:val="0"/>
      <w:autoSpaceDE w:val="0"/>
      <w:autoSpaceDN w:val="0"/>
      <w:adjustRightInd w:val="0"/>
      <w:jc w:val="right"/>
      <w:textAlignment w:val="baseline"/>
    </w:pPr>
    <w:rPr>
      <w:rFonts w:eastAsia="ＭＳ 明朝"/>
      <w:b/>
      <w:lang w:val="en-GB" w:eastAsia="en-GB"/>
    </w:rPr>
  </w:style>
  <w:style w:type="paragraph" w:customStyle="1" w:styleId="WP">
    <w:name w:val="WP"/>
    <w:basedOn w:val="Normal"/>
    <w:rsid w:val="00BA4330"/>
    <w:pPr>
      <w:overflowPunct w:val="0"/>
      <w:autoSpaceDE w:val="0"/>
      <w:autoSpaceDN w:val="0"/>
      <w:adjustRightInd w:val="0"/>
      <w:jc w:val="both"/>
      <w:textAlignment w:val="baseline"/>
    </w:pPr>
    <w:rPr>
      <w:rFonts w:eastAsia="ＭＳ 明朝"/>
      <w:lang w:val="en-GB" w:eastAsia="en-GB"/>
    </w:rPr>
  </w:style>
  <w:style w:type="paragraph" w:customStyle="1" w:styleId="ZK">
    <w:name w:val="ZK"/>
    <w:rsid w:val="00BA4330"/>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BA4330"/>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BA4330"/>
    <w:pPr>
      <w:widowControl w:val="0"/>
      <w:tabs>
        <w:tab w:val="clear" w:pos="4419"/>
        <w:tab w:val="clear" w:pos="8838"/>
        <w:tab w:val="center" w:pos="4678"/>
        <w:tab w:val="right" w:pos="9356"/>
      </w:tabs>
      <w:overflowPunct w:val="0"/>
      <w:autoSpaceDE w:val="0"/>
      <w:autoSpaceDN w:val="0"/>
      <w:adjustRightInd w:val="0"/>
      <w:jc w:val="both"/>
      <w:textAlignment w:val="baseline"/>
    </w:pPr>
    <w:rPr>
      <w:rFonts w:eastAsia="ＭＳ 明朝"/>
      <w:lang w:val="en-GB" w:eastAsia="en-GB"/>
    </w:rPr>
  </w:style>
  <w:style w:type="paragraph" w:customStyle="1" w:styleId="CRfront">
    <w:name w:val="CR_front"/>
    <w:basedOn w:val="Normal"/>
    <w:rsid w:val="00BA4330"/>
    <w:pPr>
      <w:overflowPunct w:val="0"/>
      <w:autoSpaceDE w:val="0"/>
      <w:autoSpaceDN w:val="0"/>
      <w:adjustRightInd w:val="0"/>
      <w:spacing w:after="180"/>
      <w:textAlignment w:val="baseline"/>
    </w:pPr>
    <w:rPr>
      <w:rFonts w:eastAsia="ＭＳ 明朝"/>
      <w:lang w:val="en-GB" w:eastAsia="en-GB"/>
    </w:rPr>
  </w:style>
  <w:style w:type="paragraph" w:customStyle="1" w:styleId="NumberedList">
    <w:name w:val="Numbered List"/>
    <w:basedOn w:val="Para1"/>
    <w:rsid w:val="00BA4330"/>
    <w:pPr>
      <w:tabs>
        <w:tab w:val="left" w:pos="360"/>
      </w:tabs>
      <w:ind w:left="360" w:hanging="360"/>
    </w:pPr>
  </w:style>
  <w:style w:type="paragraph" w:customStyle="1" w:styleId="Para1">
    <w:name w:val="Para1"/>
    <w:basedOn w:val="Normal"/>
    <w:rsid w:val="00BA4330"/>
    <w:pPr>
      <w:overflowPunct w:val="0"/>
      <w:autoSpaceDE w:val="0"/>
      <w:autoSpaceDN w:val="0"/>
      <w:adjustRightInd w:val="0"/>
      <w:spacing w:before="120" w:after="120"/>
      <w:textAlignment w:val="baseline"/>
    </w:pPr>
    <w:rPr>
      <w:rFonts w:eastAsia="ＭＳ 明朝"/>
      <w:lang w:eastAsia="en-GB"/>
    </w:rPr>
  </w:style>
  <w:style w:type="paragraph" w:customStyle="1" w:styleId="Teststep">
    <w:name w:val="Test step"/>
    <w:basedOn w:val="Normal"/>
    <w:rsid w:val="00BA4330"/>
    <w:pPr>
      <w:tabs>
        <w:tab w:val="left" w:pos="720"/>
      </w:tabs>
      <w:overflowPunct w:val="0"/>
      <w:autoSpaceDE w:val="0"/>
      <w:autoSpaceDN w:val="0"/>
      <w:adjustRightInd w:val="0"/>
      <w:ind w:left="720" w:hanging="720"/>
      <w:textAlignment w:val="baseline"/>
    </w:pPr>
    <w:rPr>
      <w:rFonts w:eastAsia="ＭＳ 明朝"/>
      <w:lang w:val="en-GB" w:eastAsia="en-GB"/>
    </w:rPr>
  </w:style>
  <w:style w:type="paragraph" w:customStyle="1" w:styleId="TableTitle">
    <w:name w:val="TableTitle"/>
    <w:basedOn w:val="BodyText2"/>
    <w:next w:val="BodyText2"/>
    <w:rsid w:val="00BA4330"/>
    <w:pPr>
      <w:keepNext/>
      <w:keepLines/>
      <w:spacing w:after="60"/>
      <w:ind w:left="210"/>
      <w:jc w:val="center"/>
    </w:pPr>
    <w:rPr>
      <w:b/>
      <w:i w:val="0"/>
      <w:lang w:eastAsia="en-GB"/>
    </w:rPr>
  </w:style>
  <w:style w:type="paragraph" w:customStyle="1" w:styleId="TableofFigures1">
    <w:name w:val="Table of Figures1"/>
    <w:basedOn w:val="Normal"/>
    <w:next w:val="Normal"/>
    <w:rsid w:val="00BA4330"/>
    <w:pPr>
      <w:overflowPunct w:val="0"/>
      <w:autoSpaceDE w:val="0"/>
      <w:autoSpaceDN w:val="0"/>
      <w:adjustRightInd w:val="0"/>
      <w:spacing w:after="180"/>
      <w:ind w:left="400" w:hanging="400"/>
      <w:jc w:val="center"/>
      <w:textAlignment w:val="baseline"/>
    </w:pPr>
    <w:rPr>
      <w:rFonts w:eastAsia="ＭＳ 明朝"/>
      <w:b/>
      <w:lang w:val="en-GB" w:eastAsia="en-GB"/>
    </w:rPr>
  </w:style>
  <w:style w:type="paragraph" w:customStyle="1" w:styleId="table">
    <w:name w:val="table"/>
    <w:basedOn w:val="Normal"/>
    <w:next w:val="Normal"/>
    <w:rsid w:val="00BA4330"/>
    <w:pPr>
      <w:overflowPunct w:val="0"/>
      <w:autoSpaceDE w:val="0"/>
      <w:autoSpaceDN w:val="0"/>
      <w:adjustRightInd w:val="0"/>
      <w:jc w:val="center"/>
      <w:textAlignment w:val="baseline"/>
    </w:pPr>
    <w:rPr>
      <w:rFonts w:eastAsia="ＭＳ 明朝"/>
      <w:lang w:eastAsia="en-GB"/>
    </w:rPr>
  </w:style>
  <w:style w:type="paragraph" w:customStyle="1" w:styleId="t2">
    <w:name w:val="t2"/>
    <w:basedOn w:val="Normal"/>
    <w:rsid w:val="00BA4330"/>
    <w:pPr>
      <w:overflowPunct w:val="0"/>
      <w:autoSpaceDE w:val="0"/>
      <w:autoSpaceDN w:val="0"/>
      <w:adjustRightInd w:val="0"/>
      <w:textAlignment w:val="baseline"/>
    </w:pPr>
    <w:rPr>
      <w:rFonts w:eastAsia="ＭＳ 明朝"/>
      <w:lang w:val="en-GB" w:eastAsia="en-GB"/>
    </w:rPr>
  </w:style>
  <w:style w:type="paragraph" w:customStyle="1" w:styleId="CommentNokia">
    <w:name w:val="Comment Nokia"/>
    <w:basedOn w:val="Normal"/>
    <w:rsid w:val="00BA4330"/>
    <w:pPr>
      <w:tabs>
        <w:tab w:val="left" w:pos="360"/>
      </w:tabs>
      <w:overflowPunct w:val="0"/>
      <w:autoSpaceDE w:val="0"/>
      <w:autoSpaceDN w:val="0"/>
      <w:adjustRightInd w:val="0"/>
      <w:spacing w:after="180"/>
      <w:ind w:left="360" w:hanging="360"/>
      <w:textAlignment w:val="baseline"/>
    </w:pPr>
    <w:rPr>
      <w:rFonts w:eastAsia="ＭＳ 明朝"/>
      <w:sz w:val="22"/>
      <w:lang w:eastAsia="en-GB"/>
    </w:rPr>
  </w:style>
  <w:style w:type="paragraph" w:customStyle="1" w:styleId="Copyright">
    <w:name w:val="Copyright"/>
    <w:basedOn w:val="Normal"/>
    <w:rsid w:val="00BA4330"/>
    <w:pPr>
      <w:overflowPunct w:val="0"/>
      <w:autoSpaceDE w:val="0"/>
      <w:autoSpaceDN w:val="0"/>
      <w:adjustRightInd w:val="0"/>
      <w:jc w:val="center"/>
      <w:textAlignment w:val="baseline"/>
    </w:pPr>
    <w:rPr>
      <w:rFonts w:ascii="Arial" w:eastAsia="ＭＳ 明朝" w:hAnsi="Arial"/>
      <w:b/>
      <w:sz w:val="16"/>
      <w:lang w:val="en-GB" w:eastAsia="ja-JP"/>
    </w:rPr>
  </w:style>
  <w:style w:type="paragraph" w:customStyle="1" w:styleId="Tdoctable">
    <w:name w:val="Tdoc_table"/>
    <w:rsid w:val="00BA433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A4330"/>
    <w:pPr>
      <w:spacing w:before="120"/>
      <w:outlineLvl w:val="2"/>
    </w:pPr>
    <w:rPr>
      <w:sz w:val="28"/>
    </w:rPr>
  </w:style>
  <w:style w:type="paragraph" w:customStyle="1" w:styleId="Heading2Head2A2">
    <w:name w:val="Heading 2.Head2A.2"/>
    <w:basedOn w:val="Heading1"/>
    <w:next w:val="Normal"/>
    <w:rsid w:val="00BA4330"/>
    <w:pPr>
      <w:keepLines/>
      <w:numPr>
        <w:numId w:val="0"/>
      </w:numPr>
      <w:overflowPunct w:val="0"/>
      <w:autoSpaceDE w:val="0"/>
      <w:autoSpaceDN w:val="0"/>
      <w:adjustRightInd w:val="0"/>
      <w:spacing w:before="180" w:after="180"/>
      <w:ind w:left="1134" w:right="0" w:hanging="1134"/>
      <w:textAlignment w:val="baseline"/>
      <w:outlineLvl w:val="1"/>
    </w:pPr>
    <w:rPr>
      <w:rFonts w:eastAsia="SimSun"/>
      <w:b w:val="0"/>
      <w:sz w:val="32"/>
      <w:lang w:eastAsia="es-ES"/>
    </w:rPr>
  </w:style>
  <w:style w:type="paragraph" w:customStyle="1" w:styleId="TitleText">
    <w:name w:val="Title Text"/>
    <w:basedOn w:val="Normal"/>
    <w:next w:val="Normal"/>
    <w:rsid w:val="00BA4330"/>
    <w:pPr>
      <w:overflowPunct w:val="0"/>
      <w:autoSpaceDE w:val="0"/>
      <w:autoSpaceDN w:val="0"/>
      <w:adjustRightInd w:val="0"/>
      <w:spacing w:after="220"/>
      <w:textAlignment w:val="baseline"/>
    </w:pPr>
    <w:rPr>
      <w:rFonts w:eastAsia="ＭＳ 明朝"/>
      <w:b/>
      <w:lang w:eastAsia="en-GB"/>
    </w:rPr>
  </w:style>
  <w:style w:type="paragraph" w:customStyle="1" w:styleId="berschrift2Head2A2">
    <w:name w:val="Überschrift 2.Head2A.2"/>
    <w:basedOn w:val="Heading1"/>
    <w:next w:val="Normal"/>
    <w:rsid w:val="00BA4330"/>
    <w:pPr>
      <w:keepLines/>
      <w:numPr>
        <w:numId w:val="0"/>
      </w:numPr>
      <w:spacing w:before="180" w:after="180"/>
      <w:ind w:left="1134" w:right="0" w:hanging="1134"/>
      <w:outlineLvl w:val="1"/>
    </w:pPr>
    <w:rPr>
      <w:rFonts w:eastAsia="ＭＳ 明朝"/>
      <w:b w:val="0"/>
      <w:sz w:val="32"/>
      <w:lang w:eastAsia="de-DE"/>
    </w:rPr>
  </w:style>
  <w:style w:type="paragraph" w:customStyle="1" w:styleId="berschrift3h3H3Underrubrik2">
    <w:name w:val="Überschrift 3.h3.H3.Underrubrik2"/>
    <w:basedOn w:val="Heading2"/>
    <w:next w:val="Normal"/>
    <w:rsid w:val="00BA4330"/>
    <w:pPr>
      <w:keepLines/>
      <w:numPr>
        <w:ilvl w:val="0"/>
        <w:numId w:val="0"/>
      </w:numPr>
      <w:spacing w:before="120" w:after="180"/>
      <w:ind w:left="1134" w:right="0" w:hanging="1134"/>
      <w:outlineLvl w:val="2"/>
    </w:pPr>
    <w:rPr>
      <w:rFonts w:eastAsia="ＭＳ 明朝"/>
      <w:b w:val="0"/>
      <w:bCs w:val="0"/>
      <w:iCs w:val="0"/>
      <w:sz w:val="28"/>
      <w:szCs w:val="20"/>
      <w:lang w:eastAsia="de-DE"/>
    </w:rPr>
  </w:style>
  <w:style w:type="paragraph" w:customStyle="1" w:styleId="Reference">
    <w:name w:val="Reference"/>
    <w:basedOn w:val="Normal"/>
    <w:rsid w:val="00BA4330"/>
    <w:pPr>
      <w:ind w:left="360" w:hanging="360"/>
    </w:pPr>
    <w:rPr>
      <w:rFonts w:eastAsia="ＭＳ 明朝"/>
      <w:lang w:val="en-GB" w:eastAsia="en-GB"/>
    </w:rPr>
  </w:style>
  <w:style w:type="paragraph" w:customStyle="1" w:styleId="Bullets">
    <w:name w:val="Bullets"/>
    <w:basedOn w:val="BodyText"/>
    <w:rsid w:val="00BA4330"/>
    <w:pPr>
      <w:widowControl w:val="0"/>
      <w:overflowPunct w:val="0"/>
      <w:autoSpaceDE w:val="0"/>
      <w:autoSpaceDN w:val="0"/>
      <w:adjustRightInd w:val="0"/>
      <w:ind w:left="283" w:hanging="283"/>
      <w:jc w:val="left"/>
      <w:textAlignment w:val="baseline"/>
    </w:pPr>
    <w:rPr>
      <w:rFonts w:eastAsia="ＭＳ 明朝"/>
      <w:sz w:val="20"/>
      <w:szCs w:val="20"/>
      <w:lang w:eastAsia="de-DE"/>
    </w:rPr>
  </w:style>
  <w:style w:type="numbering" w:customStyle="1" w:styleId="11">
    <w:name w:val="无列表1"/>
    <w:next w:val="NoList"/>
    <w:semiHidden/>
    <w:rsid w:val="00BA4330"/>
  </w:style>
  <w:style w:type="character" w:customStyle="1" w:styleId="CRCoverPageChar">
    <w:name w:val="CR Cover Page Char"/>
    <w:link w:val="CRCoverPage"/>
    <w:rsid w:val="00BA4330"/>
    <w:rPr>
      <w:rFonts w:ascii="Arial" w:eastAsia="ＭＳ 明朝" w:hAnsi="Arial"/>
      <w:lang w:val="en-GB" w:eastAsia="en-GB"/>
    </w:rPr>
  </w:style>
  <w:style w:type="paragraph" w:customStyle="1" w:styleId="1030302">
    <w:name w:val="样式 样式 标题 1 + 两端对齐 段前: 0.3 行 段后: 0.3 行 行距: 单倍行距 + 段前: 0.2 行 段后: ..."/>
    <w:basedOn w:val="Normal"/>
    <w:autoRedefine/>
    <w:rsid w:val="00BA4330"/>
    <w:pPr>
      <w:keepNext/>
      <w:tabs>
        <w:tab w:val="num" w:pos="0"/>
      </w:tabs>
      <w:spacing w:beforeLines="20" w:afterLines="10"/>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BA4330"/>
    <w:pPr>
      <w:overflowPunct w:val="0"/>
      <w:autoSpaceDE w:val="0"/>
      <w:autoSpaceDN w:val="0"/>
      <w:adjustRightInd w:val="0"/>
      <w:spacing w:after="180"/>
      <w:textAlignment w:val="baseline"/>
    </w:pPr>
    <w:rPr>
      <w:rFonts w:ascii="Times New Roman" w:eastAsia="SimSu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BA4330"/>
    <w:pPr>
      <w:overflowPunct w:val="0"/>
      <w:autoSpaceDE w:val="0"/>
      <w:autoSpaceDN w:val="0"/>
      <w:adjustRightInd w:val="0"/>
      <w:spacing w:after="180"/>
      <w:textAlignment w:val="baseline"/>
    </w:pPr>
    <w:rPr>
      <w:rFonts w:ascii="Times New Roman" w:eastAsia="SimSu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ate">
    <w:name w:val="Date"/>
    <w:basedOn w:val="Normal"/>
    <w:next w:val="Normal"/>
    <w:link w:val="DateChar"/>
    <w:rsid w:val="00BA4330"/>
    <w:pPr>
      <w:overflowPunct w:val="0"/>
      <w:autoSpaceDE w:val="0"/>
      <w:autoSpaceDN w:val="0"/>
      <w:adjustRightInd w:val="0"/>
      <w:spacing w:after="180"/>
      <w:textAlignment w:val="baseline"/>
    </w:pPr>
    <w:rPr>
      <w:lang w:val="en-GB" w:eastAsia="ja-JP"/>
    </w:rPr>
  </w:style>
  <w:style w:type="character" w:customStyle="1" w:styleId="DateChar">
    <w:name w:val="Date Char"/>
    <w:basedOn w:val="DefaultParagraphFont"/>
    <w:link w:val="Date"/>
    <w:rsid w:val="00BA4330"/>
    <w:rPr>
      <w:rFonts w:ascii="Times New Roman" w:eastAsia="Times New Roman" w:hAnsi="Times New Roman"/>
      <w:lang w:val="en-GB"/>
    </w:rPr>
  </w:style>
  <w:style w:type="paragraph" w:customStyle="1" w:styleId="NormalArial">
    <w:name w:val="Normal + Arial"/>
    <w:aliases w:val="9 pt,Right,Right:  0,24 cm,After:  0 pt"/>
    <w:basedOn w:val="Normal"/>
    <w:rsid w:val="00BA4330"/>
    <w:pPr>
      <w:keepNext/>
      <w:keepLines/>
      <w:overflowPunct w:val="0"/>
      <w:autoSpaceDE w:val="0"/>
      <w:autoSpaceDN w:val="0"/>
      <w:adjustRightInd w:val="0"/>
      <w:ind w:right="134"/>
      <w:jc w:val="right"/>
      <w:textAlignment w:val="baseline"/>
    </w:pPr>
    <w:rPr>
      <w:rFonts w:ascii="Arial" w:hAnsi="Arial" w:cs="Arial"/>
      <w:sz w:val="18"/>
      <w:szCs w:val="18"/>
      <w:lang w:eastAsia="ja-JP"/>
    </w:rPr>
  </w:style>
  <w:style w:type="paragraph" w:customStyle="1" w:styleId="StyleTAC">
    <w:name w:val="Style TAC +"/>
    <w:basedOn w:val="TAC"/>
    <w:next w:val="TAC"/>
    <w:link w:val="StyleTACChar"/>
    <w:autoRedefine/>
    <w:rsid w:val="00BA4330"/>
    <w:pPr>
      <w:overflowPunct/>
      <w:autoSpaceDE/>
      <w:autoSpaceDN/>
      <w:adjustRightInd/>
      <w:textAlignment w:val="auto"/>
    </w:pPr>
    <w:rPr>
      <w:rFonts w:eastAsia="Times New Roman" w:cs="Arial"/>
      <w:kern w:val="2"/>
      <w:szCs w:val="18"/>
      <w:lang w:val="en-GB" w:eastAsia="ja-JP"/>
    </w:rPr>
  </w:style>
  <w:style w:type="character" w:customStyle="1" w:styleId="StyleTACChar">
    <w:name w:val="Style TAC + Char"/>
    <w:link w:val="StyleTAC"/>
    <w:rsid w:val="00BA4330"/>
    <w:rPr>
      <w:rFonts w:ascii="Arial" w:eastAsia="Times New Roman" w:hAnsi="Arial" w:cs="Arial"/>
      <w:kern w:val="2"/>
      <w:sz w:val="18"/>
      <w:szCs w:val="18"/>
      <w:lang w:val="en-GB"/>
    </w:rPr>
  </w:style>
  <w:style w:type="character" w:customStyle="1" w:styleId="CharChar29">
    <w:name w:val="Char Char29"/>
    <w:rsid w:val="00BA4330"/>
    <w:rPr>
      <w:rFonts w:ascii="Arial" w:hAnsi="Arial"/>
      <w:sz w:val="36"/>
      <w:lang w:val="en-GB" w:eastAsia="en-US" w:bidi="ar-SA"/>
    </w:rPr>
  </w:style>
  <w:style w:type="character" w:customStyle="1" w:styleId="CharChar28">
    <w:name w:val="Char Char28"/>
    <w:rsid w:val="00BA4330"/>
    <w:rPr>
      <w:rFonts w:ascii="Arial" w:hAnsi="Arial"/>
      <w:sz w:val="32"/>
      <w:lang w:val="en-GB"/>
    </w:rPr>
  </w:style>
  <w:style w:type="character" w:customStyle="1" w:styleId="msoins00">
    <w:name w:val="msoins0"/>
    <w:rsid w:val="00BA4330"/>
  </w:style>
  <w:style w:type="paragraph" w:customStyle="1" w:styleId="ZchnZchn0">
    <w:name w:val="Zchn Zchn"/>
    <w:semiHidden/>
    <w:rsid w:val="00813512"/>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3CharCharCharCharChar0">
    <w:name w:val="Char3 Char Char Char (文字) (文字) Char Char"/>
    <w:semiHidden/>
    <w:rsid w:val="00813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0">
    <w:name w:val="Car1"/>
    <w:semiHidden/>
    <w:rsid w:val="00813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0">
    <w:name w:val="Char3 Char Char Char (文字) (文字) Char Char Char Char Char Char Char (文字) (文字) Char"/>
    <w:semiHidden/>
    <w:rsid w:val="00813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1">
    <w:name w:val="Char Char (文字) (文字) Char (文字) (文字) Char Char (文字) (文字)"/>
    <w:semiHidden/>
    <w:rsid w:val="00813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813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813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
    <w:semiHidden/>
    <w:rsid w:val="00813512"/>
    <w:pPr>
      <w:keepNext/>
      <w:autoSpaceDE w:val="0"/>
      <w:autoSpaceDN w:val="0"/>
      <w:adjustRightInd w:val="0"/>
      <w:spacing w:before="60" w:after="60"/>
      <w:ind w:left="1080" w:hanging="360"/>
      <w:jc w:val="both"/>
    </w:pPr>
    <w:rPr>
      <w:rFonts w:ascii="Arial" w:eastAsia="SimSun" w:hAnsi="Arial" w:cs="Arial"/>
      <w:color w:val="0000FF"/>
      <w:kern w:val="2"/>
      <w:lang w:eastAsia="zh-CN"/>
    </w:rPr>
  </w:style>
  <w:style w:type="paragraph" w:customStyle="1" w:styleId="CharChar0">
    <w:name w:val="Char Char"/>
    <w:semiHidden/>
    <w:rsid w:val="00813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813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813512"/>
    <w:rPr>
      <w:lang w:val="en-GB" w:eastAsia="ja-JP" w:bidi="ar-SA"/>
    </w:rPr>
  </w:style>
  <w:style w:type="paragraph" w:customStyle="1" w:styleId="1Char0">
    <w:name w:val="(文字) (文字)1 Char (文字) (文字)"/>
    <w:semiHidden/>
    <w:rsid w:val="00813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813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813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813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813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813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813512"/>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813512"/>
    <w:rPr>
      <w:rFonts w:ascii="Courier New" w:hAnsi="Courier New"/>
      <w:lang w:val="nb-NO" w:eastAsia="ja-JP" w:bidi="ar-SA"/>
    </w:rPr>
  </w:style>
  <w:style w:type="paragraph" w:customStyle="1" w:styleId="CharCharCharCharCharChar0">
    <w:name w:val="Char Char Char Char Char Char"/>
    <w:semiHidden/>
    <w:rsid w:val="008135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813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813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813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813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813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813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
    <w:name w:val="(文字) (文字)1"/>
    <w:semiHidden/>
    <w:rsid w:val="00813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813512"/>
    <w:rPr>
      <w:rFonts w:ascii="Tahoma" w:hAnsi="Tahoma" w:cs="Tahoma"/>
      <w:shd w:val="clear" w:color="auto" w:fill="000080"/>
      <w:lang w:val="en-GB" w:eastAsia="en-US"/>
    </w:rPr>
  </w:style>
  <w:style w:type="character" w:customStyle="1" w:styleId="ZchnZchn50">
    <w:name w:val="Zchn Zchn5"/>
    <w:rsid w:val="00813512"/>
    <w:rPr>
      <w:rFonts w:ascii="Courier New" w:eastAsia="Batang" w:hAnsi="Courier New"/>
      <w:lang w:val="nb-NO" w:eastAsia="en-US" w:bidi="ar-SA"/>
    </w:rPr>
  </w:style>
  <w:style w:type="character" w:customStyle="1" w:styleId="CharChar100">
    <w:name w:val="Char Char10"/>
    <w:semiHidden/>
    <w:rsid w:val="00813512"/>
    <w:rPr>
      <w:rFonts w:ascii="Times New Roman" w:hAnsi="Times New Roman"/>
      <w:lang w:val="en-GB" w:eastAsia="en-US"/>
    </w:rPr>
  </w:style>
  <w:style w:type="character" w:customStyle="1" w:styleId="CharChar90">
    <w:name w:val="Char Char9"/>
    <w:semiHidden/>
    <w:rsid w:val="00813512"/>
    <w:rPr>
      <w:rFonts w:ascii="Tahoma" w:hAnsi="Tahoma" w:cs="Tahoma"/>
      <w:sz w:val="16"/>
      <w:szCs w:val="16"/>
      <w:lang w:val="en-GB" w:eastAsia="en-US"/>
    </w:rPr>
  </w:style>
  <w:style w:type="character" w:customStyle="1" w:styleId="CharChar80">
    <w:name w:val="Char Char8"/>
    <w:semiHidden/>
    <w:rsid w:val="00813512"/>
    <w:rPr>
      <w:rFonts w:ascii="Times New Roman" w:hAnsi="Times New Roman"/>
      <w:b/>
      <w:bCs/>
      <w:lang w:val="en-GB" w:eastAsia="en-US"/>
    </w:rPr>
  </w:style>
  <w:style w:type="paragraph" w:customStyle="1" w:styleId="1CharChar1Char0">
    <w:name w:val="(文字) (文字)1 Char (文字) (文字) Char (文字) (文字)1 Char (文字) (文字)"/>
    <w:semiHidden/>
    <w:rsid w:val="00813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813512"/>
    <w:pPr>
      <w:ind w:left="1418" w:hanging="1418"/>
    </w:pPr>
  </w:style>
  <w:style w:type="paragraph" w:customStyle="1" w:styleId="Caption2">
    <w:name w:val="Caption2"/>
    <w:basedOn w:val="Normal"/>
    <w:next w:val="Normal"/>
    <w:rsid w:val="00813512"/>
    <w:pPr>
      <w:overflowPunct w:val="0"/>
      <w:autoSpaceDE w:val="0"/>
      <w:autoSpaceDN w:val="0"/>
      <w:adjustRightInd w:val="0"/>
      <w:spacing w:before="120" w:after="120"/>
      <w:textAlignment w:val="baseline"/>
    </w:pPr>
    <w:rPr>
      <w:rFonts w:eastAsia="ＭＳ 明朝"/>
      <w:b/>
      <w:lang w:val="en-GB" w:eastAsia="en-GB"/>
    </w:rPr>
  </w:style>
  <w:style w:type="paragraph" w:customStyle="1" w:styleId="TableofFigures2">
    <w:name w:val="Table of Figures2"/>
    <w:basedOn w:val="Normal"/>
    <w:next w:val="Normal"/>
    <w:rsid w:val="00813512"/>
    <w:pPr>
      <w:overflowPunct w:val="0"/>
      <w:autoSpaceDE w:val="0"/>
      <w:autoSpaceDN w:val="0"/>
      <w:adjustRightInd w:val="0"/>
      <w:spacing w:after="180"/>
      <w:ind w:left="400" w:hanging="400"/>
      <w:jc w:val="center"/>
      <w:textAlignment w:val="baseline"/>
    </w:pPr>
    <w:rPr>
      <w:rFonts w:eastAsia="ＭＳ 明朝"/>
      <w:b/>
      <w:lang w:val="en-GB" w:eastAsia="en-GB"/>
    </w:rPr>
  </w:style>
  <w:style w:type="character" w:customStyle="1" w:styleId="CharChar290">
    <w:name w:val="Char Char29"/>
    <w:rsid w:val="00813512"/>
    <w:rPr>
      <w:rFonts w:ascii="Arial" w:hAnsi="Arial"/>
      <w:sz w:val="36"/>
      <w:lang w:val="en-GB" w:eastAsia="en-US" w:bidi="ar-SA"/>
    </w:rPr>
  </w:style>
  <w:style w:type="character" w:customStyle="1" w:styleId="CharChar280">
    <w:name w:val="Char Char28"/>
    <w:rsid w:val="00813512"/>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divs>
    <w:div w:id="3092275">
      <w:bodyDiv w:val="1"/>
      <w:marLeft w:val="0"/>
      <w:marRight w:val="0"/>
      <w:marTop w:val="0"/>
      <w:marBottom w:val="0"/>
      <w:divBdr>
        <w:top w:val="none" w:sz="0" w:space="0" w:color="auto"/>
        <w:left w:val="none" w:sz="0" w:space="0" w:color="auto"/>
        <w:bottom w:val="none" w:sz="0" w:space="0" w:color="auto"/>
        <w:right w:val="none" w:sz="0" w:space="0" w:color="auto"/>
      </w:divBdr>
      <w:divsChild>
        <w:div w:id="499464730">
          <w:marLeft w:val="1166"/>
          <w:marRight w:val="0"/>
          <w:marTop w:val="0"/>
          <w:marBottom w:val="120"/>
          <w:divBdr>
            <w:top w:val="none" w:sz="0" w:space="0" w:color="auto"/>
            <w:left w:val="none" w:sz="0" w:space="0" w:color="auto"/>
            <w:bottom w:val="none" w:sz="0" w:space="0" w:color="auto"/>
            <w:right w:val="none" w:sz="0" w:space="0" w:color="auto"/>
          </w:divBdr>
        </w:div>
        <w:div w:id="1308051550">
          <w:marLeft w:val="1166"/>
          <w:marRight w:val="0"/>
          <w:marTop w:val="0"/>
          <w:marBottom w:val="120"/>
          <w:divBdr>
            <w:top w:val="none" w:sz="0" w:space="0" w:color="auto"/>
            <w:left w:val="none" w:sz="0" w:space="0" w:color="auto"/>
            <w:bottom w:val="none" w:sz="0" w:space="0" w:color="auto"/>
            <w:right w:val="none" w:sz="0" w:space="0" w:color="auto"/>
          </w:divBdr>
        </w:div>
      </w:divsChild>
    </w:div>
    <w:div w:id="29648040">
      <w:bodyDiv w:val="1"/>
      <w:marLeft w:val="0"/>
      <w:marRight w:val="0"/>
      <w:marTop w:val="0"/>
      <w:marBottom w:val="0"/>
      <w:divBdr>
        <w:top w:val="none" w:sz="0" w:space="0" w:color="auto"/>
        <w:left w:val="none" w:sz="0" w:space="0" w:color="auto"/>
        <w:bottom w:val="none" w:sz="0" w:space="0" w:color="auto"/>
        <w:right w:val="none" w:sz="0" w:space="0" w:color="auto"/>
      </w:divBdr>
    </w:div>
    <w:div w:id="108479050">
      <w:bodyDiv w:val="1"/>
      <w:marLeft w:val="0"/>
      <w:marRight w:val="0"/>
      <w:marTop w:val="0"/>
      <w:marBottom w:val="0"/>
      <w:divBdr>
        <w:top w:val="none" w:sz="0" w:space="0" w:color="auto"/>
        <w:left w:val="none" w:sz="0" w:space="0" w:color="auto"/>
        <w:bottom w:val="none" w:sz="0" w:space="0" w:color="auto"/>
        <w:right w:val="none" w:sz="0" w:space="0" w:color="auto"/>
      </w:divBdr>
    </w:div>
    <w:div w:id="337124221">
      <w:bodyDiv w:val="1"/>
      <w:marLeft w:val="0"/>
      <w:marRight w:val="0"/>
      <w:marTop w:val="0"/>
      <w:marBottom w:val="0"/>
      <w:divBdr>
        <w:top w:val="none" w:sz="0" w:space="0" w:color="auto"/>
        <w:left w:val="none" w:sz="0" w:space="0" w:color="auto"/>
        <w:bottom w:val="none" w:sz="0" w:space="0" w:color="auto"/>
        <w:right w:val="none" w:sz="0" w:space="0" w:color="auto"/>
      </w:divBdr>
      <w:divsChild>
        <w:div w:id="913125486">
          <w:marLeft w:val="547"/>
          <w:marRight w:val="0"/>
          <w:marTop w:val="134"/>
          <w:marBottom w:val="0"/>
          <w:divBdr>
            <w:top w:val="none" w:sz="0" w:space="0" w:color="auto"/>
            <w:left w:val="none" w:sz="0" w:space="0" w:color="auto"/>
            <w:bottom w:val="none" w:sz="0" w:space="0" w:color="auto"/>
            <w:right w:val="none" w:sz="0" w:space="0" w:color="auto"/>
          </w:divBdr>
        </w:div>
        <w:div w:id="2093775109">
          <w:marLeft w:val="1166"/>
          <w:marRight w:val="0"/>
          <w:marTop w:val="115"/>
          <w:marBottom w:val="0"/>
          <w:divBdr>
            <w:top w:val="none" w:sz="0" w:space="0" w:color="auto"/>
            <w:left w:val="none" w:sz="0" w:space="0" w:color="auto"/>
            <w:bottom w:val="none" w:sz="0" w:space="0" w:color="auto"/>
            <w:right w:val="none" w:sz="0" w:space="0" w:color="auto"/>
          </w:divBdr>
        </w:div>
        <w:div w:id="1882088213">
          <w:marLeft w:val="1800"/>
          <w:marRight w:val="0"/>
          <w:marTop w:val="96"/>
          <w:marBottom w:val="0"/>
          <w:divBdr>
            <w:top w:val="none" w:sz="0" w:space="0" w:color="auto"/>
            <w:left w:val="none" w:sz="0" w:space="0" w:color="auto"/>
            <w:bottom w:val="none" w:sz="0" w:space="0" w:color="auto"/>
            <w:right w:val="none" w:sz="0" w:space="0" w:color="auto"/>
          </w:divBdr>
        </w:div>
        <w:div w:id="1011954153">
          <w:marLeft w:val="547"/>
          <w:marRight w:val="0"/>
          <w:marTop w:val="134"/>
          <w:marBottom w:val="0"/>
          <w:divBdr>
            <w:top w:val="none" w:sz="0" w:space="0" w:color="auto"/>
            <w:left w:val="none" w:sz="0" w:space="0" w:color="auto"/>
            <w:bottom w:val="none" w:sz="0" w:space="0" w:color="auto"/>
            <w:right w:val="none" w:sz="0" w:space="0" w:color="auto"/>
          </w:divBdr>
        </w:div>
        <w:div w:id="1601178825">
          <w:marLeft w:val="1166"/>
          <w:marRight w:val="0"/>
          <w:marTop w:val="115"/>
          <w:marBottom w:val="0"/>
          <w:divBdr>
            <w:top w:val="none" w:sz="0" w:space="0" w:color="auto"/>
            <w:left w:val="none" w:sz="0" w:space="0" w:color="auto"/>
            <w:bottom w:val="none" w:sz="0" w:space="0" w:color="auto"/>
            <w:right w:val="none" w:sz="0" w:space="0" w:color="auto"/>
          </w:divBdr>
        </w:div>
        <w:div w:id="180049977">
          <w:marLeft w:val="1800"/>
          <w:marRight w:val="0"/>
          <w:marTop w:val="96"/>
          <w:marBottom w:val="0"/>
          <w:divBdr>
            <w:top w:val="none" w:sz="0" w:space="0" w:color="auto"/>
            <w:left w:val="none" w:sz="0" w:space="0" w:color="auto"/>
            <w:bottom w:val="none" w:sz="0" w:space="0" w:color="auto"/>
            <w:right w:val="none" w:sz="0" w:space="0" w:color="auto"/>
          </w:divBdr>
        </w:div>
        <w:div w:id="481045563">
          <w:marLeft w:val="1800"/>
          <w:marRight w:val="0"/>
          <w:marTop w:val="96"/>
          <w:marBottom w:val="0"/>
          <w:divBdr>
            <w:top w:val="none" w:sz="0" w:space="0" w:color="auto"/>
            <w:left w:val="none" w:sz="0" w:space="0" w:color="auto"/>
            <w:bottom w:val="none" w:sz="0" w:space="0" w:color="auto"/>
            <w:right w:val="none" w:sz="0" w:space="0" w:color="auto"/>
          </w:divBdr>
        </w:div>
        <w:div w:id="1569463650">
          <w:marLeft w:val="1800"/>
          <w:marRight w:val="0"/>
          <w:marTop w:val="96"/>
          <w:marBottom w:val="0"/>
          <w:divBdr>
            <w:top w:val="none" w:sz="0" w:space="0" w:color="auto"/>
            <w:left w:val="none" w:sz="0" w:space="0" w:color="auto"/>
            <w:bottom w:val="none" w:sz="0" w:space="0" w:color="auto"/>
            <w:right w:val="none" w:sz="0" w:space="0" w:color="auto"/>
          </w:divBdr>
        </w:div>
        <w:div w:id="1382746313">
          <w:marLeft w:val="547"/>
          <w:marRight w:val="0"/>
          <w:marTop w:val="134"/>
          <w:marBottom w:val="0"/>
          <w:divBdr>
            <w:top w:val="none" w:sz="0" w:space="0" w:color="auto"/>
            <w:left w:val="none" w:sz="0" w:space="0" w:color="auto"/>
            <w:bottom w:val="none" w:sz="0" w:space="0" w:color="auto"/>
            <w:right w:val="none" w:sz="0" w:space="0" w:color="auto"/>
          </w:divBdr>
        </w:div>
        <w:div w:id="454953662">
          <w:marLeft w:val="1166"/>
          <w:marRight w:val="0"/>
          <w:marTop w:val="115"/>
          <w:marBottom w:val="0"/>
          <w:divBdr>
            <w:top w:val="none" w:sz="0" w:space="0" w:color="auto"/>
            <w:left w:val="none" w:sz="0" w:space="0" w:color="auto"/>
            <w:bottom w:val="none" w:sz="0" w:space="0" w:color="auto"/>
            <w:right w:val="none" w:sz="0" w:space="0" w:color="auto"/>
          </w:divBdr>
        </w:div>
      </w:divsChild>
    </w:div>
    <w:div w:id="407925461">
      <w:bodyDiv w:val="1"/>
      <w:marLeft w:val="0"/>
      <w:marRight w:val="0"/>
      <w:marTop w:val="0"/>
      <w:marBottom w:val="0"/>
      <w:divBdr>
        <w:top w:val="none" w:sz="0" w:space="0" w:color="auto"/>
        <w:left w:val="none" w:sz="0" w:space="0" w:color="auto"/>
        <w:bottom w:val="none" w:sz="0" w:space="0" w:color="auto"/>
        <w:right w:val="none" w:sz="0" w:space="0" w:color="auto"/>
      </w:divBdr>
    </w:div>
    <w:div w:id="437067044">
      <w:bodyDiv w:val="1"/>
      <w:marLeft w:val="0"/>
      <w:marRight w:val="0"/>
      <w:marTop w:val="0"/>
      <w:marBottom w:val="0"/>
      <w:divBdr>
        <w:top w:val="none" w:sz="0" w:space="0" w:color="auto"/>
        <w:left w:val="none" w:sz="0" w:space="0" w:color="auto"/>
        <w:bottom w:val="none" w:sz="0" w:space="0" w:color="auto"/>
        <w:right w:val="none" w:sz="0" w:space="0" w:color="auto"/>
      </w:divBdr>
    </w:div>
    <w:div w:id="439880246">
      <w:bodyDiv w:val="1"/>
      <w:marLeft w:val="0"/>
      <w:marRight w:val="0"/>
      <w:marTop w:val="0"/>
      <w:marBottom w:val="0"/>
      <w:divBdr>
        <w:top w:val="none" w:sz="0" w:space="0" w:color="auto"/>
        <w:left w:val="none" w:sz="0" w:space="0" w:color="auto"/>
        <w:bottom w:val="none" w:sz="0" w:space="0" w:color="auto"/>
        <w:right w:val="none" w:sz="0" w:space="0" w:color="auto"/>
      </w:divBdr>
    </w:div>
    <w:div w:id="470248184">
      <w:bodyDiv w:val="1"/>
      <w:marLeft w:val="0"/>
      <w:marRight w:val="0"/>
      <w:marTop w:val="0"/>
      <w:marBottom w:val="0"/>
      <w:divBdr>
        <w:top w:val="none" w:sz="0" w:space="0" w:color="auto"/>
        <w:left w:val="none" w:sz="0" w:space="0" w:color="auto"/>
        <w:bottom w:val="none" w:sz="0" w:space="0" w:color="auto"/>
        <w:right w:val="none" w:sz="0" w:space="0" w:color="auto"/>
      </w:divBdr>
    </w:div>
    <w:div w:id="519320564">
      <w:bodyDiv w:val="1"/>
      <w:marLeft w:val="0"/>
      <w:marRight w:val="0"/>
      <w:marTop w:val="0"/>
      <w:marBottom w:val="0"/>
      <w:divBdr>
        <w:top w:val="none" w:sz="0" w:space="0" w:color="auto"/>
        <w:left w:val="none" w:sz="0" w:space="0" w:color="auto"/>
        <w:bottom w:val="none" w:sz="0" w:space="0" w:color="auto"/>
        <w:right w:val="none" w:sz="0" w:space="0" w:color="auto"/>
      </w:divBdr>
    </w:div>
    <w:div w:id="552233119">
      <w:bodyDiv w:val="1"/>
      <w:marLeft w:val="0"/>
      <w:marRight w:val="0"/>
      <w:marTop w:val="0"/>
      <w:marBottom w:val="0"/>
      <w:divBdr>
        <w:top w:val="none" w:sz="0" w:space="0" w:color="auto"/>
        <w:left w:val="none" w:sz="0" w:space="0" w:color="auto"/>
        <w:bottom w:val="none" w:sz="0" w:space="0" w:color="auto"/>
        <w:right w:val="none" w:sz="0" w:space="0" w:color="auto"/>
      </w:divBdr>
    </w:div>
    <w:div w:id="557592163">
      <w:bodyDiv w:val="1"/>
      <w:marLeft w:val="0"/>
      <w:marRight w:val="0"/>
      <w:marTop w:val="0"/>
      <w:marBottom w:val="0"/>
      <w:divBdr>
        <w:top w:val="none" w:sz="0" w:space="0" w:color="auto"/>
        <w:left w:val="none" w:sz="0" w:space="0" w:color="auto"/>
        <w:bottom w:val="none" w:sz="0" w:space="0" w:color="auto"/>
        <w:right w:val="none" w:sz="0" w:space="0" w:color="auto"/>
      </w:divBdr>
      <w:divsChild>
        <w:div w:id="1576283854">
          <w:marLeft w:val="720"/>
          <w:marRight w:val="0"/>
          <w:marTop w:val="0"/>
          <w:marBottom w:val="0"/>
          <w:divBdr>
            <w:top w:val="none" w:sz="0" w:space="0" w:color="auto"/>
            <w:left w:val="none" w:sz="0" w:space="0" w:color="auto"/>
            <w:bottom w:val="none" w:sz="0" w:space="0" w:color="auto"/>
            <w:right w:val="none" w:sz="0" w:space="0" w:color="auto"/>
          </w:divBdr>
        </w:div>
      </w:divsChild>
    </w:div>
    <w:div w:id="747504269">
      <w:bodyDiv w:val="1"/>
      <w:marLeft w:val="0"/>
      <w:marRight w:val="0"/>
      <w:marTop w:val="0"/>
      <w:marBottom w:val="0"/>
      <w:divBdr>
        <w:top w:val="none" w:sz="0" w:space="0" w:color="auto"/>
        <w:left w:val="none" w:sz="0" w:space="0" w:color="auto"/>
        <w:bottom w:val="none" w:sz="0" w:space="0" w:color="auto"/>
        <w:right w:val="none" w:sz="0" w:space="0" w:color="auto"/>
      </w:divBdr>
    </w:div>
    <w:div w:id="845167167">
      <w:bodyDiv w:val="1"/>
      <w:marLeft w:val="0"/>
      <w:marRight w:val="0"/>
      <w:marTop w:val="0"/>
      <w:marBottom w:val="0"/>
      <w:divBdr>
        <w:top w:val="none" w:sz="0" w:space="0" w:color="auto"/>
        <w:left w:val="none" w:sz="0" w:space="0" w:color="auto"/>
        <w:bottom w:val="none" w:sz="0" w:space="0" w:color="auto"/>
        <w:right w:val="none" w:sz="0" w:space="0" w:color="auto"/>
      </w:divBdr>
    </w:div>
    <w:div w:id="906067061">
      <w:bodyDiv w:val="1"/>
      <w:marLeft w:val="0"/>
      <w:marRight w:val="0"/>
      <w:marTop w:val="0"/>
      <w:marBottom w:val="0"/>
      <w:divBdr>
        <w:top w:val="none" w:sz="0" w:space="0" w:color="auto"/>
        <w:left w:val="none" w:sz="0" w:space="0" w:color="auto"/>
        <w:bottom w:val="none" w:sz="0" w:space="0" w:color="auto"/>
        <w:right w:val="none" w:sz="0" w:space="0" w:color="auto"/>
      </w:divBdr>
    </w:div>
    <w:div w:id="918560401">
      <w:bodyDiv w:val="1"/>
      <w:marLeft w:val="0"/>
      <w:marRight w:val="0"/>
      <w:marTop w:val="0"/>
      <w:marBottom w:val="0"/>
      <w:divBdr>
        <w:top w:val="none" w:sz="0" w:space="0" w:color="auto"/>
        <w:left w:val="none" w:sz="0" w:space="0" w:color="auto"/>
        <w:bottom w:val="none" w:sz="0" w:space="0" w:color="auto"/>
        <w:right w:val="none" w:sz="0" w:space="0" w:color="auto"/>
      </w:divBdr>
    </w:div>
    <w:div w:id="984316719">
      <w:bodyDiv w:val="1"/>
      <w:marLeft w:val="0"/>
      <w:marRight w:val="0"/>
      <w:marTop w:val="0"/>
      <w:marBottom w:val="0"/>
      <w:divBdr>
        <w:top w:val="none" w:sz="0" w:space="0" w:color="auto"/>
        <w:left w:val="none" w:sz="0" w:space="0" w:color="auto"/>
        <w:bottom w:val="none" w:sz="0" w:space="0" w:color="auto"/>
        <w:right w:val="none" w:sz="0" w:space="0" w:color="auto"/>
      </w:divBdr>
    </w:div>
    <w:div w:id="988708586">
      <w:bodyDiv w:val="1"/>
      <w:marLeft w:val="0"/>
      <w:marRight w:val="0"/>
      <w:marTop w:val="0"/>
      <w:marBottom w:val="0"/>
      <w:divBdr>
        <w:top w:val="none" w:sz="0" w:space="0" w:color="auto"/>
        <w:left w:val="none" w:sz="0" w:space="0" w:color="auto"/>
        <w:bottom w:val="none" w:sz="0" w:space="0" w:color="auto"/>
        <w:right w:val="none" w:sz="0" w:space="0" w:color="auto"/>
      </w:divBdr>
    </w:div>
    <w:div w:id="1013411573">
      <w:bodyDiv w:val="1"/>
      <w:marLeft w:val="0"/>
      <w:marRight w:val="0"/>
      <w:marTop w:val="0"/>
      <w:marBottom w:val="0"/>
      <w:divBdr>
        <w:top w:val="none" w:sz="0" w:space="0" w:color="auto"/>
        <w:left w:val="none" w:sz="0" w:space="0" w:color="auto"/>
        <w:bottom w:val="none" w:sz="0" w:space="0" w:color="auto"/>
        <w:right w:val="none" w:sz="0" w:space="0" w:color="auto"/>
      </w:divBdr>
    </w:div>
    <w:div w:id="1040859505">
      <w:bodyDiv w:val="1"/>
      <w:marLeft w:val="0"/>
      <w:marRight w:val="0"/>
      <w:marTop w:val="0"/>
      <w:marBottom w:val="0"/>
      <w:divBdr>
        <w:top w:val="none" w:sz="0" w:space="0" w:color="auto"/>
        <w:left w:val="none" w:sz="0" w:space="0" w:color="auto"/>
        <w:bottom w:val="none" w:sz="0" w:space="0" w:color="auto"/>
        <w:right w:val="none" w:sz="0" w:space="0" w:color="auto"/>
      </w:divBdr>
    </w:div>
    <w:div w:id="1079134098">
      <w:bodyDiv w:val="1"/>
      <w:marLeft w:val="0"/>
      <w:marRight w:val="0"/>
      <w:marTop w:val="0"/>
      <w:marBottom w:val="0"/>
      <w:divBdr>
        <w:top w:val="none" w:sz="0" w:space="0" w:color="auto"/>
        <w:left w:val="none" w:sz="0" w:space="0" w:color="auto"/>
        <w:bottom w:val="none" w:sz="0" w:space="0" w:color="auto"/>
        <w:right w:val="none" w:sz="0" w:space="0" w:color="auto"/>
      </w:divBdr>
    </w:div>
    <w:div w:id="1101610834">
      <w:bodyDiv w:val="1"/>
      <w:marLeft w:val="0"/>
      <w:marRight w:val="0"/>
      <w:marTop w:val="0"/>
      <w:marBottom w:val="0"/>
      <w:divBdr>
        <w:top w:val="none" w:sz="0" w:space="0" w:color="auto"/>
        <w:left w:val="none" w:sz="0" w:space="0" w:color="auto"/>
        <w:bottom w:val="none" w:sz="0" w:space="0" w:color="auto"/>
        <w:right w:val="none" w:sz="0" w:space="0" w:color="auto"/>
      </w:divBdr>
    </w:div>
    <w:div w:id="1135637599">
      <w:bodyDiv w:val="1"/>
      <w:marLeft w:val="0"/>
      <w:marRight w:val="0"/>
      <w:marTop w:val="0"/>
      <w:marBottom w:val="0"/>
      <w:divBdr>
        <w:top w:val="none" w:sz="0" w:space="0" w:color="auto"/>
        <w:left w:val="none" w:sz="0" w:space="0" w:color="auto"/>
        <w:bottom w:val="none" w:sz="0" w:space="0" w:color="auto"/>
        <w:right w:val="none" w:sz="0" w:space="0" w:color="auto"/>
      </w:divBdr>
    </w:div>
    <w:div w:id="1139493272">
      <w:bodyDiv w:val="1"/>
      <w:marLeft w:val="0"/>
      <w:marRight w:val="0"/>
      <w:marTop w:val="0"/>
      <w:marBottom w:val="0"/>
      <w:divBdr>
        <w:top w:val="none" w:sz="0" w:space="0" w:color="auto"/>
        <w:left w:val="none" w:sz="0" w:space="0" w:color="auto"/>
        <w:bottom w:val="none" w:sz="0" w:space="0" w:color="auto"/>
        <w:right w:val="none" w:sz="0" w:space="0" w:color="auto"/>
      </w:divBdr>
    </w:div>
    <w:div w:id="1176578786">
      <w:bodyDiv w:val="1"/>
      <w:marLeft w:val="0"/>
      <w:marRight w:val="0"/>
      <w:marTop w:val="0"/>
      <w:marBottom w:val="0"/>
      <w:divBdr>
        <w:top w:val="none" w:sz="0" w:space="0" w:color="auto"/>
        <w:left w:val="none" w:sz="0" w:space="0" w:color="auto"/>
        <w:bottom w:val="none" w:sz="0" w:space="0" w:color="auto"/>
        <w:right w:val="none" w:sz="0" w:space="0" w:color="auto"/>
      </w:divBdr>
    </w:div>
    <w:div w:id="1188179489">
      <w:bodyDiv w:val="1"/>
      <w:marLeft w:val="0"/>
      <w:marRight w:val="0"/>
      <w:marTop w:val="0"/>
      <w:marBottom w:val="0"/>
      <w:divBdr>
        <w:top w:val="none" w:sz="0" w:space="0" w:color="auto"/>
        <w:left w:val="none" w:sz="0" w:space="0" w:color="auto"/>
        <w:bottom w:val="none" w:sz="0" w:space="0" w:color="auto"/>
        <w:right w:val="none" w:sz="0" w:space="0" w:color="auto"/>
      </w:divBdr>
    </w:div>
    <w:div w:id="1268388929">
      <w:bodyDiv w:val="1"/>
      <w:marLeft w:val="0"/>
      <w:marRight w:val="0"/>
      <w:marTop w:val="0"/>
      <w:marBottom w:val="0"/>
      <w:divBdr>
        <w:top w:val="none" w:sz="0" w:space="0" w:color="auto"/>
        <w:left w:val="none" w:sz="0" w:space="0" w:color="auto"/>
        <w:bottom w:val="none" w:sz="0" w:space="0" w:color="auto"/>
        <w:right w:val="none" w:sz="0" w:space="0" w:color="auto"/>
      </w:divBdr>
    </w:div>
    <w:div w:id="1275018822">
      <w:bodyDiv w:val="1"/>
      <w:marLeft w:val="0"/>
      <w:marRight w:val="0"/>
      <w:marTop w:val="0"/>
      <w:marBottom w:val="0"/>
      <w:divBdr>
        <w:top w:val="none" w:sz="0" w:space="0" w:color="auto"/>
        <w:left w:val="none" w:sz="0" w:space="0" w:color="auto"/>
        <w:bottom w:val="none" w:sz="0" w:space="0" w:color="auto"/>
        <w:right w:val="none" w:sz="0" w:space="0" w:color="auto"/>
      </w:divBdr>
      <w:divsChild>
        <w:div w:id="865943472">
          <w:marLeft w:val="1080"/>
          <w:marRight w:val="0"/>
          <w:marTop w:val="0"/>
          <w:marBottom w:val="0"/>
          <w:divBdr>
            <w:top w:val="none" w:sz="0" w:space="0" w:color="auto"/>
            <w:left w:val="none" w:sz="0" w:space="0" w:color="auto"/>
            <w:bottom w:val="none" w:sz="0" w:space="0" w:color="auto"/>
            <w:right w:val="none" w:sz="0" w:space="0" w:color="auto"/>
          </w:divBdr>
        </w:div>
      </w:divsChild>
    </w:div>
    <w:div w:id="1279220489">
      <w:bodyDiv w:val="1"/>
      <w:marLeft w:val="0"/>
      <w:marRight w:val="0"/>
      <w:marTop w:val="0"/>
      <w:marBottom w:val="0"/>
      <w:divBdr>
        <w:top w:val="none" w:sz="0" w:space="0" w:color="auto"/>
        <w:left w:val="none" w:sz="0" w:space="0" w:color="auto"/>
        <w:bottom w:val="none" w:sz="0" w:space="0" w:color="auto"/>
        <w:right w:val="none" w:sz="0" w:space="0" w:color="auto"/>
      </w:divBdr>
    </w:div>
    <w:div w:id="1345782212">
      <w:bodyDiv w:val="1"/>
      <w:marLeft w:val="0"/>
      <w:marRight w:val="0"/>
      <w:marTop w:val="0"/>
      <w:marBottom w:val="0"/>
      <w:divBdr>
        <w:top w:val="none" w:sz="0" w:space="0" w:color="auto"/>
        <w:left w:val="none" w:sz="0" w:space="0" w:color="auto"/>
        <w:bottom w:val="none" w:sz="0" w:space="0" w:color="auto"/>
        <w:right w:val="none" w:sz="0" w:space="0" w:color="auto"/>
      </w:divBdr>
    </w:div>
    <w:div w:id="1365013515">
      <w:bodyDiv w:val="1"/>
      <w:marLeft w:val="0"/>
      <w:marRight w:val="0"/>
      <w:marTop w:val="0"/>
      <w:marBottom w:val="0"/>
      <w:divBdr>
        <w:top w:val="none" w:sz="0" w:space="0" w:color="auto"/>
        <w:left w:val="none" w:sz="0" w:space="0" w:color="auto"/>
        <w:bottom w:val="none" w:sz="0" w:space="0" w:color="auto"/>
        <w:right w:val="none" w:sz="0" w:space="0" w:color="auto"/>
      </w:divBdr>
    </w:div>
    <w:div w:id="1415469974">
      <w:bodyDiv w:val="1"/>
      <w:marLeft w:val="0"/>
      <w:marRight w:val="0"/>
      <w:marTop w:val="0"/>
      <w:marBottom w:val="0"/>
      <w:divBdr>
        <w:top w:val="none" w:sz="0" w:space="0" w:color="auto"/>
        <w:left w:val="none" w:sz="0" w:space="0" w:color="auto"/>
        <w:bottom w:val="none" w:sz="0" w:space="0" w:color="auto"/>
        <w:right w:val="none" w:sz="0" w:space="0" w:color="auto"/>
      </w:divBdr>
      <w:divsChild>
        <w:div w:id="281965483">
          <w:marLeft w:val="547"/>
          <w:marRight w:val="0"/>
          <w:marTop w:val="154"/>
          <w:marBottom w:val="0"/>
          <w:divBdr>
            <w:top w:val="none" w:sz="0" w:space="0" w:color="auto"/>
            <w:left w:val="none" w:sz="0" w:space="0" w:color="auto"/>
            <w:bottom w:val="none" w:sz="0" w:space="0" w:color="auto"/>
            <w:right w:val="none" w:sz="0" w:space="0" w:color="auto"/>
          </w:divBdr>
        </w:div>
        <w:div w:id="190925985">
          <w:marLeft w:val="1166"/>
          <w:marRight w:val="0"/>
          <w:marTop w:val="134"/>
          <w:marBottom w:val="0"/>
          <w:divBdr>
            <w:top w:val="none" w:sz="0" w:space="0" w:color="auto"/>
            <w:left w:val="none" w:sz="0" w:space="0" w:color="auto"/>
            <w:bottom w:val="none" w:sz="0" w:space="0" w:color="auto"/>
            <w:right w:val="none" w:sz="0" w:space="0" w:color="auto"/>
          </w:divBdr>
        </w:div>
        <w:div w:id="1360667875">
          <w:marLeft w:val="1800"/>
          <w:marRight w:val="0"/>
          <w:marTop w:val="115"/>
          <w:marBottom w:val="0"/>
          <w:divBdr>
            <w:top w:val="none" w:sz="0" w:space="0" w:color="auto"/>
            <w:left w:val="none" w:sz="0" w:space="0" w:color="auto"/>
            <w:bottom w:val="none" w:sz="0" w:space="0" w:color="auto"/>
            <w:right w:val="none" w:sz="0" w:space="0" w:color="auto"/>
          </w:divBdr>
        </w:div>
        <w:div w:id="823158079">
          <w:marLeft w:val="2520"/>
          <w:marRight w:val="0"/>
          <w:marTop w:val="96"/>
          <w:marBottom w:val="0"/>
          <w:divBdr>
            <w:top w:val="none" w:sz="0" w:space="0" w:color="auto"/>
            <w:left w:val="none" w:sz="0" w:space="0" w:color="auto"/>
            <w:bottom w:val="none" w:sz="0" w:space="0" w:color="auto"/>
            <w:right w:val="none" w:sz="0" w:space="0" w:color="auto"/>
          </w:divBdr>
        </w:div>
      </w:divsChild>
    </w:div>
    <w:div w:id="1425884956">
      <w:bodyDiv w:val="1"/>
      <w:marLeft w:val="0"/>
      <w:marRight w:val="0"/>
      <w:marTop w:val="0"/>
      <w:marBottom w:val="0"/>
      <w:divBdr>
        <w:top w:val="none" w:sz="0" w:space="0" w:color="auto"/>
        <w:left w:val="none" w:sz="0" w:space="0" w:color="auto"/>
        <w:bottom w:val="none" w:sz="0" w:space="0" w:color="auto"/>
        <w:right w:val="none" w:sz="0" w:space="0" w:color="auto"/>
      </w:divBdr>
    </w:div>
    <w:div w:id="1465000072">
      <w:bodyDiv w:val="1"/>
      <w:marLeft w:val="0"/>
      <w:marRight w:val="0"/>
      <w:marTop w:val="0"/>
      <w:marBottom w:val="0"/>
      <w:divBdr>
        <w:top w:val="none" w:sz="0" w:space="0" w:color="auto"/>
        <w:left w:val="none" w:sz="0" w:space="0" w:color="auto"/>
        <w:bottom w:val="none" w:sz="0" w:space="0" w:color="auto"/>
        <w:right w:val="none" w:sz="0" w:space="0" w:color="auto"/>
      </w:divBdr>
    </w:div>
    <w:div w:id="1561089872">
      <w:bodyDiv w:val="1"/>
      <w:marLeft w:val="0"/>
      <w:marRight w:val="0"/>
      <w:marTop w:val="0"/>
      <w:marBottom w:val="0"/>
      <w:divBdr>
        <w:top w:val="none" w:sz="0" w:space="0" w:color="auto"/>
        <w:left w:val="none" w:sz="0" w:space="0" w:color="auto"/>
        <w:bottom w:val="none" w:sz="0" w:space="0" w:color="auto"/>
        <w:right w:val="none" w:sz="0" w:space="0" w:color="auto"/>
      </w:divBdr>
      <w:divsChild>
        <w:div w:id="692927361">
          <w:marLeft w:val="1080"/>
          <w:marRight w:val="0"/>
          <w:marTop w:val="0"/>
          <w:marBottom w:val="0"/>
          <w:divBdr>
            <w:top w:val="none" w:sz="0" w:space="0" w:color="auto"/>
            <w:left w:val="none" w:sz="0" w:space="0" w:color="auto"/>
            <w:bottom w:val="none" w:sz="0" w:space="0" w:color="auto"/>
            <w:right w:val="none" w:sz="0" w:space="0" w:color="auto"/>
          </w:divBdr>
        </w:div>
      </w:divsChild>
    </w:div>
    <w:div w:id="1587687030">
      <w:bodyDiv w:val="1"/>
      <w:marLeft w:val="0"/>
      <w:marRight w:val="0"/>
      <w:marTop w:val="0"/>
      <w:marBottom w:val="0"/>
      <w:divBdr>
        <w:top w:val="none" w:sz="0" w:space="0" w:color="auto"/>
        <w:left w:val="none" w:sz="0" w:space="0" w:color="auto"/>
        <w:bottom w:val="none" w:sz="0" w:space="0" w:color="auto"/>
        <w:right w:val="none" w:sz="0" w:space="0" w:color="auto"/>
      </w:divBdr>
    </w:div>
    <w:div w:id="1591308517">
      <w:bodyDiv w:val="1"/>
      <w:marLeft w:val="0"/>
      <w:marRight w:val="0"/>
      <w:marTop w:val="0"/>
      <w:marBottom w:val="0"/>
      <w:divBdr>
        <w:top w:val="none" w:sz="0" w:space="0" w:color="auto"/>
        <w:left w:val="none" w:sz="0" w:space="0" w:color="auto"/>
        <w:bottom w:val="none" w:sz="0" w:space="0" w:color="auto"/>
        <w:right w:val="none" w:sz="0" w:space="0" w:color="auto"/>
      </w:divBdr>
      <w:divsChild>
        <w:div w:id="479076941">
          <w:marLeft w:val="547"/>
          <w:marRight w:val="0"/>
          <w:marTop w:val="154"/>
          <w:marBottom w:val="0"/>
          <w:divBdr>
            <w:top w:val="none" w:sz="0" w:space="0" w:color="auto"/>
            <w:left w:val="none" w:sz="0" w:space="0" w:color="auto"/>
            <w:bottom w:val="none" w:sz="0" w:space="0" w:color="auto"/>
            <w:right w:val="none" w:sz="0" w:space="0" w:color="auto"/>
          </w:divBdr>
        </w:div>
        <w:div w:id="1876040581">
          <w:marLeft w:val="1166"/>
          <w:marRight w:val="0"/>
          <w:marTop w:val="134"/>
          <w:marBottom w:val="0"/>
          <w:divBdr>
            <w:top w:val="none" w:sz="0" w:space="0" w:color="auto"/>
            <w:left w:val="none" w:sz="0" w:space="0" w:color="auto"/>
            <w:bottom w:val="none" w:sz="0" w:space="0" w:color="auto"/>
            <w:right w:val="none" w:sz="0" w:space="0" w:color="auto"/>
          </w:divBdr>
        </w:div>
      </w:divsChild>
    </w:div>
    <w:div w:id="1675912010">
      <w:bodyDiv w:val="1"/>
      <w:marLeft w:val="0"/>
      <w:marRight w:val="0"/>
      <w:marTop w:val="0"/>
      <w:marBottom w:val="0"/>
      <w:divBdr>
        <w:top w:val="none" w:sz="0" w:space="0" w:color="auto"/>
        <w:left w:val="none" w:sz="0" w:space="0" w:color="auto"/>
        <w:bottom w:val="none" w:sz="0" w:space="0" w:color="auto"/>
        <w:right w:val="none" w:sz="0" w:space="0" w:color="auto"/>
      </w:divBdr>
    </w:div>
    <w:div w:id="1719161993">
      <w:bodyDiv w:val="1"/>
      <w:marLeft w:val="0"/>
      <w:marRight w:val="0"/>
      <w:marTop w:val="0"/>
      <w:marBottom w:val="0"/>
      <w:divBdr>
        <w:top w:val="none" w:sz="0" w:space="0" w:color="auto"/>
        <w:left w:val="none" w:sz="0" w:space="0" w:color="auto"/>
        <w:bottom w:val="none" w:sz="0" w:space="0" w:color="auto"/>
        <w:right w:val="none" w:sz="0" w:space="0" w:color="auto"/>
      </w:divBdr>
    </w:div>
    <w:div w:id="1756439834">
      <w:bodyDiv w:val="1"/>
      <w:marLeft w:val="0"/>
      <w:marRight w:val="0"/>
      <w:marTop w:val="0"/>
      <w:marBottom w:val="0"/>
      <w:divBdr>
        <w:top w:val="none" w:sz="0" w:space="0" w:color="auto"/>
        <w:left w:val="none" w:sz="0" w:space="0" w:color="auto"/>
        <w:bottom w:val="none" w:sz="0" w:space="0" w:color="auto"/>
        <w:right w:val="none" w:sz="0" w:space="0" w:color="auto"/>
      </w:divBdr>
    </w:div>
    <w:div w:id="1856114823">
      <w:bodyDiv w:val="1"/>
      <w:marLeft w:val="0"/>
      <w:marRight w:val="0"/>
      <w:marTop w:val="0"/>
      <w:marBottom w:val="0"/>
      <w:divBdr>
        <w:top w:val="none" w:sz="0" w:space="0" w:color="auto"/>
        <w:left w:val="none" w:sz="0" w:space="0" w:color="auto"/>
        <w:bottom w:val="none" w:sz="0" w:space="0" w:color="auto"/>
        <w:right w:val="none" w:sz="0" w:space="0" w:color="auto"/>
      </w:divBdr>
    </w:div>
    <w:div w:id="1919361422">
      <w:bodyDiv w:val="1"/>
      <w:marLeft w:val="0"/>
      <w:marRight w:val="0"/>
      <w:marTop w:val="0"/>
      <w:marBottom w:val="0"/>
      <w:divBdr>
        <w:top w:val="none" w:sz="0" w:space="0" w:color="auto"/>
        <w:left w:val="none" w:sz="0" w:space="0" w:color="auto"/>
        <w:bottom w:val="none" w:sz="0" w:space="0" w:color="auto"/>
        <w:right w:val="none" w:sz="0" w:space="0" w:color="auto"/>
      </w:divBdr>
    </w:div>
    <w:div w:id="1940025437">
      <w:bodyDiv w:val="1"/>
      <w:marLeft w:val="0"/>
      <w:marRight w:val="0"/>
      <w:marTop w:val="0"/>
      <w:marBottom w:val="0"/>
      <w:divBdr>
        <w:top w:val="none" w:sz="0" w:space="0" w:color="auto"/>
        <w:left w:val="none" w:sz="0" w:space="0" w:color="auto"/>
        <w:bottom w:val="none" w:sz="0" w:space="0" w:color="auto"/>
        <w:right w:val="none" w:sz="0" w:space="0" w:color="auto"/>
      </w:divBdr>
    </w:div>
    <w:div w:id="2002805991">
      <w:bodyDiv w:val="1"/>
      <w:marLeft w:val="0"/>
      <w:marRight w:val="0"/>
      <w:marTop w:val="0"/>
      <w:marBottom w:val="0"/>
      <w:divBdr>
        <w:top w:val="none" w:sz="0" w:space="0" w:color="auto"/>
        <w:left w:val="none" w:sz="0" w:space="0" w:color="auto"/>
        <w:bottom w:val="none" w:sz="0" w:space="0" w:color="auto"/>
        <w:right w:val="none" w:sz="0" w:space="0" w:color="auto"/>
      </w:divBdr>
    </w:div>
    <w:div w:id="2026243285">
      <w:bodyDiv w:val="1"/>
      <w:marLeft w:val="0"/>
      <w:marRight w:val="0"/>
      <w:marTop w:val="0"/>
      <w:marBottom w:val="0"/>
      <w:divBdr>
        <w:top w:val="none" w:sz="0" w:space="0" w:color="auto"/>
        <w:left w:val="none" w:sz="0" w:space="0" w:color="auto"/>
        <w:bottom w:val="none" w:sz="0" w:space="0" w:color="auto"/>
        <w:right w:val="none" w:sz="0" w:space="0" w:color="auto"/>
      </w:divBdr>
    </w:div>
    <w:div w:id="2042776959">
      <w:bodyDiv w:val="1"/>
      <w:marLeft w:val="0"/>
      <w:marRight w:val="0"/>
      <w:marTop w:val="0"/>
      <w:marBottom w:val="0"/>
      <w:divBdr>
        <w:top w:val="none" w:sz="0" w:space="0" w:color="auto"/>
        <w:left w:val="none" w:sz="0" w:space="0" w:color="auto"/>
        <w:bottom w:val="none" w:sz="0" w:space="0" w:color="auto"/>
        <w:right w:val="none" w:sz="0" w:space="0" w:color="auto"/>
      </w:divBdr>
    </w:div>
    <w:div w:id="2101026645">
      <w:bodyDiv w:val="1"/>
      <w:marLeft w:val="0"/>
      <w:marRight w:val="0"/>
      <w:marTop w:val="0"/>
      <w:marBottom w:val="0"/>
      <w:divBdr>
        <w:top w:val="none" w:sz="0" w:space="0" w:color="auto"/>
        <w:left w:val="none" w:sz="0" w:space="0" w:color="auto"/>
        <w:bottom w:val="none" w:sz="0" w:space="0" w:color="auto"/>
        <w:right w:val="none" w:sz="0" w:space="0" w:color="auto"/>
      </w:divBdr>
    </w:div>
    <w:div w:id="2101027296">
      <w:bodyDiv w:val="1"/>
      <w:marLeft w:val="0"/>
      <w:marRight w:val="0"/>
      <w:marTop w:val="0"/>
      <w:marBottom w:val="0"/>
      <w:divBdr>
        <w:top w:val="none" w:sz="0" w:space="0" w:color="auto"/>
        <w:left w:val="none" w:sz="0" w:space="0" w:color="auto"/>
        <w:bottom w:val="none" w:sz="0" w:space="0" w:color="auto"/>
        <w:right w:val="none" w:sz="0" w:space="0" w:color="auto"/>
      </w:divBdr>
    </w:div>
    <w:div w:id="2105492526">
      <w:bodyDiv w:val="1"/>
      <w:marLeft w:val="0"/>
      <w:marRight w:val="0"/>
      <w:marTop w:val="0"/>
      <w:marBottom w:val="0"/>
      <w:divBdr>
        <w:top w:val="none" w:sz="0" w:space="0" w:color="auto"/>
        <w:left w:val="none" w:sz="0" w:space="0" w:color="auto"/>
        <w:bottom w:val="none" w:sz="0" w:space="0" w:color="auto"/>
        <w:right w:val="none" w:sz="0" w:space="0" w:color="auto"/>
      </w:divBdr>
    </w:div>
    <w:div w:id="210779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F0C2A7-4FF7-42E5-B667-87B69BC65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9</Pages>
  <Words>2346</Words>
  <Characters>14481</Characters>
  <Application>Microsoft Office Word</Application>
  <DocSecurity>0</DocSecurity>
  <Lines>762</Lines>
  <Paragraphs>373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Hisashi Onozawa</cp:lastModifiedBy>
  <cp:revision>3</cp:revision>
  <cp:lastPrinted>2013-09-26T23:40:00Z</cp:lastPrinted>
  <dcterms:created xsi:type="dcterms:W3CDTF">2014-08-08T16:37:00Z</dcterms:created>
  <dcterms:modified xsi:type="dcterms:W3CDTF">2014-08-11T04:59:00Z</dcterms:modified>
</cp:coreProperties>
</file>